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B76" w:rsidRDefault="00511B76" w:rsidP="006549C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Этнографические экспозиции в государственных музеях Удмуртии. </w:t>
      </w:r>
    </w:p>
    <w:p w:rsidR="00511B76" w:rsidRDefault="00511B76" w:rsidP="006549C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Жуйков, 1 курс аспирантуры.</w:t>
      </w:r>
    </w:p>
    <w:p w:rsidR="00511B76" w:rsidRDefault="00511B76" w:rsidP="006549C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доцент, Перевозчиков Ю.А. </w:t>
      </w:r>
    </w:p>
    <w:p w:rsidR="00511B76" w:rsidRDefault="00511B76" w:rsidP="006549C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история Удмуртии, этнологии, археологии. </w:t>
      </w:r>
    </w:p>
    <w:p w:rsidR="00511B76" w:rsidRDefault="00511B76" w:rsidP="006549C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Удмуртский государственный университет. </w:t>
      </w:r>
    </w:p>
    <w:p w:rsidR="00261D4A" w:rsidRDefault="00DA4801" w:rsidP="00261D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D4A">
        <w:rPr>
          <w:rFonts w:ascii="Times New Roman" w:hAnsi="Times New Roman" w:cs="Times New Roman"/>
          <w:sz w:val="28"/>
          <w:szCs w:val="28"/>
        </w:rPr>
        <w:t xml:space="preserve">На </w:t>
      </w:r>
      <w:r w:rsidR="002C4897" w:rsidRPr="00261D4A">
        <w:rPr>
          <w:rFonts w:ascii="Times New Roman" w:hAnsi="Times New Roman" w:cs="Times New Roman"/>
          <w:sz w:val="28"/>
          <w:szCs w:val="28"/>
        </w:rPr>
        <w:t>сегодняшний</w:t>
      </w:r>
      <w:r w:rsidRPr="00261D4A">
        <w:rPr>
          <w:rFonts w:ascii="Times New Roman" w:hAnsi="Times New Roman" w:cs="Times New Roman"/>
          <w:sz w:val="28"/>
          <w:szCs w:val="28"/>
        </w:rPr>
        <w:t xml:space="preserve"> на территории Удмуртской Республики</w:t>
      </w:r>
      <w:r w:rsidR="002C4897" w:rsidRPr="00261D4A">
        <w:rPr>
          <w:rFonts w:ascii="Times New Roman" w:hAnsi="Times New Roman" w:cs="Times New Roman"/>
          <w:sz w:val="28"/>
          <w:szCs w:val="28"/>
        </w:rPr>
        <w:t xml:space="preserve"> располагаются семь государственных музеев.</w:t>
      </w:r>
      <w:r w:rsidRPr="00261D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4897" w:rsidRPr="00261D4A">
        <w:rPr>
          <w:rFonts w:ascii="Times New Roman" w:hAnsi="Times New Roman" w:cs="Times New Roman"/>
          <w:sz w:val="28"/>
          <w:szCs w:val="28"/>
        </w:rPr>
        <w:t>Два  из</w:t>
      </w:r>
      <w:proofErr w:type="gramEnd"/>
      <w:r w:rsidR="002C4897" w:rsidRPr="00261D4A">
        <w:rPr>
          <w:rFonts w:ascii="Times New Roman" w:hAnsi="Times New Roman" w:cs="Times New Roman"/>
          <w:sz w:val="28"/>
          <w:szCs w:val="28"/>
        </w:rPr>
        <w:t xml:space="preserve"> которых общего краеведческого плана – это Национальный музей Удмуртской Республики им. </w:t>
      </w:r>
      <w:proofErr w:type="spellStart"/>
      <w:r w:rsidR="002C4897" w:rsidRPr="00261D4A">
        <w:rPr>
          <w:rFonts w:ascii="Times New Roman" w:hAnsi="Times New Roman" w:cs="Times New Roman"/>
          <w:sz w:val="28"/>
          <w:szCs w:val="28"/>
        </w:rPr>
        <w:t>К.Герда</w:t>
      </w:r>
      <w:proofErr w:type="spellEnd"/>
      <w:r w:rsidR="002C4897" w:rsidRPr="00261D4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C4897" w:rsidRPr="00261D4A">
        <w:rPr>
          <w:rFonts w:ascii="Times New Roman" w:hAnsi="Times New Roman" w:cs="Times New Roman"/>
          <w:sz w:val="28"/>
          <w:szCs w:val="28"/>
        </w:rPr>
        <w:t>Сарапульский</w:t>
      </w:r>
      <w:proofErr w:type="spellEnd"/>
      <w:r w:rsidR="002C4897" w:rsidRPr="00261D4A">
        <w:rPr>
          <w:rFonts w:ascii="Times New Roman" w:hAnsi="Times New Roman" w:cs="Times New Roman"/>
          <w:sz w:val="28"/>
          <w:szCs w:val="28"/>
        </w:rPr>
        <w:t xml:space="preserve"> историко-архитектурный и художественный музей-заповедник, два это историко-мемориальные Музейно-выставочный комплекс стрелкового оружия имени М.Т. Калашникова и Государственный мемориально-архитектурный комплекс «Музей-усадьба П.И. Чайковского»,  два это историко- культурные заповедники такие как: Историко-культурный музей-заповедник Удмуртской Республики «</w:t>
      </w:r>
      <w:proofErr w:type="spellStart"/>
      <w:r w:rsidR="002C4897" w:rsidRPr="00261D4A">
        <w:rPr>
          <w:rFonts w:ascii="Times New Roman" w:hAnsi="Times New Roman" w:cs="Times New Roman"/>
          <w:sz w:val="28"/>
          <w:szCs w:val="28"/>
        </w:rPr>
        <w:t>Иднакар</w:t>
      </w:r>
      <w:proofErr w:type="spellEnd"/>
      <w:r w:rsidR="002C4897" w:rsidRPr="00261D4A">
        <w:rPr>
          <w:rFonts w:ascii="Times New Roman" w:hAnsi="Times New Roman" w:cs="Times New Roman"/>
          <w:sz w:val="28"/>
          <w:szCs w:val="28"/>
        </w:rPr>
        <w:t>» им. М.Г. Ивановой и Архитектурно-этнографический музей-заповедник «</w:t>
      </w:r>
      <w:proofErr w:type="spellStart"/>
      <w:r w:rsidR="002C4897" w:rsidRPr="00261D4A">
        <w:rPr>
          <w:rFonts w:ascii="Times New Roman" w:hAnsi="Times New Roman" w:cs="Times New Roman"/>
          <w:sz w:val="28"/>
          <w:szCs w:val="28"/>
        </w:rPr>
        <w:t>Лудорвай</w:t>
      </w:r>
      <w:proofErr w:type="spellEnd"/>
      <w:r w:rsidR="002C4897" w:rsidRPr="00261D4A">
        <w:rPr>
          <w:rFonts w:ascii="Times New Roman" w:hAnsi="Times New Roman" w:cs="Times New Roman"/>
          <w:sz w:val="28"/>
          <w:szCs w:val="28"/>
        </w:rPr>
        <w:t>» , а так же</w:t>
      </w:r>
      <w:r w:rsidR="00261D4A">
        <w:rPr>
          <w:rFonts w:ascii="Times New Roman" w:hAnsi="Times New Roman" w:cs="Times New Roman"/>
          <w:sz w:val="28"/>
          <w:szCs w:val="28"/>
        </w:rPr>
        <w:t xml:space="preserve"> искусствоведческого профиля</w:t>
      </w:r>
      <w:r w:rsidR="002C4897" w:rsidRPr="00261D4A">
        <w:rPr>
          <w:rFonts w:ascii="Times New Roman" w:hAnsi="Times New Roman" w:cs="Times New Roman"/>
          <w:sz w:val="28"/>
          <w:szCs w:val="28"/>
        </w:rPr>
        <w:t xml:space="preserve"> </w:t>
      </w:r>
      <w:r w:rsidR="00261D4A" w:rsidRPr="00261D4A">
        <w:rPr>
          <w:rFonts w:ascii="Times New Roman" w:hAnsi="Times New Roman" w:cs="Times New Roman"/>
          <w:sz w:val="28"/>
          <w:szCs w:val="28"/>
        </w:rPr>
        <w:t>Удмуртский республиканский музей изобразительных искусств</w:t>
      </w:r>
      <w:r w:rsidR="00261D4A">
        <w:rPr>
          <w:rFonts w:ascii="Times New Roman" w:hAnsi="Times New Roman" w:cs="Times New Roman"/>
          <w:sz w:val="28"/>
          <w:szCs w:val="28"/>
        </w:rPr>
        <w:t>.</w:t>
      </w:r>
    </w:p>
    <w:p w:rsidR="00261D4A" w:rsidRDefault="00261D4A" w:rsidP="00261D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объединяет в той или иной степени сбор и хранение этнографических материалов. </w:t>
      </w:r>
      <w:bookmarkStart w:id="0" w:name="_GoBack"/>
      <w:bookmarkEnd w:id="0"/>
    </w:p>
    <w:p w:rsidR="00261D4A" w:rsidRPr="00261D4A" w:rsidRDefault="00261D4A" w:rsidP="00261D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4897" w:rsidRPr="002C4897" w:rsidRDefault="002C4897" w:rsidP="002C48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4897" w:rsidRPr="002C4897" w:rsidRDefault="002C4897" w:rsidP="002C48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4897" w:rsidRPr="002C4897" w:rsidRDefault="002C4897" w:rsidP="002C48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4897" w:rsidRDefault="002C4897" w:rsidP="002C4897">
      <w:pPr>
        <w:pStyle w:val="1"/>
        <w:spacing w:before="161" w:beforeAutospacing="0" w:after="60" w:afterAutospacing="0"/>
        <w:jc w:val="both"/>
        <w:rPr>
          <w:rFonts w:ascii="Arial" w:hAnsi="Arial" w:cs="Arial"/>
          <w:color w:val="3C3C3C"/>
          <w:sz w:val="39"/>
          <w:szCs w:val="39"/>
        </w:rPr>
      </w:pPr>
    </w:p>
    <w:p w:rsidR="002C4897" w:rsidRPr="002C4897" w:rsidRDefault="002C4897" w:rsidP="002C4897">
      <w:pPr>
        <w:pStyle w:val="1"/>
        <w:spacing w:before="161" w:beforeAutospacing="0" w:after="60" w:afterAutospacing="0"/>
        <w:jc w:val="both"/>
        <w:rPr>
          <w:b w:val="0"/>
          <w:sz w:val="28"/>
          <w:szCs w:val="28"/>
        </w:rPr>
      </w:pPr>
    </w:p>
    <w:p w:rsidR="00DA4801" w:rsidRDefault="00DA4801" w:rsidP="002C48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69B" w:rsidRPr="00DA4801" w:rsidRDefault="00654A29" w:rsidP="006549C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4801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261D4A">
        <w:rPr>
          <w:rFonts w:ascii="Times New Roman" w:hAnsi="Times New Roman" w:cs="Times New Roman"/>
          <w:color w:val="FF0000"/>
          <w:sz w:val="28"/>
          <w:szCs w:val="28"/>
        </w:rPr>
        <w:t>овременный мир, который находит</w:t>
      </w:r>
      <w:r w:rsidRPr="00DA4801">
        <w:rPr>
          <w:rFonts w:ascii="Times New Roman" w:hAnsi="Times New Roman" w:cs="Times New Roman"/>
          <w:color w:val="FF0000"/>
          <w:sz w:val="28"/>
          <w:szCs w:val="28"/>
        </w:rPr>
        <w:t>ся на пороге глубоких перемен, связанных с процессами глобализации, выдвигает перед человеком задачу сохранения многообразия национально-культурных традиций, существующих в сообществе разных этносов.</w:t>
      </w:r>
    </w:p>
    <w:p w:rsidR="00654A29" w:rsidRPr="00DA4801" w:rsidRDefault="00654A29" w:rsidP="006549C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4801">
        <w:rPr>
          <w:rFonts w:ascii="Times New Roman" w:hAnsi="Times New Roman" w:cs="Times New Roman"/>
          <w:color w:val="FF0000"/>
          <w:sz w:val="28"/>
          <w:szCs w:val="28"/>
        </w:rPr>
        <w:t xml:space="preserve">Современные экспозиция более, чем когда-либо демонстрирует связь науки с многообразием творческих концепций, различных авторских взглядов и позиций. Особое значение приобретает построение экспозиционного образа, поиск оригинальной художественно-пространственной композиции, </w:t>
      </w:r>
      <w:r w:rsidRPr="00DA4801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аранжировка </w:t>
      </w:r>
      <w:proofErr w:type="spellStart"/>
      <w:proofErr w:type="gramStart"/>
      <w:r w:rsidRPr="00DA4801">
        <w:rPr>
          <w:rFonts w:ascii="Times New Roman" w:hAnsi="Times New Roman" w:cs="Times New Roman"/>
          <w:color w:val="FF0000"/>
          <w:sz w:val="28"/>
          <w:szCs w:val="28"/>
        </w:rPr>
        <w:t>цвето</w:t>
      </w:r>
      <w:proofErr w:type="spellEnd"/>
      <w:r w:rsidRPr="00DA4801">
        <w:rPr>
          <w:rFonts w:ascii="Times New Roman" w:hAnsi="Times New Roman" w:cs="Times New Roman"/>
          <w:color w:val="FF0000"/>
          <w:sz w:val="28"/>
          <w:szCs w:val="28"/>
        </w:rPr>
        <w:t>-световой</w:t>
      </w:r>
      <w:proofErr w:type="gramEnd"/>
      <w:r w:rsidRPr="00DA4801">
        <w:rPr>
          <w:rFonts w:ascii="Times New Roman" w:hAnsi="Times New Roman" w:cs="Times New Roman"/>
          <w:color w:val="FF0000"/>
          <w:sz w:val="28"/>
          <w:szCs w:val="28"/>
        </w:rPr>
        <w:t xml:space="preserve"> среды, художественно-функциональное качество экспозиции, другими словами, осмысление формы экспозиции в качестве одного из важнейших аспектов современного музея.</w:t>
      </w:r>
    </w:p>
    <w:p w:rsidR="00654A29" w:rsidRPr="00DA4801" w:rsidRDefault="00654A29" w:rsidP="006549C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4801">
        <w:rPr>
          <w:rFonts w:ascii="Times New Roman" w:hAnsi="Times New Roman" w:cs="Times New Roman"/>
          <w:color w:val="FF0000"/>
          <w:sz w:val="28"/>
          <w:szCs w:val="28"/>
        </w:rPr>
        <w:t>Искусство музейной экспозиции определяется общекультурной ситуацией, изменением социокультурного заказа общества и прежде всего общими художественными и архитектурными концепциями.</w:t>
      </w:r>
    </w:p>
    <w:p w:rsidR="006549C8" w:rsidRPr="00DA4801" w:rsidRDefault="006549C8" w:rsidP="006549C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4801">
        <w:rPr>
          <w:rFonts w:ascii="Times New Roman CYR" w:hAnsi="Times New Roman CYR" w:cs="Times New Roman CYR"/>
          <w:b/>
          <w:color w:val="FF0000"/>
          <w:sz w:val="28"/>
          <w:szCs w:val="28"/>
        </w:rPr>
        <w:t>Теория и методология</w:t>
      </w:r>
      <w:r w:rsidRPr="00DA4801">
        <w:rPr>
          <w:rFonts w:ascii="Times New Roman CYR" w:hAnsi="Times New Roman CYR" w:cs="Times New Roman CYR"/>
          <w:color w:val="FF0000"/>
          <w:sz w:val="28"/>
          <w:szCs w:val="28"/>
        </w:rPr>
        <w:t xml:space="preserve">. Исследование </w:t>
      </w:r>
      <w:r w:rsidRPr="00DA4801">
        <w:rPr>
          <w:rFonts w:ascii="Times New Roman" w:hAnsi="Times New Roman"/>
          <w:color w:val="FF0000"/>
          <w:sz w:val="28"/>
          <w:szCs w:val="28"/>
        </w:rPr>
        <w:t xml:space="preserve">базируется на принципах объективности и историзма. Цель и задачи исследования предопределили его междисциплинарный характер и использование наряду с общенаучными и историческими методами исследования, познавательных возможностей других </w:t>
      </w:r>
      <w:proofErr w:type="spellStart"/>
      <w:r w:rsidRPr="00DA4801">
        <w:rPr>
          <w:rFonts w:ascii="Times New Roman" w:hAnsi="Times New Roman"/>
          <w:color w:val="FF0000"/>
          <w:sz w:val="28"/>
          <w:szCs w:val="28"/>
        </w:rPr>
        <w:t>социогуманитарных</w:t>
      </w:r>
      <w:proofErr w:type="spellEnd"/>
      <w:r w:rsidRPr="00DA4801">
        <w:rPr>
          <w:rFonts w:ascii="Times New Roman" w:hAnsi="Times New Roman"/>
          <w:color w:val="FF0000"/>
          <w:sz w:val="28"/>
          <w:szCs w:val="28"/>
        </w:rPr>
        <w:t xml:space="preserve"> наук – </w:t>
      </w:r>
      <w:proofErr w:type="spellStart"/>
      <w:r w:rsidRPr="00DA4801">
        <w:rPr>
          <w:rFonts w:ascii="Times New Roman" w:hAnsi="Times New Roman"/>
          <w:color w:val="FF0000"/>
          <w:sz w:val="28"/>
          <w:szCs w:val="28"/>
        </w:rPr>
        <w:t>музеологии</w:t>
      </w:r>
      <w:proofErr w:type="spellEnd"/>
      <w:r w:rsidRPr="00DA4801">
        <w:rPr>
          <w:rFonts w:ascii="Times New Roman" w:hAnsi="Times New Roman"/>
          <w:color w:val="FF0000"/>
          <w:sz w:val="28"/>
          <w:szCs w:val="28"/>
        </w:rPr>
        <w:t>, этнологии, культурологии. В ходе исследования были использованы общенаучные методы (анализ, синтез, сравнение, абстрагирование, описание, классификация, категоризация) и специальные (типологический и историко-сравнительный) методы.</w:t>
      </w:r>
    </w:p>
    <w:p w:rsidR="00654A29" w:rsidRPr="00DA4801" w:rsidRDefault="00654A29" w:rsidP="006549C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4801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В задачу экспозиционного творчества входит создание целостной предметно-пространственной системы, несущей значительный информационный потенциал и является одним из главных каналов музейной коммуникации. Именно эта концептуально-визуальная система и является по сути современной музейной </w:t>
      </w:r>
      <w:r w:rsidR="00511B76" w:rsidRPr="00DA4801">
        <w:rPr>
          <w:rFonts w:ascii="Times New Roman" w:hAnsi="Times New Roman" w:cs="Times New Roman"/>
          <w:color w:val="FF0000"/>
          <w:sz w:val="28"/>
          <w:szCs w:val="28"/>
        </w:rPr>
        <w:t xml:space="preserve">этнографической </w:t>
      </w:r>
      <w:r w:rsidRPr="00DA4801">
        <w:rPr>
          <w:rFonts w:ascii="Times New Roman" w:hAnsi="Times New Roman" w:cs="Times New Roman"/>
          <w:color w:val="FF0000"/>
          <w:sz w:val="28"/>
          <w:szCs w:val="28"/>
        </w:rPr>
        <w:t>экспозицией, то есть объектом и продуктом творчества художника-</w:t>
      </w:r>
      <w:proofErr w:type="spellStart"/>
      <w:r w:rsidRPr="00DA4801">
        <w:rPr>
          <w:rFonts w:ascii="Times New Roman" w:hAnsi="Times New Roman" w:cs="Times New Roman"/>
          <w:color w:val="FF0000"/>
          <w:sz w:val="28"/>
          <w:szCs w:val="28"/>
        </w:rPr>
        <w:t>экспозиционера</w:t>
      </w:r>
      <w:proofErr w:type="spellEnd"/>
      <w:r w:rsidRPr="00DA4801">
        <w:rPr>
          <w:rFonts w:ascii="Times New Roman" w:hAnsi="Times New Roman" w:cs="Times New Roman"/>
          <w:color w:val="FF0000"/>
          <w:sz w:val="28"/>
          <w:szCs w:val="28"/>
        </w:rPr>
        <w:t xml:space="preserve"> в содружестве с научным сотрудником музея. </w:t>
      </w:r>
    </w:p>
    <w:p w:rsidR="00654A29" w:rsidRPr="00DA4801" w:rsidRDefault="00654A29" w:rsidP="006549C8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4801">
        <w:rPr>
          <w:rFonts w:ascii="Times New Roman" w:hAnsi="Times New Roman" w:cs="Times New Roman"/>
          <w:b/>
          <w:color w:val="FF0000"/>
          <w:sz w:val="28"/>
          <w:szCs w:val="28"/>
        </w:rPr>
        <w:t>Основные задачи нов</w:t>
      </w:r>
      <w:r w:rsidR="00511B76" w:rsidRPr="00DA4801">
        <w:rPr>
          <w:rFonts w:ascii="Times New Roman" w:hAnsi="Times New Roman" w:cs="Times New Roman"/>
          <w:b/>
          <w:color w:val="FF0000"/>
          <w:sz w:val="28"/>
          <w:szCs w:val="28"/>
        </w:rPr>
        <w:t>ых этнографических проектов</w:t>
      </w:r>
      <w:r w:rsidRPr="00DA4801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654A29" w:rsidRPr="00DA4801" w:rsidRDefault="00654A29" w:rsidP="006549C8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4801">
        <w:rPr>
          <w:rFonts w:ascii="Times New Roman" w:hAnsi="Times New Roman" w:cs="Times New Roman"/>
          <w:color w:val="FF0000"/>
          <w:sz w:val="28"/>
          <w:szCs w:val="28"/>
        </w:rPr>
        <w:t xml:space="preserve">показать на основе коллекций </w:t>
      </w:r>
      <w:proofErr w:type="spellStart"/>
      <w:r w:rsidRPr="00DA4801">
        <w:rPr>
          <w:rFonts w:ascii="Times New Roman" w:hAnsi="Times New Roman" w:cs="Times New Roman"/>
          <w:color w:val="FF0000"/>
          <w:sz w:val="28"/>
          <w:szCs w:val="28"/>
        </w:rPr>
        <w:t>музе</w:t>
      </w:r>
      <w:r w:rsidR="00511B76" w:rsidRPr="00DA4801">
        <w:rPr>
          <w:rFonts w:ascii="Times New Roman" w:hAnsi="Times New Roman" w:cs="Times New Roman"/>
          <w:color w:val="FF0000"/>
          <w:sz w:val="28"/>
          <w:szCs w:val="28"/>
        </w:rPr>
        <w:t>в</w:t>
      </w:r>
      <w:proofErr w:type="spellEnd"/>
      <w:r w:rsidRPr="00DA4801">
        <w:rPr>
          <w:rFonts w:ascii="Times New Roman" w:hAnsi="Times New Roman" w:cs="Times New Roman"/>
          <w:color w:val="FF0000"/>
          <w:sz w:val="28"/>
          <w:szCs w:val="28"/>
        </w:rPr>
        <w:t xml:space="preserve"> этнокультурное своеобразие удмуртского этноса, его основных этнических подразделений и локальных групп</w:t>
      </w:r>
      <w:r w:rsidR="00511B76" w:rsidRPr="00DA4801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DA48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54A29" w:rsidRPr="00DA4801" w:rsidRDefault="00654A29" w:rsidP="006549C8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4801">
        <w:rPr>
          <w:rFonts w:ascii="Times New Roman" w:hAnsi="Times New Roman" w:cs="Times New Roman"/>
          <w:color w:val="FF0000"/>
          <w:sz w:val="28"/>
          <w:szCs w:val="28"/>
        </w:rPr>
        <w:t xml:space="preserve">представить максимально полную информацию об истории удмуртского края в XVI </w:t>
      </w:r>
      <w:r w:rsidR="00511B76" w:rsidRPr="00DA4801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Pr="00DA48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11B76" w:rsidRPr="00DA4801">
        <w:rPr>
          <w:rFonts w:ascii="Times New Roman" w:hAnsi="Times New Roman" w:cs="Times New Roman"/>
          <w:color w:val="FF0000"/>
          <w:sz w:val="28"/>
          <w:szCs w:val="28"/>
        </w:rPr>
        <w:t>по настоящее время</w:t>
      </w:r>
      <w:r w:rsidRPr="00DA4801">
        <w:rPr>
          <w:rFonts w:ascii="Times New Roman" w:hAnsi="Times New Roman" w:cs="Times New Roman"/>
          <w:color w:val="FF0000"/>
          <w:sz w:val="28"/>
          <w:szCs w:val="28"/>
        </w:rPr>
        <w:t xml:space="preserve">;  </w:t>
      </w:r>
    </w:p>
    <w:p w:rsidR="00654A29" w:rsidRPr="00DA4801" w:rsidRDefault="00654A29" w:rsidP="006549C8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4801">
        <w:rPr>
          <w:rFonts w:ascii="Times New Roman" w:hAnsi="Times New Roman" w:cs="Times New Roman"/>
          <w:color w:val="FF0000"/>
          <w:sz w:val="28"/>
          <w:szCs w:val="28"/>
        </w:rPr>
        <w:t>отразить взаимоотношения удмуртов с другими народами региона;</w:t>
      </w:r>
    </w:p>
    <w:p w:rsidR="00654A29" w:rsidRPr="00DA4801" w:rsidRDefault="00654A29" w:rsidP="006549C8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4801">
        <w:rPr>
          <w:rFonts w:ascii="Times New Roman" w:hAnsi="Times New Roman" w:cs="Times New Roman"/>
          <w:color w:val="FF0000"/>
          <w:sz w:val="28"/>
          <w:szCs w:val="28"/>
        </w:rPr>
        <w:t>продемонстрировать основные черты хозяйственно-культурного типа, праздничной и семейной обрядности, бытовой культуры;</w:t>
      </w:r>
    </w:p>
    <w:p w:rsidR="00654A29" w:rsidRPr="00DA4801" w:rsidRDefault="00654A29" w:rsidP="006549C8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4801">
        <w:rPr>
          <w:rFonts w:ascii="Times New Roman" w:hAnsi="Times New Roman" w:cs="Times New Roman"/>
          <w:color w:val="FF0000"/>
          <w:sz w:val="28"/>
          <w:szCs w:val="28"/>
        </w:rPr>
        <w:lastRenderedPageBreak/>
        <w:t>экспозиция должна быть понятна и интересна посетителям независимо от возраста и уровня образования.</w:t>
      </w:r>
    </w:p>
    <w:p w:rsidR="00654A29" w:rsidRPr="00DA4801" w:rsidRDefault="00654A29" w:rsidP="006549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4801">
        <w:rPr>
          <w:rFonts w:ascii="Times New Roman" w:hAnsi="Times New Roman" w:cs="Times New Roman"/>
          <w:color w:val="FF0000"/>
          <w:sz w:val="28"/>
          <w:szCs w:val="28"/>
        </w:rPr>
        <w:t>Таким образом,</w:t>
      </w:r>
      <w:r w:rsidR="006549C8" w:rsidRPr="00DA4801">
        <w:rPr>
          <w:rFonts w:ascii="Times New Roman" w:hAnsi="Times New Roman" w:cs="Times New Roman"/>
          <w:color w:val="FF0000"/>
          <w:sz w:val="28"/>
          <w:szCs w:val="28"/>
        </w:rPr>
        <w:t xml:space="preserve"> в</w:t>
      </w:r>
      <w:r w:rsidR="006549C8" w:rsidRPr="00DA4801">
        <w:rPr>
          <w:rFonts w:ascii="Times New Roman" w:hAnsi="Times New Roman"/>
          <w:bCs/>
          <w:color w:val="FF0000"/>
          <w:sz w:val="28"/>
          <w:szCs w:val="28"/>
        </w:rPr>
        <w:t xml:space="preserve"> современном мире музеи исторического и краеведческого профиля начинают играть ключевую роль в деле аккумулирования, сохранения, изучения и популяризации культурного наследия этнических общностей. Подлинные предметы – свидетели событий прошлого содержат разноплановую информацию, повествующую об этногенезе и этнической истории народов, развитии материальной культуры, динамике этнокультурных контактов. Э</w:t>
      </w:r>
      <w:r w:rsidR="00511B76" w:rsidRPr="00DA4801">
        <w:rPr>
          <w:rFonts w:ascii="Times New Roman" w:hAnsi="Times New Roman" w:cs="Times New Roman"/>
          <w:color w:val="FF0000"/>
          <w:sz w:val="28"/>
          <w:szCs w:val="28"/>
        </w:rPr>
        <w:t>тнографическая экспозиция должна</w:t>
      </w:r>
      <w:r w:rsidRPr="00DA4801">
        <w:rPr>
          <w:rFonts w:ascii="Times New Roman" w:hAnsi="Times New Roman" w:cs="Times New Roman"/>
          <w:color w:val="FF0000"/>
          <w:sz w:val="28"/>
          <w:szCs w:val="28"/>
        </w:rPr>
        <w:t xml:space="preserve"> включить большое количество различных подходов и принципов в организации экспозиционных решений, начиная от самых традиционных, где ставится лишь задача представления коллекции того или иного профиля, через различные направления дизайна к осмысленным многогранным системам концептуального дизайна, эмоционально-образному построению экспозиции и далее к “театрализованному”, сюжетно-драматургическому построению экспозиционной среды. </w:t>
      </w:r>
    </w:p>
    <w:p w:rsidR="00654A29" w:rsidRDefault="00654A29">
      <w:pPr>
        <w:rPr>
          <w:rFonts w:ascii="Times New Roman" w:hAnsi="Times New Roman" w:cs="Times New Roman"/>
        </w:rPr>
      </w:pPr>
    </w:p>
    <w:p w:rsidR="001A1942" w:rsidRDefault="001A1942" w:rsidP="00654A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4A29" w:rsidRPr="001A1942" w:rsidRDefault="00654A29" w:rsidP="00654A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1942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</w:t>
      </w:r>
    </w:p>
    <w:p w:rsidR="001A1942" w:rsidRPr="001A1942" w:rsidRDefault="001A1942" w:rsidP="001A194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942">
        <w:rPr>
          <w:rFonts w:ascii="Times New Roman" w:hAnsi="Times New Roman" w:cs="Times New Roman"/>
          <w:sz w:val="28"/>
          <w:szCs w:val="28"/>
        </w:rPr>
        <w:t xml:space="preserve">Официальный сайт Российская музейная энциклопедия.[Электронный ресурс] – Режим доступа: </w:t>
      </w:r>
      <w:hyperlink r:id="rId5" w:history="1">
        <w:r w:rsidRPr="001A1942">
          <w:rPr>
            <w:rStyle w:val="a4"/>
            <w:rFonts w:ascii="Times New Roman" w:hAnsi="Times New Roman" w:cs="Times New Roman"/>
            <w:sz w:val="28"/>
            <w:szCs w:val="28"/>
          </w:rPr>
          <w:t>http://www.museum.ru/rme/person.asp</w:t>
        </w:r>
      </w:hyperlink>
      <w:r w:rsidRPr="001A1942">
        <w:rPr>
          <w:rFonts w:ascii="Times New Roman" w:hAnsi="Times New Roman" w:cs="Times New Roman"/>
          <w:sz w:val="28"/>
          <w:szCs w:val="28"/>
        </w:rPr>
        <w:t xml:space="preserve"> (дата обращения: 21.0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A194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1942">
        <w:rPr>
          <w:rFonts w:ascii="Times New Roman" w:hAnsi="Times New Roman" w:cs="Times New Roman"/>
          <w:sz w:val="28"/>
          <w:szCs w:val="28"/>
        </w:rPr>
        <w:t xml:space="preserve"> г.).</w:t>
      </w:r>
    </w:p>
    <w:p w:rsidR="001A1942" w:rsidRPr="001A1942" w:rsidRDefault="001A1942" w:rsidP="001A194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942">
        <w:rPr>
          <w:rFonts w:ascii="Times New Roman" w:hAnsi="Times New Roman" w:cs="Times New Roman"/>
          <w:sz w:val="28"/>
          <w:szCs w:val="28"/>
        </w:rPr>
        <w:t xml:space="preserve">Концепция развития музейной сети Удмуртской Республики. – Ижевск, 2011. – 248 с. </w:t>
      </w:r>
    </w:p>
    <w:p w:rsidR="001A1942" w:rsidRPr="001A1942" w:rsidRDefault="001A1942" w:rsidP="001A194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942">
        <w:rPr>
          <w:rFonts w:ascii="Times New Roman" w:hAnsi="Times New Roman" w:cs="Times New Roman"/>
          <w:sz w:val="28"/>
          <w:szCs w:val="28"/>
        </w:rPr>
        <w:t xml:space="preserve">Музей и современность: </w:t>
      </w:r>
      <w:proofErr w:type="spellStart"/>
      <w:r w:rsidRPr="001A1942">
        <w:rPr>
          <w:rFonts w:ascii="Times New Roman" w:hAnsi="Times New Roman" w:cs="Times New Roman"/>
          <w:sz w:val="28"/>
          <w:szCs w:val="28"/>
        </w:rPr>
        <w:t>Сб.ст</w:t>
      </w:r>
      <w:proofErr w:type="spellEnd"/>
      <w:r w:rsidRPr="001A1942">
        <w:rPr>
          <w:rFonts w:ascii="Times New Roman" w:hAnsi="Times New Roman" w:cs="Times New Roman"/>
          <w:sz w:val="28"/>
          <w:szCs w:val="28"/>
        </w:rPr>
        <w:t xml:space="preserve">./- Ижевск: Сфера-медиа, </w:t>
      </w:r>
      <w:proofErr w:type="gramStart"/>
      <w:r w:rsidRPr="001A1942">
        <w:rPr>
          <w:rFonts w:ascii="Times New Roman" w:hAnsi="Times New Roman" w:cs="Times New Roman"/>
          <w:sz w:val="28"/>
          <w:szCs w:val="28"/>
        </w:rPr>
        <w:t>2005.-</w:t>
      </w:r>
      <w:proofErr w:type="gramEnd"/>
      <w:r w:rsidRPr="001A1942">
        <w:rPr>
          <w:rFonts w:ascii="Times New Roman" w:hAnsi="Times New Roman" w:cs="Times New Roman"/>
          <w:sz w:val="28"/>
          <w:szCs w:val="28"/>
        </w:rPr>
        <w:t>192 с</w:t>
      </w:r>
    </w:p>
    <w:p w:rsidR="001A1942" w:rsidRPr="001A1942" w:rsidRDefault="001A1942" w:rsidP="001A194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942">
        <w:rPr>
          <w:rFonts w:ascii="Times New Roman" w:hAnsi="Times New Roman" w:cs="Times New Roman"/>
          <w:sz w:val="28"/>
          <w:szCs w:val="28"/>
        </w:rPr>
        <w:t>Юренева Т.Ю. Музееведение. / Т.Ю. Юренева – Москва, 2006. – 600 с</w:t>
      </w:r>
    </w:p>
    <w:sectPr w:rsidR="001A1942" w:rsidRPr="001A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4B59"/>
    <w:multiLevelType w:val="hybridMultilevel"/>
    <w:tmpl w:val="C1F42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0207"/>
    <w:multiLevelType w:val="hybridMultilevel"/>
    <w:tmpl w:val="16147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32F4E"/>
    <w:multiLevelType w:val="hybridMultilevel"/>
    <w:tmpl w:val="DB4EC1CE"/>
    <w:lvl w:ilvl="0" w:tplc="9ACAAE34">
      <w:start w:val="1"/>
      <w:numFmt w:val="decimal"/>
      <w:suff w:val="space"/>
      <w:lvlText w:val="%1."/>
      <w:lvlJc w:val="left"/>
      <w:pPr>
        <w:ind w:left="780" w:hanging="42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C21FD"/>
    <w:multiLevelType w:val="hybridMultilevel"/>
    <w:tmpl w:val="60F04008"/>
    <w:lvl w:ilvl="0" w:tplc="7A14EF92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D2"/>
    <w:rsid w:val="001A1942"/>
    <w:rsid w:val="00261D4A"/>
    <w:rsid w:val="002C4897"/>
    <w:rsid w:val="00511B76"/>
    <w:rsid w:val="006549C8"/>
    <w:rsid w:val="00654A29"/>
    <w:rsid w:val="006C369B"/>
    <w:rsid w:val="00DA4801"/>
    <w:rsid w:val="00E9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1EB7"/>
  <w15:chartTrackingRefBased/>
  <w15:docId w15:val="{BAD83BEB-80F9-4ED9-AF03-A58A1C44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48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A29"/>
    <w:pPr>
      <w:ind w:left="720"/>
      <w:contextualSpacing/>
    </w:pPr>
    <w:rPr>
      <w:kern w:val="0"/>
      <w14:ligatures w14:val="none"/>
    </w:rPr>
  </w:style>
  <w:style w:type="character" w:styleId="a4">
    <w:name w:val="Hyperlink"/>
    <w:basedOn w:val="a0"/>
    <w:uiPriority w:val="99"/>
    <w:unhideWhenUsed/>
    <w:rsid w:val="001A1942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1A1942"/>
    <w:pPr>
      <w:spacing w:after="200" w:line="276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</w:style>
  <w:style w:type="character" w:customStyle="1" w:styleId="a6">
    <w:name w:val="Текст сноски Знак"/>
    <w:basedOn w:val="a0"/>
    <w:link w:val="a5"/>
    <w:uiPriority w:val="99"/>
    <w:semiHidden/>
    <w:rsid w:val="001A1942"/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2C48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seum.ru/rme/person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Жуйков</dc:creator>
  <cp:keywords/>
  <dc:description/>
  <cp:lastModifiedBy>Артем Жуйков</cp:lastModifiedBy>
  <cp:revision>5</cp:revision>
  <dcterms:created xsi:type="dcterms:W3CDTF">2024-02-27T10:11:00Z</dcterms:created>
  <dcterms:modified xsi:type="dcterms:W3CDTF">2024-02-27T12:43:00Z</dcterms:modified>
</cp:coreProperties>
</file>