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EC" w:rsidRPr="00CD6EA0" w:rsidRDefault="006027EC" w:rsidP="00CD6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EA0">
        <w:rPr>
          <w:rFonts w:ascii="Times New Roman" w:hAnsi="Times New Roman" w:cs="Times New Roman"/>
          <w:b/>
          <w:sz w:val="24"/>
          <w:szCs w:val="24"/>
        </w:rPr>
        <w:t xml:space="preserve">Исследование </w:t>
      </w:r>
      <w:proofErr w:type="spellStart"/>
      <w:r w:rsidRPr="00CD6EA0">
        <w:rPr>
          <w:rFonts w:ascii="Times New Roman" w:hAnsi="Times New Roman" w:cs="Times New Roman"/>
          <w:b/>
          <w:sz w:val="24"/>
          <w:szCs w:val="24"/>
        </w:rPr>
        <w:t>тканеимитирующих</w:t>
      </w:r>
      <w:proofErr w:type="spellEnd"/>
      <w:r w:rsidRPr="00CD6EA0">
        <w:rPr>
          <w:rFonts w:ascii="Times New Roman" w:hAnsi="Times New Roman" w:cs="Times New Roman"/>
          <w:b/>
          <w:sz w:val="24"/>
          <w:szCs w:val="24"/>
        </w:rPr>
        <w:t xml:space="preserve"> материалов </w:t>
      </w:r>
      <w:r w:rsidR="001F12CE" w:rsidRPr="00CD6EA0">
        <w:rPr>
          <w:rFonts w:ascii="Times New Roman" w:hAnsi="Times New Roman" w:cs="Times New Roman"/>
          <w:b/>
          <w:sz w:val="24"/>
          <w:szCs w:val="24"/>
        </w:rPr>
        <w:t>для моделирования ультразвукового фантома лица</w:t>
      </w:r>
    </w:p>
    <w:p w:rsidR="000E17D6" w:rsidRPr="001A4BA6" w:rsidRDefault="001F12CE" w:rsidP="00CD6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Власова</w:t>
      </w:r>
    </w:p>
    <w:p w:rsidR="000E17D6" w:rsidRPr="008F397F" w:rsidRDefault="000E17D6" w:rsidP="00CD6EA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4BA6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</w:t>
      </w:r>
      <w:r w:rsidRPr="001A4BA6">
        <w:rPr>
          <w:rFonts w:ascii="Times New Roman" w:hAnsi="Times New Roman" w:cs="Times New Roman"/>
          <w:sz w:val="24"/>
          <w:szCs w:val="24"/>
        </w:rPr>
        <w:br/>
        <w:t>«Научно-практический клинический центр диагностики и телемедицинских технологий</w:t>
      </w:r>
      <w:r w:rsidRPr="001A4BA6">
        <w:rPr>
          <w:rFonts w:ascii="Times New Roman" w:hAnsi="Times New Roman" w:cs="Times New Roman"/>
          <w:sz w:val="24"/>
          <w:szCs w:val="24"/>
        </w:rPr>
        <w:br/>
        <w:t>Департамента здравоохра</w:t>
      </w:r>
      <w:r w:rsidRPr="008F397F">
        <w:rPr>
          <w:rFonts w:ascii="Times New Roman" w:hAnsi="Times New Roman" w:cs="Times New Roman"/>
          <w:sz w:val="24"/>
          <w:szCs w:val="24"/>
        </w:rPr>
        <w:t>нения города Москвы» (</w:t>
      </w:r>
      <w:r w:rsidRPr="008F397F">
        <w:rPr>
          <w:rFonts w:ascii="Times New Roman" w:hAnsi="Times New Roman" w:cs="Times New Roman"/>
          <w:bCs/>
          <w:sz w:val="24"/>
          <w:szCs w:val="24"/>
        </w:rPr>
        <w:t xml:space="preserve">ГБУЗ «НПКЦ </w:t>
      </w:r>
      <w:proofErr w:type="spellStart"/>
      <w:r w:rsidRPr="008F397F">
        <w:rPr>
          <w:rFonts w:ascii="Times New Roman" w:hAnsi="Times New Roman" w:cs="Times New Roman"/>
          <w:bCs/>
          <w:sz w:val="24"/>
          <w:szCs w:val="24"/>
        </w:rPr>
        <w:t>ДиТ</w:t>
      </w:r>
      <w:proofErr w:type="spellEnd"/>
      <w:r w:rsidRPr="008F397F">
        <w:rPr>
          <w:rFonts w:ascii="Times New Roman" w:hAnsi="Times New Roman" w:cs="Times New Roman"/>
          <w:bCs/>
          <w:sz w:val="24"/>
          <w:szCs w:val="24"/>
        </w:rPr>
        <w:t xml:space="preserve"> ДЗМ»)</w:t>
      </w:r>
    </w:p>
    <w:p w:rsidR="000E17D6" w:rsidRPr="008F397F" w:rsidRDefault="00504314" w:rsidP="00CD6EA0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val="en-US"/>
        </w:rPr>
      </w:pPr>
      <w:r w:rsidRPr="008F397F"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r w:rsidR="000E17D6" w:rsidRPr="008F3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5" w:history="1">
        <w:r w:rsidR="000E17D6" w:rsidRPr="008F397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VlasovaOV10@zdrav.mos.ru</w:t>
        </w:r>
      </w:hyperlink>
    </w:p>
    <w:p w:rsidR="00CD6EA0" w:rsidRPr="00504314" w:rsidRDefault="00CD6EA0" w:rsidP="00CD6EA0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  <w:lang w:val="en-US"/>
        </w:rPr>
      </w:pPr>
    </w:p>
    <w:p w:rsidR="005742C0" w:rsidRPr="001A4BA6" w:rsidRDefault="000E17D6" w:rsidP="00CD6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BA6">
        <w:rPr>
          <w:rFonts w:ascii="Times New Roman" w:hAnsi="Times New Roman" w:cs="Times New Roman"/>
          <w:bCs/>
          <w:sz w:val="24"/>
          <w:szCs w:val="24"/>
        </w:rPr>
        <w:t>Подготовка специалистов</w:t>
      </w:r>
      <w:r w:rsidR="00687208">
        <w:rPr>
          <w:rFonts w:ascii="Times New Roman" w:hAnsi="Times New Roman" w:cs="Times New Roman"/>
          <w:bCs/>
          <w:sz w:val="24"/>
          <w:szCs w:val="24"/>
        </w:rPr>
        <w:t xml:space="preserve"> в области косметологии требует высокого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208">
        <w:rPr>
          <w:rFonts w:ascii="Times New Roman" w:hAnsi="Times New Roman" w:cs="Times New Roman"/>
          <w:bCs/>
          <w:sz w:val="24"/>
          <w:szCs w:val="24"/>
        </w:rPr>
        <w:t>уровня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66F" w:rsidRPr="00687208">
        <w:rPr>
          <w:rFonts w:ascii="Times New Roman" w:hAnsi="Times New Roman" w:cs="Times New Roman"/>
          <w:bCs/>
          <w:sz w:val="24"/>
          <w:szCs w:val="24"/>
        </w:rPr>
        <w:t>квалификации и</w:t>
      </w:r>
      <w:r w:rsidR="00687208" w:rsidRPr="00687208">
        <w:rPr>
          <w:rFonts w:ascii="Times New Roman" w:hAnsi="Times New Roman" w:cs="Times New Roman"/>
          <w:bCs/>
          <w:sz w:val="24"/>
          <w:szCs w:val="24"/>
        </w:rPr>
        <w:t xml:space="preserve"> практических</w:t>
      </w:r>
      <w:r w:rsidR="00E8366F" w:rsidRPr="00687208">
        <w:rPr>
          <w:rFonts w:ascii="Times New Roman" w:hAnsi="Times New Roman" w:cs="Times New Roman"/>
          <w:bCs/>
          <w:sz w:val="24"/>
          <w:szCs w:val="24"/>
        </w:rPr>
        <w:t xml:space="preserve"> навыков.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687208">
        <w:rPr>
          <w:rFonts w:ascii="Times New Roman" w:hAnsi="Times New Roman" w:cs="Times New Roman"/>
          <w:bCs/>
          <w:sz w:val="24"/>
          <w:szCs w:val="24"/>
        </w:rPr>
        <w:t>минимизации возможных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негативных последствий </w:t>
      </w:r>
      <w:r w:rsidR="00796742">
        <w:rPr>
          <w:rFonts w:ascii="Times New Roman" w:hAnsi="Times New Roman" w:cs="Times New Roman"/>
          <w:bCs/>
          <w:sz w:val="24"/>
          <w:szCs w:val="24"/>
        </w:rPr>
        <w:t xml:space="preserve">во время </w:t>
      </w:r>
      <w:r w:rsidR="00687208">
        <w:rPr>
          <w:rFonts w:ascii="Times New Roman" w:hAnsi="Times New Roman" w:cs="Times New Roman"/>
          <w:bCs/>
          <w:sz w:val="24"/>
          <w:szCs w:val="24"/>
        </w:rPr>
        <w:t>проведения косметологических процедур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="00687208">
        <w:rPr>
          <w:rFonts w:ascii="Times New Roman" w:hAnsi="Times New Roman" w:cs="Times New Roman"/>
          <w:bCs/>
          <w:sz w:val="24"/>
          <w:szCs w:val="24"/>
        </w:rPr>
        <w:t>именяют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208">
        <w:rPr>
          <w:rFonts w:ascii="Times New Roman" w:hAnsi="Times New Roman" w:cs="Times New Roman"/>
          <w:bCs/>
          <w:sz w:val="24"/>
          <w:szCs w:val="24"/>
        </w:rPr>
        <w:t>ультразвуковой контроль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. Для тренировки специалистов </w:t>
      </w:r>
      <w:r w:rsidR="00687208">
        <w:rPr>
          <w:rFonts w:ascii="Times New Roman" w:hAnsi="Times New Roman" w:cs="Times New Roman"/>
          <w:bCs/>
          <w:sz w:val="24"/>
          <w:szCs w:val="24"/>
        </w:rPr>
        <w:t>в области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ультразвуковой диагностики, </w:t>
      </w:r>
      <w:r w:rsidR="00687208">
        <w:rPr>
          <w:rFonts w:ascii="Times New Roman" w:hAnsi="Times New Roman" w:cs="Times New Roman"/>
          <w:bCs/>
          <w:sz w:val="24"/>
          <w:szCs w:val="24"/>
        </w:rPr>
        <w:t>освоения правильной техники введения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иглы и </w:t>
      </w:r>
      <w:r w:rsidR="00796742">
        <w:rPr>
          <w:rFonts w:ascii="Times New Roman" w:hAnsi="Times New Roman" w:cs="Times New Roman"/>
          <w:bCs/>
          <w:sz w:val="24"/>
          <w:szCs w:val="24"/>
        </w:rPr>
        <w:t>применения различных инъекционных составов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742">
        <w:rPr>
          <w:rFonts w:ascii="Times New Roman" w:hAnsi="Times New Roman" w:cs="Times New Roman"/>
          <w:bCs/>
          <w:sz w:val="24"/>
          <w:szCs w:val="24"/>
        </w:rPr>
        <w:t>используются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фантомы, и</w:t>
      </w:r>
      <w:r w:rsidR="006027EC">
        <w:rPr>
          <w:rFonts w:ascii="Times New Roman" w:hAnsi="Times New Roman" w:cs="Times New Roman"/>
          <w:bCs/>
          <w:sz w:val="24"/>
          <w:szCs w:val="24"/>
        </w:rPr>
        <w:t>зготовленные из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материалов,</w:t>
      </w:r>
      <w:r w:rsidR="00796742">
        <w:rPr>
          <w:rFonts w:ascii="Times New Roman" w:hAnsi="Times New Roman" w:cs="Times New Roman"/>
          <w:bCs/>
          <w:sz w:val="24"/>
          <w:szCs w:val="24"/>
        </w:rPr>
        <w:t xml:space="preserve"> которые точно моделируют</w:t>
      </w:r>
      <w:r w:rsidR="00E8366F" w:rsidRPr="001A4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742">
        <w:rPr>
          <w:rFonts w:ascii="Times New Roman" w:hAnsi="Times New Roman" w:cs="Times New Roman"/>
          <w:bCs/>
          <w:sz w:val="24"/>
          <w:szCs w:val="24"/>
        </w:rPr>
        <w:t>параметры человеческих тканей</w:t>
      </w:r>
      <w:r w:rsidR="001F12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2CE" w:rsidRPr="001F12CE">
        <w:rPr>
          <w:rFonts w:ascii="Times New Roman" w:hAnsi="Times New Roman" w:cs="Times New Roman"/>
          <w:bCs/>
          <w:sz w:val="24"/>
          <w:szCs w:val="24"/>
        </w:rPr>
        <w:t>[</w:t>
      </w:r>
      <w:r w:rsidR="002E14F2">
        <w:rPr>
          <w:rFonts w:ascii="Times New Roman" w:hAnsi="Times New Roman" w:cs="Times New Roman"/>
          <w:bCs/>
          <w:sz w:val="24"/>
          <w:szCs w:val="24"/>
        </w:rPr>
        <w:t>1-4</w:t>
      </w:r>
      <w:r w:rsidR="001F12CE" w:rsidRPr="001F12CE">
        <w:rPr>
          <w:rFonts w:ascii="Times New Roman" w:hAnsi="Times New Roman" w:cs="Times New Roman"/>
          <w:bCs/>
          <w:sz w:val="24"/>
          <w:szCs w:val="24"/>
        </w:rPr>
        <w:t>]</w:t>
      </w:r>
      <w:r w:rsidR="000E268F">
        <w:rPr>
          <w:rFonts w:ascii="Times New Roman" w:hAnsi="Times New Roman" w:cs="Times New Roman"/>
          <w:bCs/>
          <w:sz w:val="24"/>
          <w:szCs w:val="24"/>
        </w:rPr>
        <w:t>.</w:t>
      </w:r>
    </w:p>
    <w:p w:rsidR="000E17D6" w:rsidRPr="001A4BA6" w:rsidRDefault="00E8366F" w:rsidP="00CD6E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BA6">
        <w:rPr>
          <w:rFonts w:ascii="Times New Roman" w:hAnsi="Times New Roman" w:cs="Times New Roman"/>
          <w:bCs/>
          <w:sz w:val="24"/>
          <w:szCs w:val="24"/>
        </w:rPr>
        <w:t xml:space="preserve">Целью данной работы являлся подбор </w:t>
      </w:r>
      <w:proofErr w:type="spellStart"/>
      <w:r w:rsidRPr="001A4BA6">
        <w:rPr>
          <w:rFonts w:ascii="Times New Roman" w:hAnsi="Times New Roman" w:cs="Times New Roman"/>
          <w:bCs/>
          <w:sz w:val="24"/>
          <w:szCs w:val="24"/>
        </w:rPr>
        <w:t>тканеимитирующих</w:t>
      </w:r>
      <w:proofErr w:type="spellEnd"/>
      <w:r w:rsidRPr="001A4BA6">
        <w:rPr>
          <w:rFonts w:ascii="Times New Roman" w:hAnsi="Times New Roman" w:cs="Times New Roman"/>
          <w:bCs/>
          <w:sz w:val="24"/>
          <w:szCs w:val="24"/>
        </w:rPr>
        <w:t xml:space="preserve"> материалов</w:t>
      </w:r>
      <w:r w:rsidR="00457531" w:rsidRPr="001A4BA6">
        <w:rPr>
          <w:rFonts w:ascii="Times New Roman" w:hAnsi="Times New Roman" w:cs="Times New Roman"/>
          <w:bCs/>
          <w:sz w:val="24"/>
          <w:szCs w:val="24"/>
        </w:rPr>
        <w:t xml:space="preserve"> для создания фантома лица</w:t>
      </w:r>
      <w:r w:rsidRPr="001A4BA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6742">
        <w:rPr>
          <w:rFonts w:ascii="Times New Roman" w:hAnsi="Times New Roman" w:cs="Times New Roman"/>
          <w:bCs/>
          <w:sz w:val="24"/>
          <w:szCs w:val="24"/>
        </w:rPr>
        <w:t>обладающего</w:t>
      </w:r>
      <w:r w:rsidRPr="001A4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742">
        <w:rPr>
          <w:rFonts w:ascii="Times New Roman" w:hAnsi="Times New Roman" w:cs="Times New Roman"/>
          <w:bCs/>
          <w:sz w:val="24"/>
          <w:szCs w:val="24"/>
        </w:rPr>
        <w:t>механическими и акустическими</w:t>
      </w:r>
      <w:r w:rsidRPr="001A4BA6">
        <w:rPr>
          <w:rFonts w:ascii="Times New Roman" w:hAnsi="Times New Roman" w:cs="Times New Roman"/>
          <w:bCs/>
          <w:sz w:val="24"/>
          <w:szCs w:val="24"/>
        </w:rPr>
        <w:t xml:space="preserve"> свойств</w:t>
      </w:r>
      <w:r w:rsidR="00796742">
        <w:rPr>
          <w:rFonts w:ascii="Times New Roman" w:hAnsi="Times New Roman" w:cs="Times New Roman"/>
          <w:bCs/>
          <w:sz w:val="24"/>
          <w:szCs w:val="24"/>
        </w:rPr>
        <w:t>ами, близкими</w:t>
      </w:r>
      <w:r w:rsidRPr="001A4BA6">
        <w:rPr>
          <w:rFonts w:ascii="Times New Roman" w:hAnsi="Times New Roman" w:cs="Times New Roman"/>
          <w:bCs/>
          <w:sz w:val="24"/>
          <w:szCs w:val="24"/>
        </w:rPr>
        <w:t xml:space="preserve"> к тканям</w:t>
      </w:r>
      <w:r w:rsidR="00504314" w:rsidRPr="00504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314"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1A4BA6">
        <w:rPr>
          <w:rFonts w:ascii="Times New Roman" w:hAnsi="Times New Roman" w:cs="Times New Roman"/>
          <w:bCs/>
          <w:sz w:val="24"/>
          <w:szCs w:val="24"/>
        </w:rPr>
        <w:t>.</w:t>
      </w:r>
      <w:r w:rsidR="00457531" w:rsidRPr="001A4BA6">
        <w:rPr>
          <w:rFonts w:ascii="Times New Roman" w:hAnsi="Times New Roman" w:cs="Times New Roman"/>
          <w:bCs/>
          <w:sz w:val="24"/>
          <w:szCs w:val="24"/>
        </w:rPr>
        <w:t xml:space="preserve"> В кач</w:t>
      </w:r>
      <w:r w:rsidR="00796742">
        <w:rPr>
          <w:rFonts w:ascii="Times New Roman" w:hAnsi="Times New Roman" w:cs="Times New Roman"/>
          <w:bCs/>
          <w:sz w:val="24"/>
          <w:szCs w:val="24"/>
        </w:rPr>
        <w:t>естве материала матрицы был выбран</w:t>
      </w:r>
      <w:r w:rsidR="00457531" w:rsidRPr="001A4BA6">
        <w:rPr>
          <w:rFonts w:ascii="Times New Roman" w:hAnsi="Times New Roman" w:cs="Times New Roman"/>
          <w:bCs/>
          <w:sz w:val="24"/>
          <w:szCs w:val="24"/>
        </w:rPr>
        <w:t xml:space="preserve"> поливинилхлоридный пластизоль различной жесткости, в который для </w:t>
      </w:r>
      <w:r w:rsidR="00504314">
        <w:rPr>
          <w:rFonts w:ascii="Times New Roman" w:hAnsi="Times New Roman" w:cs="Times New Roman"/>
          <w:bCs/>
          <w:sz w:val="24"/>
          <w:szCs w:val="24"/>
        </w:rPr>
        <w:t>достижения</w:t>
      </w:r>
      <w:r w:rsidR="00457531" w:rsidRPr="001A4BA6">
        <w:rPr>
          <w:rFonts w:ascii="Times New Roman" w:hAnsi="Times New Roman" w:cs="Times New Roman"/>
          <w:bCs/>
          <w:sz w:val="24"/>
          <w:szCs w:val="24"/>
        </w:rPr>
        <w:t xml:space="preserve"> необходимой скорости звука добавлялись модифицирующие компоненты. </w:t>
      </w:r>
      <w:r w:rsidR="00504314">
        <w:rPr>
          <w:rFonts w:ascii="Times New Roman" w:hAnsi="Times New Roman" w:cs="Times New Roman"/>
          <w:bCs/>
          <w:sz w:val="24"/>
          <w:szCs w:val="24"/>
        </w:rPr>
        <w:t>Выбор материалов осуществлялся на основе механических и акустических измерений. Н</w:t>
      </w:r>
      <w:r w:rsidR="00435081" w:rsidRPr="001A4BA6">
        <w:rPr>
          <w:rFonts w:ascii="Times New Roman" w:hAnsi="Times New Roman" w:cs="Times New Roman"/>
          <w:bCs/>
          <w:sz w:val="24"/>
          <w:szCs w:val="24"/>
        </w:rPr>
        <w:t>а основе выбранных материалов создан фантом лица.</w:t>
      </w:r>
    </w:p>
    <w:p w:rsidR="001A4BA6" w:rsidRDefault="001A4BA6" w:rsidP="00CD6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BA6">
        <w:rPr>
          <w:rFonts w:ascii="Times New Roman" w:hAnsi="Times New Roman" w:cs="Times New Roman"/>
          <w:sz w:val="24"/>
          <w:szCs w:val="24"/>
        </w:rPr>
        <w:t>Этот фантом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1A4BA6">
        <w:rPr>
          <w:rFonts w:ascii="Times New Roman" w:hAnsi="Times New Roman" w:cs="Times New Roman"/>
          <w:sz w:val="24"/>
          <w:szCs w:val="24"/>
        </w:rPr>
        <w:t xml:space="preserve"> служить практическим инструментом для обучения специалистов как диагностическим, так и косметологическим</w:t>
      </w:r>
      <w:r w:rsidR="00796742">
        <w:rPr>
          <w:rFonts w:ascii="Times New Roman" w:hAnsi="Times New Roman" w:cs="Times New Roman"/>
          <w:sz w:val="24"/>
          <w:szCs w:val="24"/>
        </w:rPr>
        <w:t xml:space="preserve"> процедурам. </w:t>
      </w:r>
      <w:r w:rsidR="00504314">
        <w:rPr>
          <w:rFonts w:ascii="Times New Roman" w:hAnsi="Times New Roman" w:cs="Times New Roman"/>
          <w:sz w:val="24"/>
          <w:szCs w:val="24"/>
        </w:rPr>
        <w:t>Он</w:t>
      </w:r>
      <w:r w:rsidR="00796742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Pr="001A4BA6">
        <w:rPr>
          <w:rFonts w:ascii="Times New Roman" w:hAnsi="Times New Roman" w:cs="Times New Roman"/>
          <w:sz w:val="24"/>
          <w:szCs w:val="24"/>
        </w:rPr>
        <w:t xml:space="preserve"> моделировать</w:t>
      </w:r>
      <w:r w:rsidR="00796742">
        <w:rPr>
          <w:rFonts w:ascii="Times New Roman" w:hAnsi="Times New Roman" w:cs="Times New Roman"/>
          <w:sz w:val="24"/>
          <w:szCs w:val="24"/>
        </w:rPr>
        <w:t xml:space="preserve"> процесс проведения</w:t>
      </w:r>
      <w:r w:rsidRPr="001A4BA6">
        <w:rPr>
          <w:rFonts w:ascii="Times New Roman" w:hAnsi="Times New Roman" w:cs="Times New Roman"/>
          <w:sz w:val="24"/>
          <w:szCs w:val="24"/>
        </w:rPr>
        <w:t xml:space="preserve"> инъекц</w:t>
      </w:r>
      <w:r w:rsidR="00796742">
        <w:rPr>
          <w:rFonts w:ascii="Times New Roman" w:hAnsi="Times New Roman" w:cs="Times New Roman"/>
          <w:sz w:val="24"/>
          <w:szCs w:val="24"/>
        </w:rPr>
        <w:t>ий, биопсий и других</w:t>
      </w:r>
      <w:r w:rsidRPr="001A4BA6">
        <w:rPr>
          <w:rFonts w:ascii="Times New Roman" w:hAnsi="Times New Roman" w:cs="Times New Roman"/>
          <w:sz w:val="24"/>
          <w:szCs w:val="24"/>
        </w:rPr>
        <w:t xml:space="preserve"> мало</w:t>
      </w:r>
      <w:r w:rsidR="00796742">
        <w:rPr>
          <w:rFonts w:ascii="Times New Roman" w:hAnsi="Times New Roman" w:cs="Times New Roman"/>
          <w:sz w:val="24"/>
          <w:szCs w:val="24"/>
        </w:rPr>
        <w:t>инвазивных вмешательств, обеспечивая высокий уровень реалистичности, близкий</w:t>
      </w:r>
      <w:r w:rsidRPr="001A4BA6">
        <w:rPr>
          <w:rFonts w:ascii="Times New Roman" w:hAnsi="Times New Roman" w:cs="Times New Roman"/>
          <w:sz w:val="24"/>
          <w:szCs w:val="24"/>
        </w:rPr>
        <w:t xml:space="preserve"> к клиническим условиям.</w:t>
      </w:r>
      <w:r w:rsidR="00796742">
        <w:rPr>
          <w:rFonts w:ascii="Times New Roman" w:hAnsi="Times New Roman" w:cs="Times New Roman"/>
          <w:sz w:val="24"/>
          <w:szCs w:val="24"/>
        </w:rPr>
        <w:t xml:space="preserve"> Такая разработка позволит повысить безопасность и качество проводимых процедур.</w:t>
      </w:r>
    </w:p>
    <w:p w:rsidR="001F12CE" w:rsidRPr="007070FD" w:rsidRDefault="002B7497" w:rsidP="00CD6E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FB3">
        <w:rPr>
          <w:rFonts w:ascii="Times New Roman" w:hAnsi="Times New Roman" w:cs="Times New Roman"/>
          <w:b/>
          <w:sz w:val="24"/>
          <w:szCs w:val="24"/>
        </w:rPr>
        <w:t>Список</w:t>
      </w:r>
      <w:r w:rsidRPr="00707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FB3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672FB3" w:rsidRPr="007070FD" w:rsidRDefault="00672FB3" w:rsidP="00CD6EA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84742164"/>
      <w:r w:rsidRPr="007070FD">
        <w:rPr>
          <w:rFonts w:ascii="Times New Roman" w:hAnsi="Times New Roman" w:cs="Times New Roman"/>
          <w:bCs/>
          <w:sz w:val="24"/>
          <w:szCs w:val="24"/>
        </w:rPr>
        <w:t>Васильев Ю.А. и др. Использование фантомов в процессе обучения ультразвуковой диагностике: учебное пособие. М. Издательские решения. 2025. 84 с.</w:t>
      </w:r>
    </w:p>
    <w:p w:rsidR="002B7497" w:rsidRDefault="002B7497" w:rsidP="00CD6EA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0FD">
        <w:rPr>
          <w:rFonts w:ascii="Times New Roman" w:hAnsi="Times New Roman" w:cs="Times New Roman"/>
          <w:sz w:val="24"/>
          <w:szCs w:val="24"/>
          <w:lang w:val="en-US"/>
        </w:rPr>
        <w:t>Agrawal N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. et al.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Use of Simulat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ion in Plastic Surgery Training //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Plast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ic and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Reconstr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uctive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Surg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ery –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Glob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Open.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2020. T. 8. No. 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>e2896.</w:t>
      </w:r>
      <w:bookmarkEnd w:id="0"/>
    </w:p>
    <w:p w:rsidR="006140AA" w:rsidRPr="007070FD" w:rsidRDefault="006140AA" w:rsidP="00CD6EA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40AA">
        <w:rPr>
          <w:rFonts w:ascii="Times New Roman" w:hAnsi="Times New Roman" w:cs="Times New Roman"/>
          <w:sz w:val="24"/>
          <w:szCs w:val="24"/>
          <w:lang w:val="en-US"/>
        </w:rPr>
        <w:t>Leonov</w:t>
      </w:r>
      <w:proofErr w:type="spellEnd"/>
      <w:r w:rsidRPr="006140AA">
        <w:rPr>
          <w:rFonts w:ascii="Times New Roman" w:hAnsi="Times New Roman" w:cs="Times New Roman"/>
          <w:sz w:val="24"/>
          <w:szCs w:val="24"/>
          <w:lang w:val="en-US"/>
        </w:rPr>
        <w:t xml:space="preserve"> D. et al.</w:t>
      </w:r>
      <w:r w:rsidRPr="006140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40AA">
        <w:rPr>
          <w:rFonts w:ascii="Times New Roman" w:hAnsi="Times New Roman" w:cs="Times New Roman"/>
          <w:sz w:val="24"/>
          <w:szCs w:val="24"/>
          <w:lang w:val="en-US"/>
        </w:rPr>
        <w:t>Design and evaluation of an anthropomorphic neck phantom for improved ultrasound diagnostics of thyroid gland tumors // International Journal of Computer Assisted Radiology and Surgery. 2024. T. 18. No. 8. P. 1637–1645.</w:t>
      </w:r>
    </w:p>
    <w:p w:rsidR="00672FB3" w:rsidRPr="006140AA" w:rsidRDefault="002B7497" w:rsidP="006140A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Ref155535828"/>
      <w:r w:rsidRPr="007070FD">
        <w:rPr>
          <w:rFonts w:ascii="Times New Roman" w:hAnsi="Times New Roman" w:cs="Times New Roman"/>
          <w:sz w:val="24"/>
          <w:szCs w:val="24"/>
          <w:lang w:val="en-US"/>
        </w:rPr>
        <w:t>Thomson J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et al. </w:t>
      </w:r>
      <w:proofErr w:type="gramStart"/>
      <w:r w:rsidRPr="007070FD">
        <w:rPr>
          <w:rFonts w:ascii="Times New Roman" w:hAnsi="Times New Roman" w:cs="Times New Roman"/>
          <w:sz w:val="24"/>
          <w:szCs w:val="24"/>
          <w:lang w:val="en-US"/>
        </w:rPr>
        <w:t>Current status</w:t>
      </w:r>
      <w:proofErr w:type="gramEnd"/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of simulation training in plastic surge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ry residency programs: a review //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0FD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ieves</w:t>
      </w:r>
      <w:proofErr w:type="spellEnd"/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Plast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Surg</w:t>
      </w:r>
      <w:r w:rsidR="007054C1" w:rsidRPr="007070FD">
        <w:rPr>
          <w:rFonts w:ascii="Times New Roman" w:hAnsi="Times New Roman" w:cs="Times New Roman"/>
          <w:sz w:val="24"/>
          <w:szCs w:val="24"/>
          <w:lang w:val="en-US"/>
        </w:rPr>
        <w:t>ery</w:t>
      </w:r>
      <w:r w:rsidR="00672FB3" w:rsidRPr="007070FD">
        <w:rPr>
          <w:rFonts w:ascii="Times New Roman" w:hAnsi="Times New Roman" w:cs="Times New Roman"/>
          <w:sz w:val="24"/>
          <w:szCs w:val="24"/>
          <w:lang w:val="en-US"/>
        </w:rPr>
        <w:t>. 2018. No.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="00672FB3" w:rsidRPr="007070FD">
        <w:rPr>
          <w:rFonts w:ascii="Times New Roman" w:hAnsi="Times New Roman" w:cs="Times New Roman"/>
          <w:sz w:val="24"/>
          <w:szCs w:val="24"/>
          <w:lang w:val="en-US"/>
        </w:rPr>
        <w:t xml:space="preserve">. P. </w:t>
      </w:r>
      <w:r w:rsidRPr="007070FD">
        <w:rPr>
          <w:rFonts w:ascii="Times New Roman" w:hAnsi="Times New Roman" w:cs="Times New Roman"/>
          <w:sz w:val="24"/>
          <w:szCs w:val="24"/>
          <w:lang w:val="en-US"/>
        </w:rPr>
        <w:t>395–402</w:t>
      </w:r>
      <w:bookmarkEnd w:id="1"/>
      <w:r w:rsidRPr="007070FD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2" w:name="_GoBack"/>
      <w:bookmarkEnd w:id="2"/>
    </w:p>
    <w:sectPr w:rsidR="00672FB3" w:rsidRPr="0061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491"/>
    <w:multiLevelType w:val="hybridMultilevel"/>
    <w:tmpl w:val="FE9E83A6"/>
    <w:lvl w:ilvl="0" w:tplc="11F2E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992BE5"/>
    <w:multiLevelType w:val="multilevel"/>
    <w:tmpl w:val="A0EAC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0D"/>
    <w:rsid w:val="000E17D6"/>
    <w:rsid w:val="000E268F"/>
    <w:rsid w:val="001A4BA6"/>
    <w:rsid w:val="001E3C74"/>
    <w:rsid w:val="001F12CE"/>
    <w:rsid w:val="002B7497"/>
    <w:rsid w:val="002E14F2"/>
    <w:rsid w:val="00435081"/>
    <w:rsid w:val="00457531"/>
    <w:rsid w:val="00504314"/>
    <w:rsid w:val="005742C0"/>
    <w:rsid w:val="006027EC"/>
    <w:rsid w:val="006140AA"/>
    <w:rsid w:val="00623F41"/>
    <w:rsid w:val="00672FB3"/>
    <w:rsid w:val="00687208"/>
    <w:rsid w:val="007054C1"/>
    <w:rsid w:val="007070FD"/>
    <w:rsid w:val="00746A06"/>
    <w:rsid w:val="00796742"/>
    <w:rsid w:val="008F397F"/>
    <w:rsid w:val="00A03676"/>
    <w:rsid w:val="00B32B4E"/>
    <w:rsid w:val="00BD530D"/>
    <w:rsid w:val="00CD6EA0"/>
    <w:rsid w:val="00E8366F"/>
    <w:rsid w:val="00F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0648"/>
  <w15:docId w15:val="{44EAE6BD-017C-46D3-90B7-235BC8E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7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70F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036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367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36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36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367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ovaOV10@zdrav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Ольга Викторовна</dc:creator>
  <cp:keywords/>
  <dc:description/>
  <cp:lastModifiedBy>Власова Ольга Викторовна</cp:lastModifiedBy>
  <cp:revision>11</cp:revision>
  <dcterms:created xsi:type="dcterms:W3CDTF">2025-02-26T10:00:00Z</dcterms:created>
  <dcterms:modified xsi:type="dcterms:W3CDTF">2025-02-27T06:50:00Z</dcterms:modified>
</cp:coreProperties>
</file>