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F9237" w14:textId="77777777" w:rsidR="00130241" w:rsidRPr="007D5B2B" w:rsidRDefault="006F3B31" w:rsidP="000A64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ДНК-сенсор на основе </w:t>
      </w:r>
      <w:r w:rsidRPr="006F3B31">
        <w:rPr>
          <w:b/>
          <w:bCs/>
          <w:color w:val="000000"/>
        </w:rPr>
        <w:t>амфифильн</w:t>
      </w:r>
      <w:r>
        <w:rPr>
          <w:b/>
          <w:bCs/>
          <w:color w:val="000000"/>
        </w:rPr>
        <w:t>ых</w:t>
      </w:r>
      <w:r w:rsidRPr="006F3B31">
        <w:rPr>
          <w:b/>
          <w:bCs/>
          <w:color w:val="000000"/>
        </w:rPr>
        <w:t xml:space="preserve"> производн</w:t>
      </w:r>
      <w:r>
        <w:rPr>
          <w:b/>
          <w:bCs/>
          <w:color w:val="000000"/>
        </w:rPr>
        <w:t>ых</w:t>
      </w:r>
      <w:r w:rsidRPr="006F3B31">
        <w:rPr>
          <w:b/>
          <w:bCs/>
          <w:color w:val="000000"/>
        </w:rPr>
        <w:t xml:space="preserve"> терпенов</w:t>
      </w:r>
    </w:p>
    <w:p w14:paraId="238904AD" w14:textId="77777777" w:rsidR="00130241" w:rsidRDefault="006F3B31" w:rsidP="000A64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Карагузина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Р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 w:rsidR="007D5B2B">
        <w:rPr>
          <w:b/>
          <w:i/>
          <w:color w:val="000000"/>
        </w:rPr>
        <w:t>Стойков</w:t>
      </w:r>
      <w:proofErr w:type="spellEnd"/>
      <w:r w:rsidR="00EB1F49">
        <w:rPr>
          <w:b/>
          <w:i/>
          <w:color w:val="000000"/>
        </w:rPr>
        <w:t xml:space="preserve"> </w:t>
      </w:r>
      <w:r w:rsidR="007D5B2B"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 w:rsidR="007D5B2B">
        <w:rPr>
          <w:b/>
          <w:i/>
          <w:color w:val="000000"/>
        </w:rPr>
        <w:t>И</w:t>
      </w:r>
      <w:r w:rsidR="00EB1F49">
        <w:rPr>
          <w:b/>
          <w:i/>
          <w:color w:val="000000"/>
        </w:rPr>
        <w:t>.</w:t>
      </w:r>
    </w:p>
    <w:p w14:paraId="5A851944" w14:textId="77777777" w:rsidR="00D3571E" w:rsidRDefault="00EB1F49" w:rsidP="000A64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4 курс </w:t>
      </w:r>
      <w:r w:rsidR="006F3B31">
        <w:rPr>
          <w:i/>
          <w:color w:val="000000"/>
        </w:rPr>
        <w:t>специалитета</w:t>
      </w:r>
    </w:p>
    <w:p w14:paraId="3F273D4A" w14:textId="77777777" w:rsidR="00AD7380" w:rsidRDefault="00391C38" w:rsidP="000A64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</w:rPr>
        <w:t>Казанский (Приволжский) федеральный университет</w:t>
      </w:r>
      <w:r w:rsidR="00BF36F8">
        <w:rPr>
          <w:i/>
          <w:color w:val="000000"/>
        </w:rPr>
        <w:t>,</w:t>
      </w:r>
      <w:r w:rsidR="00BF36F8">
        <w:rPr>
          <w:i/>
          <w:color w:val="000000"/>
        </w:rPr>
        <w:br/>
        <w:t xml:space="preserve">химический институт </w:t>
      </w:r>
      <w:r>
        <w:rPr>
          <w:i/>
          <w:color w:val="000000"/>
        </w:rPr>
        <w:t>им</w:t>
      </w:r>
      <w:r w:rsidR="00BF36F8">
        <w:rPr>
          <w:i/>
          <w:color w:val="000000"/>
        </w:rPr>
        <w:t>.</w:t>
      </w:r>
      <w:r>
        <w:rPr>
          <w:i/>
          <w:color w:val="000000"/>
        </w:rPr>
        <w:t xml:space="preserve"> А.М. Бутлерова, </w:t>
      </w:r>
      <w:r w:rsidR="00BF36F8">
        <w:rPr>
          <w:i/>
          <w:color w:val="000000"/>
        </w:rPr>
        <w:t>Казань, Россия</w:t>
      </w:r>
    </w:p>
    <w:p w14:paraId="5F6715D3" w14:textId="77777777" w:rsidR="006F3B31" w:rsidRDefault="00EB1F49" w:rsidP="000A64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u w:val="single"/>
        </w:rPr>
      </w:pPr>
      <w:r w:rsidRPr="00D3571E">
        <w:rPr>
          <w:i/>
          <w:color w:val="000000"/>
          <w:lang w:val="en-US"/>
        </w:rPr>
        <w:t>E</w:t>
      </w:r>
      <w:r w:rsidR="003B76D6" w:rsidRPr="006F3B31">
        <w:rPr>
          <w:i/>
          <w:color w:val="000000"/>
        </w:rPr>
        <w:t>-</w:t>
      </w:r>
      <w:r w:rsidRPr="00D3571E">
        <w:rPr>
          <w:i/>
          <w:color w:val="000000"/>
          <w:lang w:val="en-US"/>
        </w:rPr>
        <w:t>mail</w:t>
      </w:r>
      <w:r w:rsidRPr="006F3B31">
        <w:rPr>
          <w:i/>
          <w:color w:val="000000"/>
        </w:rPr>
        <w:t xml:space="preserve">: </w:t>
      </w:r>
      <w:proofErr w:type="spellStart"/>
      <w:r w:rsidR="006F3B31" w:rsidRPr="006F3B31">
        <w:rPr>
          <w:i/>
          <w:u w:val="single"/>
          <w:lang w:val="en-US"/>
        </w:rPr>
        <w:t>krkaraguzina</w:t>
      </w:r>
      <w:proofErr w:type="spellEnd"/>
      <w:r w:rsidR="006F3B31" w:rsidRPr="006F3B31">
        <w:rPr>
          <w:i/>
          <w:u w:val="single"/>
        </w:rPr>
        <w:t>@</w:t>
      </w:r>
      <w:proofErr w:type="spellStart"/>
      <w:r w:rsidR="006F3B31" w:rsidRPr="006F3B31">
        <w:rPr>
          <w:i/>
          <w:u w:val="single"/>
          <w:lang w:val="en-US"/>
        </w:rPr>
        <w:t>kpfu</w:t>
      </w:r>
      <w:proofErr w:type="spellEnd"/>
      <w:r w:rsidR="006F3B31" w:rsidRPr="006F3B31">
        <w:rPr>
          <w:i/>
          <w:u w:val="single"/>
        </w:rPr>
        <w:t>.</w:t>
      </w:r>
      <w:proofErr w:type="spellStart"/>
      <w:r w:rsidR="006F3B31" w:rsidRPr="006F3B31">
        <w:rPr>
          <w:i/>
          <w:u w:val="single"/>
          <w:lang w:val="en-US"/>
        </w:rPr>
        <w:t>ru</w:t>
      </w:r>
      <w:proofErr w:type="spellEnd"/>
    </w:p>
    <w:p w14:paraId="437ED1D0" w14:textId="77777777" w:rsidR="000A64B8" w:rsidRDefault="000A64B8" w:rsidP="00E559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color w:val="000000"/>
        </w:rPr>
      </w:pPr>
      <w:r w:rsidRPr="000A64B8">
        <w:rPr>
          <w:color w:val="000000"/>
        </w:rPr>
        <w:t xml:space="preserve">Разработка электрохимических ДНК-сенсоров представляет собой критически важное направление в современной аналитической химии и биотехнологии благодаря их способности обеспечивать высокочувствительное и специфическое обнаружение </w:t>
      </w:r>
      <w:r>
        <w:rPr>
          <w:color w:val="000000"/>
        </w:rPr>
        <w:t xml:space="preserve">аналита благодаря связыванию с молекулами </w:t>
      </w:r>
      <w:r w:rsidRPr="000A64B8">
        <w:rPr>
          <w:color w:val="000000"/>
        </w:rPr>
        <w:t>нуклеиновых кислот</w:t>
      </w:r>
      <w:r>
        <w:rPr>
          <w:color w:val="000000"/>
        </w:rPr>
        <w:t xml:space="preserve"> в составе сенсора</w:t>
      </w:r>
      <w:r w:rsidR="00EE5324">
        <w:rPr>
          <w:color w:val="000000"/>
        </w:rPr>
        <w:t xml:space="preserve">. </w:t>
      </w:r>
      <w:r w:rsidR="00EE5324" w:rsidRPr="00EE5324">
        <w:rPr>
          <w:color w:val="000000"/>
        </w:rPr>
        <w:t xml:space="preserve">ДНК-сенсоры играют ключевую роль в скрининге новых лекарственных препаратов </w:t>
      </w:r>
      <w:r w:rsidR="00EE5324">
        <w:rPr>
          <w:color w:val="000000"/>
        </w:rPr>
        <w:t xml:space="preserve">и отличаются </w:t>
      </w:r>
      <w:r w:rsidR="00EE5324" w:rsidRPr="00EE5324">
        <w:rPr>
          <w:color w:val="000000"/>
        </w:rPr>
        <w:t>высокой чувствительност</w:t>
      </w:r>
      <w:r w:rsidR="00EE5324">
        <w:rPr>
          <w:color w:val="000000"/>
        </w:rPr>
        <w:t>ью</w:t>
      </w:r>
      <w:r w:rsidR="00EE5324" w:rsidRPr="00EE5324">
        <w:rPr>
          <w:color w:val="000000"/>
        </w:rPr>
        <w:t>, специфичност</w:t>
      </w:r>
      <w:r w:rsidR="00EE5324">
        <w:rPr>
          <w:color w:val="000000"/>
        </w:rPr>
        <w:t>ью</w:t>
      </w:r>
      <w:r w:rsidR="00EE5324" w:rsidRPr="00EE5324">
        <w:rPr>
          <w:color w:val="000000"/>
        </w:rPr>
        <w:t xml:space="preserve"> и возможност</w:t>
      </w:r>
      <w:r w:rsidR="00EE5324">
        <w:rPr>
          <w:color w:val="000000"/>
        </w:rPr>
        <w:t>ью</w:t>
      </w:r>
      <w:r w:rsidR="00EE5324" w:rsidRPr="00EE5324">
        <w:rPr>
          <w:color w:val="000000"/>
        </w:rPr>
        <w:t xml:space="preserve"> быстрого анализа. Эти сенсоры используют ДНК в качестве элемента распознавания, что позволяет оценивать взаимодействие потенциальных лекарственных средств с нуклеиновыми кислотами и предсказывать их эффективность и безопасность.</w:t>
      </w:r>
    </w:p>
    <w:p w14:paraId="7343F9AB" w14:textId="77777777" w:rsidR="000A64B8" w:rsidRDefault="00EE5324" w:rsidP="00E559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color w:val="000000"/>
        </w:rPr>
      </w:pPr>
      <w:r>
        <w:rPr>
          <w:color w:val="000000"/>
        </w:rPr>
        <w:t xml:space="preserve">Одна из задач разработки ДНК-сенсоров – это найти наиболее эффективную подложку для иммобилизации ДНК, которая позволит улучшить электрохимические характеристики  биосенсора, обеспечивая чувствительность сенсора к изменению состояния ДНК. В данной работе в качестве подложки нами предложено использование </w:t>
      </w:r>
      <w:r w:rsidRPr="00EE5324">
        <w:rPr>
          <w:color w:val="000000"/>
        </w:rPr>
        <w:t>амфифильных производных терпенов</w:t>
      </w:r>
      <w:r w:rsidR="00472239">
        <w:rPr>
          <w:color w:val="000000"/>
        </w:rPr>
        <w:t xml:space="preserve">. </w:t>
      </w:r>
      <w:proofErr w:type="spellStart"/>
      <w:r w:rsidR="00472239">
        <w:rPr>
          <w:color w:val="000000"/>
        </w:rPr>
        <w:t>Б</w:t>
      </w:r>
      <w:r w:rsidR="00472239" w:rsidRPr="00472239">
        <w:rPr>
          <w:color w:val="000000"/>
        </w:rPr>
        <w:t>исаммонийн</w:t>
      </w:r>
      <w:r w:rsidR="00472239">
        <w:rPr>
          <w:color w:val="000000"/>
        </w:rPr>
        <w:t>ое</w:t>
      </w:r>
      <w:proofErr w:type="spellEnd"/>
      <w:r w:rsidR="00472239">
        <w:rPr>
          <w:color w:val="000000"/>
        </w:rPr>
        <w:t xml:space="preserve"> ядро модификатора позволило эффективно накапливать ДНК на поверхности электрода прямо из раствора, а терпеновые заместители, обладающие </w:t>
      </w:r>
      <w:proofErr w:type="spellStart"/>
      <w:proofErr w:type="gramStart"/>
      <w:r w:rsidR="00472239">
        <w:rPr>
          <w:color w:val="000000"/>
        </w:rPr>
        <w:t>поверхнотно</w:t>
      </w:r>
      <w:proofErr w:type="spellEnd"/>
      <w:r w:rsidR="00472239">
        <w:rPr>
          <w:color w:val="000000"/>
        </w:rPr>
        <w:t>-активными свойствами</w:t>
      </w:r>
      <w:proofErr w:type="gramEnd"/>
      <w:r w:rsidR="00472239">
        <w:rPr>
          <w:color w:val="000000"/>
        </w:rPr>
        <w:t xml:space="preserve"> увеличили </w:t>
      </w:r>
      <w:proofErr w:type="spellStart"/>
      <w:r w:rsidR="00472239">
        <w:rPr>
          <w:color w:val="000000"/>
        </w:rPr>
        <w:t>разрешенность</w:t>
      </w:r>
      <w:proofErr w:type="spellEnd"/>
      <w:r w:rsidR="00472239">
        <w:rPr>
          <w:color w:val="000000"/>
        </w:rPr>
        <w:t xml:space="preserve"> пиков на </w:t>
      </w:r>
      <w:proofErr w:type="spellStart"/>
      <w:r w:rsidR="00472239">
        <w:rPr>
          <w:color w:val="000000"/>
        </w:rPr>
        <w:t>вольтамперограммах</w:t>
      </w:r>
      <w:proofErr w:type="spellEnd"/>
      <w:r w:rsidR="00472239">
        <w:rPr>
          <w:color w:val="000000"/>
        </w:rPr>
        <w:t xml:space="preserve"> и снизили фоновый шум. Использование этих соединений позволило создать высокочувствительных ДНК-сенсор при модификации в один шаг. Амфифильные производные терпенов не обладают собственной электрохимичес</w:t>
      </w:r>
      <w:r w:rsidR="00647936">
        <w:rPr>
          <w:color w:val="000000"/>
        </w:rPr>
        <w:t xml:space="preserve">кой активностью, поэтому в раствор электролита добавляли </w:t>
      </w:r>
      <w:proofErr w:type="spellStart"/>
      <w:r w:rsidR="00647936">
        <w:rPr>
          <w:color w:val="000000"/>
        </w:rPr>
        <w:t>эквимолярную</w:t>
      </w:r>
      <w:proofErr w:type="spellEnd"/>
      <w:r w:rsidR="00647936">
        <w:rPr>
          <w:color w:val="000000"/>
        </w:rPr>
        <w:t xml:space="preserve"> смесь </w:t>
      </w:r>
      <w:proofErr w:type="spellStart"/>
      <w:r w:rsidR="00647936">
        <w:rPr>
          <w:color w:val="000000"/>
        </w:rPr>
        <w:t>ферри</w:t>
      </w:r>
      <w:proofErr w:type="spellEnd"/>
      <w:r w:rsidR="00647936">
        <w:rPr>
          <w:color w:val="000000"/>
        </w:rPr>
        <w:t>/</w:t>
      </w:r>
      <w:proofErr w:type="spellStart"/>
      <w:r w:rsidR="00647936">
        <w:rPr>
          <w:color w:val="000000"/>
        </w:rPr>
        <w:t>ферроцианид</w:t>
      </w:r>
      <w:proofErr w:type="spellEnd"/>
      <w:r w:rsidR="00647936">
        <w:rPr>
          <w:color w:val="000000"/>
        </w:rPr>
        <w:t xml:space="preserve">-ионов. </w:t>
      </w:r>
    </w:p>
    <w:p w14:paraId="11CDFE8C" w14:textId="77777777" w:rsidR="00472239" w:rsidRPr="00472239" w:rsidRDefault="00472239" w:rsidP="00E559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color w:val="000000"/>
        </w:rPr>
      </w:pPr>
      <w:r>
        <w:rPr>
          <w:color w:val="000000"/>
        </w:rPr>
        <w:t xml:space="preserve">При этом покрытие обладало достаточной стабильностью для того, чтобы вымывать </w:t>
      </w:r>
      <w:r w:rsidR="00647936">
        <w:rPr>
          <w:color w:val="000000"/>
        </w:rPr>
        <w:t>иммобилизованную</w:t>
      </w:r>
      <w:r>
        <w:rPr>
          <w:color w:val="000000"/>
        </w:rPr>
        <w:t xml:space="preserve"> ДНК с помощью раствора электролита с высокой ионной силой не вымывая при этом матричную подложку. Это позволило интегрировать сенсор в проточную систему, сделав возможным проточный амперометрический ДНК-сенсор.</w:t>
      </w:r>
    </w:p>
    <w:p w14:paraId="26AB0A37" w14:textId="77777777" w:rsidR="00D3571E" w:rsidRPr="00E5590A" w:rsidRDefault="00B96F76" w:rsidP="000A64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color w:val="000000"/>
        </w:rPr>
      </w:pPr>
      <w:r w:rsidRPr="008A57F1">
        <w:rPr>
          <w:color w:val="000000"/>
        </w:rPr>
        <w:t xml:space="preserve">Разработанная </w:t>
      </w:r>
      <w:proofErr w:type="spellStart"/>
      <w:r w:rsidRPr="008A57F1">
        <w:rPr>
          <w:color w:val="000000"/>
        </w:rPr>
        <w:t>биосенсорная</w:t>
      </w:r>
      <w:proofErr w:type="spellEnd"/>
      <w:r w:rsidRPr="008A57F1">
        <w:rPr>
          <w:color w:val="000000"/>
        </w:rPr>
        <w:t xml:space="preserve"> система была апробирована</w:t>
      </w:r>
      <w:r>
        <w:rPr>
          <w:color w:val="000000"/>
        </w:rPr>
        <w:t xml:space="preserve"> при определении </w:t>
      </w:r>
      <w:r w:rsidR="000A64B8">
        <w:rPr>
          <w:color w:val="000000"/>
        </w:rPr>
        <w:t>доксорубицина из раствора.</w:t>
      </w:r>
      <w:r>
        <w:rPr>
          <w:color w:val="000000"/>
        </w:rPr>
        <w:t xml:space="preserve"> </w:t>
      </w:r>
      <w:r w:rsidR="000A64B8">
        <w:rPr>
          <w:color w:val="000000"/>
        </w:rPr>
        <w:t xml:space="preserve">Диапазон определяемых концентраций составил 0.1 </w:t>
      </w:r>
      <w:proofErr w:type="spellStart"/>
      <w:r w:rsidR="000A64B8">
        <w:rPr>
          <w:color w:val="000000"/>
        </w:rPr>
        <w:t>пМ</w:t>
      </w:r>
      <w:proofErr w:type="spellEnd"/>
      <w:r w:rsidR="000A64B8">
        <w:rPr>
          <w:color w:val="000000"/>
        </w:rPr>
        <w:t xml:space="preserve"> – 1 </w:t>
      </w:r>
      <w:proofErr w:type="spellStart"/>
      <w:r w:rsidR="000A64B8">
        <w:rPr>
          <w:color w:val="000000"/>
        </w:rPr>
        <w:t>мкМ</w:t>
      </w:r>
      <w:proofErr w:type="spellEnd"/>
      <w:r w:rsidR="000A64B8">
        <w:rPr>
          <w:color w:val="000000"/>
        </w:rPr>
        <w:t xml:space="preserve"> с пределом обнаружения 0.05 </w:t>
      </w:r>
      <w:proofErr w:type="spellStart"/>
      <w:r w:rsidR="000A64B8">
        <w:rPr>
          <w:color w:val="000000"/>
        </w:rPr>
        <w:t>пМ</w:t>
      </w:r>
      <w:proofErr w:type="spellEnd"/>
      <w:r w:rsidR="000A64B8">
        <w:rPr>
          <w:color w:val="000000"/>
        </w:rPr>
        <w:t>.</w:t>
      </w:r>
    </w:p>
    <w:p w14:paraId="0AB3B328" w14:textId="77777777" w:rsidR="00D3571E" w:rsidRPr="00D3571E" w:rsidRDefault="00D3571E" w:rsidP="000A64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color w:val="000000"/>
        </w:rPr>
      </w:pPr>
      <w:r w:rsidRPr="00D3571E">
        <w:rPr>
          <w:color w:val="000000"/>
        </w:rPr>
        <w:t xml:space="preserve">Достигнутые характеристики определения </w:t>
      </w:r>
      <w:r w:rsidR="000A64B8">
        <w:rPr>
          <w:color w:val="000000"/>
        </w:rPr>
        <w:t>доксорубицина демонстрируют высокую чувствительность предложенной терпеновой подложки к состоянию ДНК в растворе</w:t>
      </w:r>
      <w:r w:rsidRPr="00D3571E">
        <w:rPr>
          <w:color w:val="000000"/>
        </w:rPr>
        <w:t xml:space="preserve">, </w:t>
      </w:r>
      <w:r w:rsidR="000A64B8">
        <w:rPr>
          <w:color w:val="000000"/>
        </w:rPr>
        <w:t>что делает данную электрохимическую систему перспективной платформой для создания различных ДНК сенсоров</w:t>
      </w:r>
      <w:r w:rsidR="0067674B">
        <w:rPr>
          <w:color w:val="000000"/>
        </w:rPr>
        <w:t>.</w:t>
      </w:r>
    </w:p>
    <w:p w14:paraId="2AECAA79" w14:textId="77777777" w:rsidR="00116478" w:rsidRPr="00E5590A" w:rsidRDefault="00D3571E" w:rsidP="000A64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i/>
          <w:iCs/>
          <w:color w:val="000000"/>
        </w:rPr>
      </w:pPr>
      <w:r w:rsidRPr="00E5590A">
        <w:rPr>
          <w:i/>
          <w:iCs/>
          <w:color w:val="000000"/>
        </w:rPr>
        <w:t>Исследование выполнено при поддержке Российского научного фонда (грант № 23-73-01083).</w:t>
      </w:r>
      <w:r w:rsidR="007C36D8" w:rsidRPr="00E5590A">
        <w:rPr>
          <w:i/>
          <w:iCs/>
          <w:color w:val="000000"/>
        </w:rPr>
        <w:t xml:space="preserve"> </w:t>
      </w:r>
    </w:p>
    <w:sectPr w:rsidR="00116478" w:rsidRPr="00E5590A" w:rsidSect="00B8515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75D6E"/>
    <w:rsid w:val="00086081"/>
    <w:rsid w:val="0009449A"/>
    <w:rsid w:val="00094FD0"/>
    <w:rsid w:val="000A64B8"/>
    <w:rsid w:val="000E334E"/>
    <w:rsid w:val="00101A1C"/>
    <w:rsid w:val="00103657"/>
    <w:rsid w:val="00106375"/>
    <w:rsid w:val="00107AA3"/>
    <w:rsid w:val="00116478"/>
    <w:rsid w:val="00130241"/>
    <w:rsid w:val="00144E58"/>
    <w:rsid w:val="001820AD"/>
    <w:rsid w:val="001A0398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72239"/>
    <w:rsid w:val="004A00B4"/>
    <w:rsid w:val="004A26A3"/>
    <w:rsid w:val="004F0EDF"/>
    <w:rsid w:val="004F42B3"/>
    <w:rsid w:val="00522BF1"/>
    <w:rsid w:val="005709A7"/>
    <w:rsid w:val="00590166"/>
    <w:rsid w:val="005D022B"/>
    <w:rsid w:val="005D523D"/>
    <w:rsid w:val="005E5BE9"/>
    <w:rsid w:val="00647936"/>
    <w:rsid w:val="0067674B"/>
    <w:rsid w:val="0069427D"/>
    <w:rsid w:val="006F3B31"/>
    <w:rsid w:val="006F7A19"/>
    <w:rsid w:val="007213E1"/>
    <w:rsid w:val="007746B3"/>
    <w:rsid w:val="00775389"/>
    <w:rsid w:val="00797838"/>
    <w:rsid w:val="007C36D8"/>
    <w:rsid w:val="007D5B2B"/>
    <w:rsid w:val="007E4CDA"/>
    <w:rsid w:val="007F2744"/>
    <w:rsid w:val="008931BE"/>
    <w:rsid w:val="008A57F1"/>
    <w:rsid w:val="008C67E3"/>
    <w:rsid w:val="00904D00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4425F"/>
    <w:rsid w:val="00B85151"/>
    <w:rsid w:val="00B96F76"/>
    <w:rsid w:val="00BF36F8"/>
    <w:rsid w:val="00BF4622"/>
    <w:rsid w:val="00C844E2"/>
    <w:rsid w:val="00CD00B1"/>
    <w:rsid w:val="00D22306"/>
    <w:rsid w:val="00D3571E"/>
    <w:rsid w:val="00D42542"/>
    <w:rsid w:val="00D8121C"/>
    <w:rsid w:val="00E15131"/>
    <w:rsid w:val="00E22189"/>
    <w:rsid w:val="00E5590A"/>
    <w:rsid w:val="00E74069"/>
    <w:rsid w:val="00E81D35"/>
    <w:rsid w:val="00EB1F49"/>
    <w:rsid w:val="00EC5AE8"/>
    <w:rsid w:val="00EE5324"/>
    <w:rsid w:val="00F061FC"/>
    <w:rsid w:val="00F865B3"/>
    <w:rsid w:val="00FB1509"/>
    <w:rsid w:val="00FC67C0"/>
    <w:rsid w:val="00FC7A7A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0AA8"/>
  <w15:docId w15:val="{E857582B-B27A-444C-8982-BD922A69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B851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851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851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8515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851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851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851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8515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851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D5B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5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Стойков</dc:creator>
  <cp:lastModifiedBy>D.</cp:lastModifiedBy>
  <cp:revision>2</cp:revision>
  <dcterms:created xsi:type="dcterms:W3CDTF">2025-02-08T21:47:00Z</dcterms:created>
  <dcterms:modified xsi:type="dcterms:W3CDTF">2025-02-08T21:47:00Z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