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B9801B9" w:rsidR="00130241" w:rsidRDefault="001D3A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</w:t>
      </w:r>
      <w:proofErr w:type="spellStart"/>
      <w:r>
        <w:rPr>
          <w:b/>
          <w:color w:val="000000"/>
        </w:rPr>
        <w:t>узкодисперсных</w:t>
      </w:r>
      <w:proofErr w:type="spellEnd"/>
      <w:r>
        <w:rPr>
          <w:b/>
          <w:color w:val="000000"/>
        </w:rPr>
        <w:t xml:space="preserve"> </w:t>
      </w:r>
      <w:r w:rsidR="0012469C">
        <w:rPr>
          <w:b/>
          <w:color w:val="000000"/>
        </w:rPr>
        <w:t>микро</w:t>
      </w:r>
      <w:r>
        <w:rPr>
          <w:b/>
          <w:color w:val="000000"/>
        </w:rPr>
        <w:t xml:space="preserve">частиц на основе </w:t>
      </w:r>
      <w:proofErr w:type="spellStart"/>
      <w:r>
        <w:rPr>
          <w:b/>
          <w:color w:val="000000"/>
        </w:rPr>
        <w:t>полилактида</w:t>
      </w:r>
      <w:proofErr w:type="spellEnd"/>
      <w:r>
        <w:rPr>
          <w:b/>
          <w:color w:val="000000"/>
        </w:rPr>
        <w:t xml:space="preserve"> и поли(ε-</w:t>
      </w:r>
      <w:proofErr w:type="spellStart"/>
      <w:r>
        <w:rPr>
          <w:b/>
          <w:color w:val="000000"/>
        </w:rPr>
        <w:t>капролактона</w:t>
      </w:r>
      <w:proofErr w:type="spellEnd"/>
      <w:r>
        <w:rPr>
          <w:b/>
          <w:color w:val="000000"/>
        </w:rPr>
        <w:t xml:space="preserve">) с использованием </w:t>
      </w:r>
      <w:proofErr w:type="spellStart"/>
      <w:r>
        <w:rPr>
          <w:b/>
          <w:color w:val="000000"/>
        </w:rPr>
        <w:t>микрофлюидной</w:t>
      </w:r>
      <w:proofErr w:type="spellEnd"/>
      <w:r>
        <w:rPr>
          <w:b/>
          <w:color w:val="000000"/>
        </w:rPr>
        <w:t xml:space="preserve"> технологии</w:t>
      </w:r>
      <w:r w:rsidR="00921D45">
        <w:rPr>
          <w:b/>
          <w:color w:val="000000"/>
        </w:rPr>
        <w:t xml:space="preserve"> </w:t>
      </w:r>
    </w:p>
    <w:p w14:paraId="00000002" w14:textId="38731D4C" w:rsidR="00130241" w:rsidRPr="00C312B8" w:rsidRDefault="001D3A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FF0000"/>
          <w:vertAlign w:val="superscript"/>
        </w:rPr>
      </w:pPr>
      <w:r>
        <w:rPr>
          <w:b/>
          <w:i/>
          <w:color w:val="000000"/>
        </w:rPr>
        <w:t>Корлякова П.А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Ковтун И.Д</w:t>
      </w:r>
      <w:r w:rsidR="00EB1F49">
        <w:rPr>
          <w:b/>
          <w:i/>
          <w:color w:val="000000"/>
        </w:rPr>
        <w:t>.</w:t>
      </w:r>
      <w:r w:rsidR="00C312B8">
        <w:rPr>
          <w:b/>
          <w:i/>
          <w:color w:val="000000"/>
          <w:vertAlign w:val="superscript"/>
        </w:rPr>
        <w:t>1,2</w:t>
      </w:r>
      <w:r w:rsidR="00C312B8" w:rsidRPr="00C7384B">
        <w:rPr>
          <w:b/>
          <w:i/>
          <w:color w:val="000000" w:themeColor="text1"/>
        </w:rPr>
        <w:t xml:space="preserve">, </w:t>
      </w:r>
      <w:proofErr w:type="spellStart"/>
      <w:r w:rsidR="00C312B8" w:rsidRPr="00C7384B">
        <w:rPr>
          <w:b/>
          <w:i/>
          <w:color w:val="000000" w:themeColor="text1"/>
        </w:rPr>
        <w:t>Седуш</w:t>
      </w:r>
      <w:proofErr w:type="spellEnd"/>
      <w:r w:rsidR="00C312B8" w:rsidRPr="00C7384B">
        <w:rPr>
          <w:b/>
          <w:i/>
          <w:color w:val="000000" w:themeColor="text1"/>
        </w:rPr>
        <w:t xml:space="preserve"> Н.Г.</w:t>
      </w:r>
      <w:r w:rsidR="00C312B8" w:rsidRPr="00C7384B">
        <w:rPr>
          <w:b/>
          <w:i/>
          <w:color w:val="000000" w:themeColor="text1"/>
          <w:vertAlign w:val="superscript"/>
        </w:rPr>
        <w:t>2</w:t>
      </w:r>
    </w:p>
    <w:p w14:paraId="00000003" w14:textId="74E8169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D3ACA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1D3ACA">
        <w:rPr>
          <w:i/>
          <w:color w:val="000000"/>
        </w:rPr>
        <w:t>магистратуры</w:t>
      </w:r>
    </w:p>
    <w:p w14:paraId="00000005" w14:textId="7C2DBD48" w:rsidR="001D3ACA" w:rsidRDefault="001D3ACA" w:rsidP="001D3A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</w:t>
      </w:r>
      <w:r>
        <w:rPr>
          <w:i/>
          <w:color w:val="000000"/>
        </w:rPr>
        <w:t>ИРЭА -</w:t>
      </w:r>
      <w:r w:rsidR="00C312B8">
        <w:rPr>
          <w:i/>
          <w:color w:val="000000"/>
        </w:rPr>
        <w:t xml:space="preserve"> </w:t>
      </w:r>
      <w:r>
        <w:rPr>
          <w:i/>
          <w:color w:val="000000"/>
        </w:rPr>
        <w:t>Российский технологический университет, Институт тонких химических технологий</w:t>
      </w:r>
      <w:r w:rsidR="00EB1F49">
        <w:rPr>
          <w:i/>
          <w:color w:val="000000"/>
        </w:rPr>
        <w:t xml:space="preserve">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EB1F49">
        <w:rPr>
          <w:i/>
          <w:color w:val="000000"/>
        </w:rPr>
        <w:t>Москва</w:t>
      </w:r>
      <w:r>
        <w:rPr>
          <w:i/>
          <w:color w:val="000000"/>
        </w:rPr>
        <w:t>,</w:t>
      </w:r>
      <w:r w:rsidR="006C45F9">
        <w:rPr>
          <w:i/>
          <w:color w:val="000000"/>
        </w:rPr>
        <w:t xml:space="preserve"> Россия</w:t>
      </w:r>
    </w:p>
    <w:p w14:paraId="69BD232E" w14:textId="5494D875" w:rsidR="001D3ACA" w:rsidRPr="006C45F9" w:rsidRDefault="006C45F9" w:rsidP="001D3A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ФГБУН </w:t>
      </w:r>
      <w:r w:rsidR="00A947EA">
        <w:rPr>
          <w:i/>
          <w:color w:val="000000"/>
        </w:rPr>
        <w:t>И</w:t>
      </w:r>
      <w:r>
        <w:rPr>
          <w:i/>
          <w:color w:val="000000"/>
        </w:rPr>
        <w:t>нститут синтетических полимерных материалов име</w:t>
      </w:r>
      <w:r w:rsidR="00C312B8">
        <w:rPr>
          <w:i/>
          <w:color w:val="000000"/>
        </w:rPr>
        <w:t>н</w:t>
      </w:r>
      <w:r>
        <w:rPr>
          <w:i/>
          <w:color w:val="000000"/>
        </w:rPr>
        <w:t xml:space="preserve">и Н.С. </w:t>
      </w:r>
      <w:proofErr w:type="spellStart"/>
      <w:r>
        <w:rPr>
          <w:i/>
          <w:color w:val="000000"/>
        </w:rPr>
        <w:t>Ениколопова</w:t>
      </w:r>
      <w:proofErr w:type="spellEnd"/>
      <w:r>
        <w:rPr>
          <w:i/>
          <w:color w:val="000000"/>
        </w:rPr>
        <w:t xml:space="preserve"> РАН, Москва, Россия</w:t>
      </w:r>
    </w:p>
    <w:p w14:paraId="00000008" w14:textId="2D94509A" w:rsidR="00130241" w:rsidRPr="00C312B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312B8">
        <w:rPr>
          <w:i/>
          <w:color w:val="000000"/>
          <w:lang w:val="en-US"/>
        </w:rPr>
        <w:t>E</w:t>
      </w:r>
      <w:r w:rsidR="003B76D6" w:rsidRPr="00C312B8">
        <w:rPr>
          <w:i/>
          <w:color w:val="000000"/>
          <w:lang w:val="en-US"/>
        </w:rPr>
        <w:t>-</w:t>
      </w:r>
      <w:r w:rsidRPr="00C312B8">
        <w:rPr>
          <w:i/>
          <w:color w:val="000000"/>
          <w:lang w:val="en-US"/>
        </w:rPr>
        <w:t xml:space="preserve">mail: </w:t>
      </w:r>
      <w:r w:rsidR="006C45F9">
        <w:rPr>
          <w:i/>
          <w:color w:val="000000"/>
          <w:u w:val="single"/>
          <w:lang w:val="en-US"/>
        </w:rPr>
        <w:t>korlyakova</w:t>
      </w:r>
      <w:r w:rsidR="006C45F9" w:rsidRPr="00C312B8">
        <w:rPr>
          <w:i/>
          <w:color w:val="000000"/>
          <w:u w:val="single"/>
          <w:lang w:val="en-US"/>
        </w:rPr>
        <w:t>.</w:t>
      </w:r>
      <w:r w:rsidR="006C45F9">
        <w:rPr>
          <w:i/>
          <w:color w:val="000000"/>
          <w:u w:val="single"/>
          <w:lang w:val="en-US"/>
        </w:rPr>
        <w:t>polina</w:t>
      </w:r>
      <w:r w:rsidR="006C45F9" w:rsidRPr="00C312B8">
        <w:rPr>
          <w:i/>
          <w:color w:val="000000"/>
          <w:u w:val="single"/>
          <w:lang w:val="en-US"/>
        </w:rPr>
        <w:t>@</w:t>
      </w:r>
      <w:r w:rsidR="006C45F9">
        <w:rPr>
          <w:i/>
          <w:color w:val="000000"/>
          <w:u w:val="single"/>
          <w:lang w:val="en-US"/>
        </w:rPr>
        <w:t>gmail</w:t>
      </w:r>
      <w:r w:rsidR="006C45F9" w:rsidRPr="00C312B8">
        <w:rPr>
          <w:i/>
          <w:color w:val="000000"/>
          <w:u w:val="single"/>
          <w:lang w:val="en-US"/>
        </w:rPr>
        <w:t>.</w:t>
      </w:r>
      <w:r w:rsidR="006C45F9">
        <w:rPr>
          <w:i/>
          <w:color w:val="000000"/>
          <w:u w:val="single"/>
          <w:lang w:val="en-US"/>
        </w:rPr>
        <w:t>com</w:t>
      </w:r>
    </w:p>
    <w:p w14:paraId="7BBEEFEE" w14:textId="02396DC1" w:rsidR="00BF2304" w:rsidRPr="00BF2304" w:rsidRDefault="00BF2304" w:rsidP="00731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F2304">
        <w:rPr>
          <w:color w:val="000000"/>
        </w:rPr>
        <w:t xml:space="preserve">В настоящее время получение полимерных суспензий с узким распределением частиц по размерам является актуальной задачей, поскольку они нашли применение во многих областях науки и техники. </w:t>
      </w:r>
      <w:r w:rsidR="0073190E">
        <w:rPr>
          <w:color w:val="000000"/>
        </w:rPr>
        <w:t>Особое значение п</w:t>
      </w:r>
      <w:r w:rsidRPr="00BF2304">
        <w:rPr>
          <w:color w:val="000000"/>
        </w:rPr>
        <w:t xml:space="preserve">олимерные микросферы имеют в таких </w:t>
      </w:r>
      <w:r w:rsidR="00A947EA">
        <w:rPr>
          <w:color w:val="000000"/>
        </w:rPr>
        <w:t>направлениях</w:t>
      </w:r>
      <w:r w:rsidRPr="00BF2304">
        <w:rPr>
          <w:color w:val="000000"/>
        </w:rPr>
        <w:t>, как биотехнология и медицина. Их используют для создания средств доставки лекарств, в том числе с контролируемой скорость</w:t>
      </w:r>
      <w:r w:rsidR="00A947EA">
        <w:rPr>
          <w:color w:val="000000"/>
        </w:rPr>
        <w:t>ю</w:t>
      </w:r>
      <w:r w:rsidRPr="00BF2304">
        <w:rPr>
          <w:color w:val="000000"/>
        </w:rPr>
        <w:t xml:space="preserve"> высвобождения препаратов</w:t>
      </w:r>
      <w:r w:rsidR="00E80284">
        <w:rPr>
          <w:color w:val="000000"/>
        </w:rPr>
        <w:t>, а также в качестве компонентов диагностических тест-систем.</w:t>
      </w:r>
    </w:p>
    <w:p w14:paraId="670776EB" w14:textId="48D7FDA1" w:rsidR="00BF2304" w:rsidRPr="00BF2304" w:rsidRDefault="00BF2304" w:rsidP="00BF2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F2304">
        <w:rPr>
          <w:color w:val="000000"/>
        </w:rPr>
        <w:t xml:space="preserve">Для многих областей применения полимерных суспензий выдвигаются довольно жесткие требования к размерам частиц и их распределению по размерам. Одним из недостатков традиционных методов получения синтетических и искусственных полимерных суспензий является сложность регулирования диаметров синтезируемых частиц и их широкое распределение по размерам. Поэтому в последнее время все большее значение приобретают </w:t>
      </w:r>
      <w:proofErr w:type="spellStart"/>
      <w:r w:rsidRPr="00BF2304">
        <w:rPr>
          <w:color w:val="000000"/>
        </w:rPr>
        <w:t>микрофлюидные</w:t>
      </w:r>
      <w:proofErr w:type="spellEnd"/>
      <w:r w:rsidRPr="00BF2304">
        <w:rPr>
          <w:color w:val="000000"/>
        </w:rPr>
        <w:t xml:space="preserve"> технологии, которые обеспечивают хороший контроль над диаметром получаемых частиц и их распределением по размерам, а также над воспроизводимостью процесса. </w:t>
      </w:r>
    </w:p>
    <w:p w14:paraId="11945F11" w14:textId="48C24C66" w:rsidR="00BF2304" w:rsidRDefault="00BF2304" w:rsidP="00BF2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F2304">
        <w:rPr>
          <w:color w:val="000000"/>
        </w:rPr>
        <w:t xml:space="preserve">Работа посвящена получению </w:t>
      </w:r>
      <w:proofErr w:type="spellStart"/>
      <w:r w:rsidRPr="00BF2304">
        <w:rPr>
          <w:color w:val="000000"/>
        </w:rPr>
        <w:t>микрофлюидным</w:t>
      </w:r>
      <w:proofErr w:type="spellEnd"/>
      <w:r w:rsidRPr="00BF2304">
        <w:rPr>
          <w:color w:val="000000"/>
        </w:rPr>
        <w:t xml:space="preserve"> методом </w:t>
      </w:r>
      <w:r w:rsidR="00E80284">
        <w:rPr>
          <w:color w:val="000000"/>
        </w:rPr>
        <w:t>микро</w:t>
      </w:r>
      <w:r w:rsidRPr="00BF2304">
        <w:rPr>
          <w:color w:val="000000"/>
        </w:rPr>
        <w:t xml:space="preserve">частиц на основе </w:t>
      </w:r>
      <w:proofErr w:type="spellStart"/>
      <w:r w:rsidRPr="00BF2304">
        <w:rPr>
          <w:color w:val="000000"/>
        </w:rPr>
        <w:t>биоразлагаемых</w:t>
      </w:r>
      <w:proofErr w:type="spellEnd"/>
      <w:r w:rsidRPr="00BF2304">
        <w:rPr>
          <w:color w:val="000000"/>
        </w:rPr>
        <w:t xml:space="preserve"> синтетических полимеров (поли</w:t>
      </w:r>
      <w:r w:rsidR="00E80284">
        <w:rPr>
          <w:color w:val="000000"/>
        </w:rPr>
        <w:t>(ε-</w:t>
      </w:r>
      <w:proofErr w:type="spellStart"/>
      <w:r w:rsidRPr="00BF2304">
        <w:rPr>
          <w:color w:val="000000"/>
        </w:rPr>
        <w:t>капролактона</w:t>
      </w:r>
      <w:proofErr w:type="spellEnd"/>
      <w:r w:rsidRPr="00BF2304">
        <w:rPr>
          <w:color w:val="000000"/>
        </w:rPr>
        <w:t>)</w:t>
      </w:r>
      <w:r w:rsidR="00E80284">
        <w:rPr>
          <w:color w:val="000000"/>
        </w:rPr>
        <w:t xml:space="preserve"> и</w:t>
      </w:r>
      <w:r w:rsidR="00E80284" w:rsidRPr="00E80284">
        <w:rPr>
          <w:color w:val="000000"/>
        </w:rPr>
        <w:t xml:space="preserve"> </w:t>
      </w:r>
      <w:proofErr w:type="spellStart"/>
      <w:r w:rsidR="00E80284" w:rsidRPr="00BF2304">
        <w:rPr>
          <w:color w:val="000000"/>
        </w:rPr>
        <w:t>полилактида</w:t>
      </w:r>
      <w:proofErr w:type="spellEnd"/>
      <w:r w:rsidR="00E80284">
        <w:rPr>
          <w:color w:val="000000"/>
        </w:rPr>
        <w:t>)</w:t>
      </w:r>
      <w:r w:rsidRPr="00BF2304">
        <w:rPr>
          <w:color w:val="000000"/>
        </w:rPr>
        <w:t xml:space="preserve"> с узким распределением частиц по размерам</w:t>
      </w:r>
      <w:r>
        <w:rPr>
          <w:color w:val="000000"/>
        </w:rPr>
        <w:t xml:space="preserve">, </w:t>
      </w:r>
      <w:proofErr w:type="spellStart"/>
      <w:r w:rsidRPr="00BF2304">
        <w:rPr>
          <w:color w:val="000000"/>
          <w:lang w:val="en-US"/>
        </w:rPr>
        <w:t>Cv</w:t>
      </w:r>
      <w:proofErr w:type="spellEnd"/>
      <w:r w:rsidR="00E80284">
        <w:rPr>
          <w:color w:val="000000"/>
        </w:rPr>
        <w:t xml:space="preserve"> </w:t>
      </w:r>
      <w:r w:rsidRPr="00BF2304">
        <w:rPr>
          <w:color w:val="000000"/>
        </w:rPr>
        <w:t>&lt;</w:t>
      </w:r>
      <w:r w:rsidR="00E80284">
        <w:rPr>
          <w:color w:val="000000"/>
        </w:rPr>
        <w:t xml:space="preserve"> </w:t>
      </w:r>
      <w:r w:rsidRPr="00BF2304">
        <w:rPr>
          <w:color w:val="000000"/>
        </w:rPr>
        <w:t>1</w:t>
      </w:r>
      <w:r w:rsidR="007C7268" w:rsidRPr="007C7268">
        <w:rPr>
          <w:color w:val="000000"/>
        </w:rPr>
        <w:t xml:space="preserve"> </w:t>
      </w:r>
      <w:r w:rsidRPr="00BF2304">
        <w:rPr>
          <w:color w:val="000000"/>
        </w:rPr>
        <w:t>% и гладкой морфологией поверхности</w:t>
      </w:r>
      <w:r>
        <w:rPr>
          <w:color w:val="000000"/>
        </w:rPr>
        <w:t>.</w:t>
      </w:r>
    </w:p>
    <w:p w14:paraId="4EE9D4CC" w14:textId="30E0EF09" w:rsidR="0073190E" w:rsidRDefault="0073190E" w:rsidP="004663B3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73190E">
        <w:rPr>
          <w:color w:val="000000"/>
        </w:rPr>
        <w:t>Получение частиц осуществлялось на установке</w:t>
      </w:r>
      <w:r w:rsidRPr="0073190E">
        <w:rPr>
          <w:rFonts w:ascii="Arial" w:hAnsi="Arial" w:cs="Arial"/>
          <w:b/>
          <w:color w:val="222222"/>
          <w:kern w:val="36"/>
          <w:sz w:val="51"/>
          <w:szCs w:val="51"/>
        </w:rPr>
        <w:t xml:space="preserve"> </w:t>
      </w:r>
      <w:proofErr w:type="spellStart"/>
      <w:r w:rsidRPr="0073190E">
        <w:rPr>
          <w:color w:val="000000"/>
        </w:rPr>
        <w:t>Dolomite</w:t>
      </w:r>
      <w:proofErr w:type="spellEnd"/>
      <w:r w:rsidRPr="0073190E">
        <w:rPr>
          <w:color w:val="000000"/>
        </w:rPr>
        <w:t xml:space="preserve"> </w:t>
      </w:r>
      <w:proofErr w:type="spellStart"/>
      <w:r w:rsidRPr="0073190E">
        <w:rPr>
          <w:color w:val="000000"/>
        </w:rPr>
        <w:t>Microfluidics</w:t>
      </w:r>
      <w:proofErr w:type="spellEnd"/>
      <w:r>
        <w:rPr>
          <w:color w:val="000000"/>
        </w:rPr>
        <w:t xml:space="preserve">. </w:t>
      </w:r>
      <w:r w:rsidRPr="0073190E">
        <w:rPr>
          <w:color w:val="000000"/>
        </w:rPr>
        <w:t xml:space="preserve">Для получения </w:t>
      </w:r>
      <w:proofErr w:type="spellStart"/>
      <w:r w:rsidRPr="0073190E">
        <w:rPr>
          <w:color w:val="000000"/>
        </w:rPr>
        <w:t>микрофлюидным</w:t>
      </w:r>
      <w:proofErr w:type="spellEnd"/>
      <w:r w:rsidRPr="0073190E">
        <w:rPr>
          <w:color w:val="000000"/>
        </w:rPr>
        <w:t xml:space="preserve"> методом частиц </w:t>
      </w:r>
      <w:r w:rsidR="00A947EA">
        <w:rPr>
          <w:color w:val="000000"/>
        </w:rPr>
        <w:t>использовали</w:t>
      </w:r>
      <w:r w:rsidRPr="0073190E">
        <w:rPr>
          <w:color w:val="000000"/>
        </w:rPr>
        <w:t xml:space="preserve"> поли</w:t>
      </w:r>
      <w:r w:rsidR="002F7684">
        <w:rPr>
          <w:color w:val="000000"/>
        </w:rPr>
        <w:t>(ε-</w:t>
      </w:r>
      <w:proofErr w:type="spellStart"/>
      <w:r w:rsidRPr="0073190E">
        <w:rPr>
          <w:color w:val="000000"/>
        </w:rPr>
        <w:t>капролактон</w:t>
      </w:r>
      <w:proofErr w:type="spellEnd"/>
      <w:r w:rsidR="002F7684">
        <w:rPr>
          <w:color w:val="000000"/>
        </w:rPr>
        <w:t>)</w:t>
      </w:r>
      <w:r w:rsidRPr="0073190E">
        <w:rPr>
          <w:color w:val="000000"/>
        </w:rPr>
        <w:t xml:space="preserve"> с М</w:t>
      </w:r>
      <w:r w:rsidR="00A947EA" w:rsidRPr="00A947EA">
        <w:rPr>
          <w:color w:val="000000"/>
          <w:vertAlign w:val="subscript"/>
          <w:lang w:val="en-US"/>
        </w:rPr>
        <w:t>w</w:t>
      </w:r>
      <w:r w:rsidR="002F7684" w:rsidRPr="002F7684">
        <w:rPr>
          <w:color w:val="000000"/>
        </w:rPr>
        <w:t xml:space="preserve"> </w:t>
      </w:r>
      <w:r w:rsidRPr="0073190E">
        <w:rPr>
          <w:color w:val="000000"/>
        </w:rPr>
        <w:t>= 80</w:t>
      </w:r>
      <w:r w:rsidR="00A947EA">
        <w:rPr>
          <w:color w:val="000000"/>
        </w:rPr>
        <w:t xml:space="preserve"> </w:t>
      </w:r>
      <w:proofErr w:type="spellStart"/>
      <w:r w:rsidR="00A947EA">
        <w:rPr>
          <w:color w:val="000000"/>
        </w:rPr>
        <w:t>кДа</w:t>
      </w:r>
      <w:proofErr w:type="spellEnd"/>
      <w:r w:rsidRPr="0073190E">
        <w:rPr>
          <w:color w:val="000000"/>
        </w:rPr>
        <w:t xml:space="preserve"> и поли-</w:t>
      </w:r>
      <w:r w:rsidR="002F7684">
        <w:rPr>
          <w:color w:val="000000"/>
          <w:lang w:val="en-US"/>
        </w:rPr>
        <w:t>DL</w:t>
      </w:r>
      <w:r w:rsidRPr="0073190E">
        <w:rPr>
          <w:color w:val="000000"/>
        </w:rPr>
        <w:t>-</w:t>
      </w:r>
      <w:proofErr w:type="spellStart"/>
      <w:r w:rsidRPr="0073190E">
        <w:rPr>
          <w:color w:val="000000"/>
        </w:rPr>
        <w:t>лактид</w:t>
      </w:r>
      <w:proofErr w:type="spellEnd"/>
      <w:r w:rsidRPr="0073190E">
        <w:rPr>
          <w:color w:val="000000"/>
        </w:rPr>
        <w:t xml:space="preserve"> с </w:t>
      </w:r>
      <w:r w:rsidR="00A947EA" w:rsidRPr="0073190E">
        <w:rPr>
          <w:color w:val="000000"/>
        </w:rPr>
        <w:t>М</w:t>
      </w:r>
      <w:r w:rsidR="00A947EA" w:rsidRPr="00A947EA">
        <w:rPr>
          <w:color w:val="000000"/>
          <w:vertAlign w:val="subscript"/>
          <w:lang w:val="en-US"/>
        </w:rPr>
        <w:t>w</w:t>
      </w:r>
      <w:r w:rsidR="00A947EA" w:rsidRPr="0073190E">
        <w:rPr>
          <w:color w:val="000000"/>
        </w:rPr>
        <w:t xml:space="preserve"> </w:t>
      </w:r>
      <w:r w:rsidRPr="0073190E">
        <w:rPr>
          <w:color w:val="000000"/>
        </w:rPr>
        <w:t>=</w:t>
      </w:r>
      <w:r w:rsidR="002F7684" w:rsidRPr="002F7684">
        <w:rPr>
          <w:color w:val="000000"/>
        </w:rPr>
        <w:t xml:space="preserve"> </w:t>
      </w:r>
      <w:r w:rsidRPr="0073190E">
        <w:rPr>
          <w:color w:val="000000"/>
        </w:rPr>
        <w:t>2</w:t>
      </w:r>
      <w:r w:rsidR="00A947EA">
        <w:rPr>
          <w:color w:val="000000"/>
        </w:rPr>
        <w:t>2</w:t>
      </w:r>
      <w:r w:rsidRPr="0073190E">
        <w:rPr>
          <w:color w:val="000000"/>
        </w:rPr>
        <w:t>0</w:t>
      </w:r>
      <w:r w:rsidR="00A947EA" w:rsidRPr="00A947EA">
        <w:rPr>
          <w:color w:val="000000"/>
        </w:rPr>
        <w:t xml:space="preserve"> </w:t>
      </w:r>
      <w:proofErr w:type="spellStart"/>
      <w:r w:rsidR="00A947EA">
        <w:rPr>
          <w:color w:val="000000"/>
        </w:rPr>
        <w:t>кДа</w:t>
      </w:r>
      <w:proofErr w:type="spellEnd"/>
      <w:r w:rsidRPr="0073190E">
        <w:rPr>
          <w:color w:val="000000"/>
        </w:rPr>
        <w:t>.</w:t>
      </w:r>
      <w:r w:rsidR="002F7684" w:rsidRPr="002F7684">
        <w:rPr>
          <w:color w:val="000000"/>
        </w:rPr>
        <w:t xml:space="preserve"> </w:t>
      </w:r>
      <w:r w:rsidR="00A947EA">
        <w:rPr>
          <w:color w:val="000000"/>
        </w:rPr>
        <w:t xml:space="preserve">Для получения микрочастиц </w:t>
      </w:r>
      <w:r w:rsidRPr="0073190E">
        <w:rPr>
          <w:color w:val="000000"/>
        </w:rPr>
        <w:t>раствор полимера в метилене хлористом</w:t>
      </w:r>
      <w:r>
        <w:rPr>
          <w:color w:val="000000"/>
        </w:rPr>
        <w:t xml:space="preserve"> </w:t>
      </w:r>
      <w:r w:rsidRPr="0073190E">
        <w:rPr>
          <w:color w:val="000000"/>
        </w:rPr>
        <w:t xml:space="preserve">и водный раствор </w:t>
      </w:r>
      <w:r w:rsidR="00E80284">
        <w:rPr>
          <w:color w:val="000000"/>
        </w:rPr>
        <w:t>поливинилового спирта (ПВС)</w:t>
      </w:r>
      <w:r w:rsidRPr="0073190E">
        <w:rPr>
          <w:color w:val="000000"/>
        </w:rPr>
        <w:t xml:space="preserve"> пода</w:t>
      </w:r>
      <w:r w:rsidR="00E80284">
        <w:rPr>
          <w:color w:val="000000"/>
        </w:rPr>
        <w:t>вали</w:t>
      </w:r>
      <w:r w:rsidRPr="0073190E">
        <w:rPr>
          <w:color w:val="000000"/>
        </w:rPr>
        <w:t xml:space="preserve"> насосами с заданным расходом в каналы </w:t>
      </w:r>
      <w:proofErr w:type="spellStart"/>
      <w:r w:rsidRPr="0073190E">
        <w:rPr>
          <w:color w:val="000000"/>
        </w:rPr>
        <w:t>микрофлюидного</w:t>
      </w:r>
      <w:proofErr w:type="spellEnd"/>
      <w:r w:rsidRPr="0073190E">
        <w:rPr>
          <w:color w:val="000000"/>
        </w:rPr>
        <w:t xml:space="preserve"> чипа</w:t>
      </w:r>
      <w:r w:rsidR="00A947EA" w:rsidRPr="00A947EA">
        <w:rPr>
          <w:color w:val="000000"/>
        </w:rPr>
        <w:t xml:space="preserve"> </w:t>
      </w:r>
      <w:r w:rsidR="00A947EA" w:rsidRPr="0073190E">
        <w:rPr>
          <w:color w:val="000000"/>
        </w:rPr>
        <w:t>с диаметром каналов 100</w:t>
      </w:r>
      <w:r w:rsidR="00A947EA">
        <w:rPr>
          <w:color w:val="000000"/>
        </w:rPr>
        <w:t> </w:t>
      </w:r>
      <w:r w:rsidR="00A947EA" w:rsidRPr="0073190E">
        <w:rPr>
          <w:color w:val="000000"/>
        </w:rPr>
        <w:t>мкм</w:t>
      </w:r>
      <w:r w:rsidRPr="0073190E">
        <w:rPr>
          <w:color w:val="000000"/>
        </w:rPr>
        <w:t>, в котором происходи</w:t>
      </w:r>
      <w:r w:rsidR="00E80284">
        <w:rPr>
          <w:color w:val="000000"/>
        </w:rPr>
        <w:t>ла</w:t>
      </w:r>
      <w:r w:rsidRPr="0073190E">
        <w:rPr>
          <w:color w:val="000000"/>
        </w:rPr>
        <w:t xml:space="preserve"> генерация капель эмульсии раствора полимера, стабилизированных ПВС. Полученн</w:t>
      </w:r>
      <w:r w:rsidR="00A947EA">
        <w:rPr>
          <w:color w:val="000000"/>
        </w:rPr>
        <w:t>ую</w:t>
      </w:r>
      <w:r w:rsidRPr="0073190E">
        <w:rPr>
          <w:color w:val="000000"/>
        </w:rPr>
        <w:t xml:space="preserve"> эмульси</w:t>
      </w:r>
      <w:r w:rsidR="00A947EA">
        <w:rPr>
          <w:color w:val="000000"/>
        </w:rPr>
        <w:t>ю</w:t>
      </w:r>
      <w:r w:rsidRPr="0073190E">
        <w:rPr>
          <w:color w:val="000000"/>
        </w:rPr>
        <w:t xml:space="preserve"> собира</w:t>
      </w:r>
      <w:r w:rsidR="00E80284">
        <w:rPr>
          <w:color w:val="000000"/>
        </w:rPr>
        <w:t>л</w:t>
      </w:r>
      <w:r w:rsidR="00A947EA">
        <w:rPr>
          <w:color w:val="000000"/>
        </w:rPr>
        <w:t>и</w:t>
      </w:r>
      <w:r w:rsidRPr="0073190E">
        <w:rPr>
          <w:color w:val="000000"/>
        </w:rPr>
        <w:t xml:space="preserve"> в </w:t>
      </w:r>
      <w:r w:rsidR="00A947EA">
        <w:rPr>
          <w:color w:val="000000"/>
        </w:rPr>
        <w:t xml:space="preserve">стеклянную </w:t>
      </w:r>
      <w:proofErr w:type="spellStart"/>
      <w:r w:rsidR="00A947EA">
        <w:rPr>
          <w:color w:val="000000"/>
        </w:rPr>
        <w:t>виалу</w:t>
      </w:r>
      <w:proofErr w:type="spellEnd"/>
      <w:r w:rsidRPr="0073190E">
        <w:rPr>
          <w:color w:val="000000"/>
        </w:rPr>
        <w:t>, после чего</w:t>
      </w:r>
      <w:r w:rsidR="002F21CB">
        <w:rPr>
          <w:color w:val="000000"/>
        </w:rPr>
        <w:t xml:space="preserve"> для формирования конечных полимерных частиц </w:t>
      </w:r>
      <w:proofErr w:type="spellStart"/>
      <w:r w:rsidR="00A947EA">
        <w:rPr>
          <w:color w:val="000000"/>
        </w:rPr>
        <w:t>виалу</w:t>
      </w:r>
      <w:proofErr w:type="spellEnd"/>
      <w:r w:rsidR="00A947EA">
        <w:rPr>
          <w:color w:val="000000"/>
        </w:rPr>
        <w:t xml:space="preserve"> </w:t>
      </w:r>
      <w:r w:rsidR="002F21CB">
        <w:rPr>
          <w:color w:val="000000"/>
        </w:rPr>
        <w:t>выдерживал</w:t>
      </w:r>
      <w:r w:rsidR="00A947EA">
        <w:rPr>
          <w:color w:val="000000"/>
        </w:rPr>
        <w:t xml:space="preserve">и </w:t>
      </w:r>
      <w:r w:rsidR="002F21CB">
        <w:rPr>
          <w:color w:val="000000"/>
        </w:rPr>
        <w:t>на воздухе до полного испарения хлористого метилена</w:t>
      </w:r>
      <w:r w:rsidRPr="0073190E">
        <w:rPr>
          <w:color w:val="000000"/>
        </w:rPr>
        <w:t>.</w:t>
      </w:r>
    </w:p>
    <w:p w14:paraId="5710F1E4" w14:textId="0E39AFAB" w:rsidR="002F21CB" w:rsidRDefault="002E2EFA" w:rsidP="007319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szCs w:val="32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0D7CC" wp14:editId="374036EA">
                <wp:simplePos x="0" y="0"/>
                <wp:positionH relativeFrom="column">
                  <wp:posOffset>2175188</wp:posOffset>
                </wp:positionH>
                <wp:positionV relativeFrom="paragraph">
                  <wp:posOffset>484950</wp:posOffset>
                </wp:positionV>
                <wp:extent cx="837211" cy="261258"/>
                <wp:effectExtent l="0" t="0" r="0" b="571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11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D459F" w14:textId="60F3D299" w:rsidR="006A13F8" w:rsidRPr="002E2EFA" w:rsidRDefault="006A13F8" w:rsidP="006A13F8">
                            <w:pPr>
                              <w:rPr>
                                <w:color w:val="F2F2F2" w:themeColor="background1" w:themeShade="F2"/>
                                <w:sz w:val="18"/>
                                <w:lang w:val="en-US"/>
                              </w:rPr>
                            </w:pPr>
                            <w:r w:rsidRPr="002E2EFA">
                              <w:rPr>
                                <w:color w:val="F2F2F2" w:themeColor="background1" w:themeShade="F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E2EFA">
                              <w:rPr>
                                <w:color w:val="FFFFFF" w:themeColor="background1"/>
                                <w:sz w:val="18"/>
                                <w:lang w:val="en-US"/>
                              </w:rPr>
                              <w:t>Cv</w:t>
                            </w:r>
                            <w:proofErr w:type="spellEnd"/>
                            <w:r w:rsidRPr="002E2EFA">
                              <w:rPr>
                                <w:color w:val="FFFFFF" w:themeColor="background1"/>
                                <w:sz w:val="18"/>
                                <w:lang w:val="en-US"/>
                              </w:rPr>
                              <w:t xml:space="preserve"> = 0.28</w:t>
                            </w:r>
                            <w:r w:rsidR="002E2EFA" w:rsidRPr="002E2EFA">
                              <w:rPr>
                                <w:color w:val="FFFFFF" w:themeColor="background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2E2EFA">
                              <w:rPr>
                                <w:color w:val="FFFFFF" w:themeColor="background1"/>
                                <w:sz w:val="18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0D7C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71.25pt;margin-top:38.2pt;width:65.9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JqRQIAAFYEAAAOAAAAZHJzL2Uyb0RvYy54bWysVMGO2jAQvVfqP1i+lxAWWBoRVnRXVJXQ&#10;7kpstWfjOCSS43FtQ0JvvfcX+g899NBbf4H9o46dwKJtT1UvZjwzmZn33pjpVVNJshPGlqBSGvf6&#10;lAjFISvVJqUfHxZvJpRYx1TGJCiR0r2w9Gr2+tW01okYQAEyE4ZgEWWTWqe0cE4nUWR5ISpme6CF&#10;wmAOpmIOr2YTZYbVWL2S0aDfH0c1mEwb4MJa9N60QToL9fNccHeX51Y4IlOKs7lwmnCu/RnNpizZ&#10;GKaLkndjsH+YomKlwqanUjfMMbI15R+lqpIbsJC7HocqgjwvuQgYEE3cf4FmVTAtAhYkx+oTTfb/&#10;leW3u3tDyiylY0oUq1Ciw7fD98OPw6/Dz6cvT1/J2HNUa5tg6kpjsmveQYNaH/0WnR56k5vK/yIo&#10;gnFke39iWDSOcHROLi4HcUwJx9BgHA9GE18lev5YG+veC6iIN1JqUMDAK9strWtTjym+l4JFKWUQ&#10;USpSI4qLUT98cIpgcamwh4fQjuot16ybDtcasj3CMtAuh9V8UWLzJbPunhncBkSCG+7u8MglYBPo&#10;LEoKMJ//5vf5KBJGKalxu1JqP22ZEZTIDwrlexsPh34dw2U4uhzgxZxH1ucRta2uARcYicPpgunz&#10;nTyauYHqER/C3HfFEFMce6fUHc1r1+48PiQu5vOQhAuomVuqlea+tKfTU/vQPDKjO/4dCncLxz1k&#10;yQsZ2txWiPnWQV4GjTzBLasd77i8QeXuofnXcX4PWc9/B7PfAAAA//8DAFBLAwQUAAYACAAAACEA&#10;XYDoQ+IAAAAKAQAADwAAAGRycy9kb3ducmV2LnhtbEyPwU7DMBBE70j8g7VI3KjTNGmqNE5VRaqQ&#10;EBxaeuHmxG4S1V6H2G0DX89yguNqnmbeFpvJGnbVo+8dCpjPImAaG6d6bAUc33dPK2A+SFTSONQC&#10;vrSHTXl/V8hcuRvu9fUQWkYl6HMpoAthyDn3Taet9DM3aKTs5EYrA51jy9Uob1RuDY+jaMmt7JEW&#10;OjnoqtPN+XCxAl6q3Zvc17FdfZvq+fW0HT6PH6kQjw/Tdg0s6Cn8wfCrT+pQklPtLqg8MwIWSZwS&#10;KiBbJsAISLJkAawmcp6lwMuC/3+h/AEAAP//AwBQSwECLQAUAAYACAAAACEAtoM4kv4AAADhAQAA&#10;EwAAAAAAAAAAAAAAAAAAAAAAW0NvbnRlbnRfVHlwZXNdLnhtbFBLAQItABQABgAIAAAAIQA4/SH/&#10;1gAAAJQBAAALAAAAAAAAAAAAAAAAAC8BAABfcmVscy8ucmVsc1BLAQItABQABgAIAAAAIQBqSNJq&#10;RQIAAFYEAAAOAAAAAAAAAAAAAAAAAC4CAABkcnMvZTJvRG9jLnhtbFBLAQItABQABgAIAAAAIQBd&#10;gOhD4gAAAAoBAAAPAAAAAAAAAAAAAAAAAJ8EAABkcnMvZG93bnJldi54bWxQSwUGAAAAAAQABADz&#10;AAAArgUAAAAA&#10;" filled="f" stroked="f" strokeweight=".5pt">
                <v:textbox>
                  <w:txbxContent>
                    <w:p w14:paraId="660D459F" w14:textId="60F3D299" w:rsidR="006A13F8" w:rsidRPr="002E2EFA" w:rsidRDefault="006A13F8" w:rsidP="006A13F8">
                      <w:pPr>
                        <w:rPr>
                          <w:color w:val="F2F2F2" w:themeColor="background1" w:themeShade="F2"/>
                          <w:sz w:val="18"/>
                          <w:lang w:val="en-US"/>
                        </w:rPr>
                      </w:pPr>
                      <w:r w:rsidRPr="002E2EFA">
                        <w:rPr>
                          <w:color w:val="F2F2F2" w:themeColor="background1" w:themeShade="F2"/>
                          <w:sz w:val="18"/>
                        </w:rPr>
                        <w:t xml:space="preserve"> </w:t>
                      </w:r>
                      <w:proofErr w:type="spellStart"/>
                      <w:r w:rsidRPr="002E2EFA">
                        <w:rPr>
                          <w:color w:val="FFFFFF" w:themeColor="background1"/>
                          <w:sz w:val="18"/>
                          <w:lang w:val="en-US"/>
                        </w:rPr>
                        <w:t>Cv</w:t>
                      </w:r>
                      <w:proofErr w:type="spellEnd"/>
                      <w:r w:rsidRPr="002E2EFA">
                        <w:rPr>
                          <w:color w:val="FFFFFF" w:themeColor="background1"/>
                          <w:sz w:val="18"/>
                          <w:lang w:val="en-US"/>
                        </w:rPr>
                        <w:t xml:space="preserve"> = 0.28</w:t>
                      </w:r>
                      <w:r w:rsidR="002E2EFA" w:rsidRPr="002E2EFA">
                        <w:rPr>
                          <w:color w:val="FFFFFF" w:themeColor="background1"/>
                          <w:sz w:val="18"/>
                          <w:lang w:val="en-US"/>
                        </w:rPr>
                        <w:t xml:space="preserve"> </w:t>
                      </w:r>
                      <w:r w:rsidRPr="002E2EFA">
                        <w:rPr>
                          <w:color w:val="FFFFFF" w:themeColor="background1"/>
                          <w:sz w:val="18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7E0C5" wp14:editId="35CB520E">
                <wp:simplePos x="0" y="0"/>
                <wp:positionH relativeFrom="column">
                  <wp:posOffset>1274890</wp:posOffset>
                </wp:positionH>
                <wp:positionV relativeFrom="paragraph">
                  <wp:posOffset>471170</wp:posOffset>
                </wp:positionV>
                <wp:extent cx="914400" cy="914400"/>
                <wp:effectExtent l="0" t="0" r="0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A9E0" w14:textId="74E25512" w:rsidR="006A13F8" w:rsidRPr="006A13F8" w:rsidRDefault="006A13F8" w:rsidP="006A13F8">
                            <w:pPr>
                              <w:rPr>
                                <w:b/>
                                <w:color w:val="F2F2F2" w:themeColor="background1" w:themeShade="F2"/>
                              </w:rPr>
                            </w:pPr>
                            <w:r w:rsidRPr="006A13F8">
                              <w:rPr>
                                <w:b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6A13F8">
                              <w:rPr>
                                <w:b/>
                                <w:color w:val="FFFFFF" w:themeColor="background1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7E0C5" id="Надпись 84" o:spid="_x0000_s1027" type="#_x0000_t202" style="position:absolute;left:0;text-align:left;margin-left:100.4pt;margin-top:37.1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IoQAIAAF0EAAAOAAAAZHJzL2Uyb0RvYy54bWysVM1uGjEQvlfqO1i+lwVK0hSxRDQRVSWU&#10;RCJVzsbrhZV2PZZt2KW33vsKfYcceuitr0DeqJ+9QFDaU9WLGfubnZ/vm2F02VQl2yjrCtIp73W6&#10;nCktKSv0MuWf76dvLjhzXuhMlKRVyrfK8cvx61ej2gxVn1ZUZsoyBNFuWJuUr7w3wyRxcqUq4Tpk&#10;lAaYk62Ex9Uuk8yKGtGrMul3u+dJTTYzlqRyDq/XLcjHMX6eK+lv89wpz8qUozYfTxvPRTiT8UgM&#10;l1aYVSH3ZYh/qKIShUbSY6hr4QVb2+KPUFUhLTnKfUdSlVCeF1LFHtBNr/uim/lKGBV7ATnOHGly&#10;/y+svNncWVZkKb8YcKZFBY1233ePux+7X7ufT1+fvjEAYKk2bgjnuYG7bz5QA7UP7w6Pofkmt1X4&#10;RVsMOPjeHjlWjWcSj+97g0EXiAS0txE9ef7YWOc/KqpYMFJuIWFkVmxmzreuB5eQS9O0KMsoY6lZ&#10;nfLzt2fd+MERQfBSI0dooS01WL5ZNLHxYxsLyrbozlI7Jc7IaYEaZsL5O2ExFigbo+5vceQlIRft&#10;Lc5WZL/87T34Qy2gnNUYs5Rr7AFn5ScNFSMBmMp4GZy96yODPUUWp4heV1eEOe5hpYyMZvD35cHM&#10;LVUP2IdJyAlIaInMKfcH88q3o499kmoyiU6YQyP8TM+NDKEDp4Hf++ZBWLMXwUO9GzqMoxi+0KL1&#10;bdWYrD3lRRQqsNxyuicfMxyl3u9bWJLTe/R6/lcY/wYAAP//AwBQSwMEFAAGAAgAAAAhAAemgRzh&#10;AAAACgEAAA8AAABkcnMvZG93bnJldi54bWxMj01Lw0AQhu+C/2EZwYu0m8ZQS8ymqKCI+EFbkR63&#10;2TEJzc6G3U2b/nvHkx5n3pdnnimWo+3EAX1oHSmYTRMQSJUzLdUKPjePkwWIEDUZ3TlCBScMsCzP&#10;zwqdG3ekFR7WsRYMoZBrBU2MfS5lqBq0Okxdj8TZt/NWRx59LY3XR4bbTqZJMpdWt8QXGt3jQ4PV&#10;fj1YBfvm5eojeXq7/5o/n/z7ZnBb/7pV6vJivLsFEXGMf2X41Wd1KNlp5wYyQXQKmM7qUcFNloLg&#10;wnWW8WLHyWyRgiwL+f+F8gcAAP//AwBQSwECLQAUAAYACAAAACEAtoM4kv4AAADhAQAAEwAAAAAA&#10;AAAAAAAAAAAAAAAAW0NvbnRlbnRfVHlwZXNdLnhtbFBLAQItABQABgAIAAAAIQA4/SH/1gAAAJQB&#10;AAALAAAAAAAAAAAAAAAAAC8BAABfcmVscy8ucmVsc1BLAQItABQABgAIAAAAIQBGj/IoQAIAAF0E&#10;AAAOAAAAAAAAAAAAAAAAAC4CAABkcnMvZTJvRG9jLnhtbFBLAQItABQABgAIAAAAIQAHpoEc4QAA&#10;AAoBAAAPAAAAAAAAAAAAAAAAAJoEAABkcnMvZG93bnJldi54bWxQSwUGAAAAAAQABADzAAAAqAUA&#10;AAAA&#10;" filled="f" stroked="f" strokeweight=".5pt">
                <v:textbox>
                  <w:txbxContent>
                    <w:p w14:paraId="007FA9E0" w14:textId="74E25512" w:rsidR="006A13F8" w:rsidRPr="006A13F8" w:rsidRDefault="006A13F8" w:rsidP="006A13F8">
                      <w:pPr>
                        <w:rPr>
                          <w:b/>
                          <w:color w:val="F2F2F2" w:themeColor="background1" w:themeShade="F2"/>
                        </w:rPr>
                      </w:pPr>
                      <w:r w:rsidRPr="006A13F8">
                        <w:rPr>
                          <w:b/>
                          <w:color w:val="F2F2F2" w:themeColor="background1" w:themeShade="F2"/>
                        </w:rPr>
                        <w:t xml:space="preserve"> </w:t>
                      </w:r>
                      <w:r w:rsidRPr="006A13F8">
                        <w:rPr>
                          <w:b/>
                          <w:color w:val="FFFFFF" w:themeColor="background1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3E08A" wp14:editId="4ED76F8B">
                <wp:simplePos x="0" y="0"/>
                <wp:positionH relativeFrom="column">
                  <wp:posOffset>3734444</wp:posOffset>
                </wp:positionH>
                <wp:positionV relativeFrom="paragraph">
                  <wp:posOffset>494105</wp:posOffset>
                </wp:positionV>
                <wp:extent cx="837211" cy="261258"/>
                <wp:effectExtent l="0" t="0" r="0" b="57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11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FBC78" w14:textId="124D291E" w:rsidR="002E2EFA" w:rsidRPr="002E2EFA" w:rsidRDefault="002E2EFA" w:rsidP="002E2EFA">
                            <w:pPr>
                              <w:rPr>
                                <w:color w:val="F2F2F2" w:themeColor="background1" w:themeShade="F2"/>
                                <w:sz w:val="18"/>
                                <w:lang w:val="en-US"/>
                              </w:rPr>
                            </w:pPr>
                            <w:r w:rsidRPr="002E2EFA">
                              <w:rPr>
                                <w:color w:val="F2F2F2" w:themeColor="background1" w:themeShade="F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E2EFA">
                              <w:rPr>
                                <w:color w:val="FFFFFF" w:themeColor="background1"/>
                                <w:sz w:val="18"/>
                                <w:lang w:val="en-US"/>
                              </w:rPr>
                              <w:t>Cv</w:t>
                            </w:r>
                            <w:proofErr w:type="spellEnd"/>
                            <w:r w:rsidRPr="002E2EFA">
                              <w:rPr>
                                <w:color w:val="FFFFFF" w:themeColor="background1"/>
                                <w:sz w:val="18"/>
                                <w:lang w:val="en-US"/>
                              </w:rPr>
                              <w:t xml:space="preserve"> = 0.87 %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E08A" id="Надпись 7" o:spid="_x0000_s1028" type="#_x0000_t202" style="position:absolute;left:0;text-align:left;margin-left:294.05pt;margin-top:38.9pt;width:65.9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8JSAIAAF0EAAAOAAAAZHJzL2Uyb0RvYy54bWysVL1u2zAQ3gv0HQjutSzFfxUsB24CFwWC&#10;JIBTZKYpyhZA8ViStuRu3fsKfYcOHbr1FZw36pGyHCPtVHShj3enu/u+7+jpZVNJshPGlqAyGvf6&#10;lAjFIS/VOqMfHxZvJpRYx1TOJCiR0b2w9HL2+tW01qlIYAMyF4ZgEWXTWmd045xOo8jyjaiY7YEW&#10;CoMFmIo5vJp1lBtWY/VKRkm/P4pqMLk2wIW16L1ug3QW6heF4O6uKKxwRGYUZ3PhNOFc+TOaTVm6&#10;NkxvSn4cg/3DFBUrFTY9lbpmjpGtKf8oVZXcgIXC9ThUERRFyUXAgGji/gs0yw3TImBBcqw+0WT/&#10;X1l+u7s3pMwzOqZEsQolOnw7fD/8OPw6/Hz68vSVjD1HtbYppi41JrvmHTSodee36PTQm8JU/hdB&#10;EYwj2/sTw6JxhKNzcjFO4pgSjqFkFCfDia8SPX+sjXXvBVTEGxk1KGDgle1urGtTuxTfS8GilDKI&#10;KBWpMzq6GPbDB6cIFpcKe3gI7ajecs2qCbCTDsYK8j2iM9DuiNV8UeIMN8y6e2ZwKRAQLrq7w6OQ&#10;gL3gaFGyAfP5b36fj1phlJIalyyj9tOWGUGJ/KBQxbfxYOC3MlwGw3GCF3MeWZ1H1La6Atxj5A+n&#10;C6bPd7IzCwPVI76Hue+KIaY49s6o68wr164+vicu5vOQhHuombtRS819ac+qZ/iheWRGH2VwqN8t&#10;dOvI0hdqtLmtHvOtg6IMUnmeW1aP9OMOB7GP780/kvN7yHr+V5j9BgAA//8DAFBLAwQUAAYACAAA&#10;ACEAhqM1tOEAAAAKAQAADwAAAGRycy9kb3ducmV2LnhtbEyPTUvDQBRF94L/YXiCOztJoWYSMykl&#10;UATRRWs37iaZ1yQ4HzEzbaO/3ufKLh/vcO+55Xq2hp1xCoN3EtJFAgxd6/XgOgmH9+2DABaicloZ&#10;71DCNwZYV7c3pSq0v7gdnvexYxTiQqEk9DGOBeeh7dGqsPAjOvod/WRVpHPquJ7UhcKt4cskeeRW&#10;DY4aejVi3WP7uT9ZCS/19k3tmqUVP6Z+fj1uxq/Dx0rK+7t58wQs4hz/YfjTJ3WoyKnxJ6cDMxJW&#10;QqSESsgymkBAluY5sIbIVOTAq5JfT6h+AQAA//8DAFBLAQItABQABgAIAAAAIQC2gziS/gAAAOEB&#10;AAATAAAAAAAAAAAAAAAAAAAAAABbQ29udGVudF9UeXBlc10ueG1sUEsBAi0AFAAGAAgAAAAhADj9&#10;If/WAAAAlAEAAAsAAAAAAAAAAAAAAAAALwEAAF9yZWxzLy5yZWxzUEsBAi0AFAAGAAgAAAAhAMWg&#10;fwlIAgAAXQQAAA4AAAAAAAAAAAAAAAAALgIAAGRycy9lMm9Eb2MueG1sUEsBAi0AFAAGAAgAAAAh&#10;AIajNbThAAAACgEAAA8AAAAAAAAAAAAAAAAAogQAAGRycy9kb3ducmV2LnhtbFBLBQYAAAAABAAE&#10;APMAAACwBQAAAAA=&#10;" filled="f" stroked="f" strokeweight=".5pt">
                <v:textbox>
                  <w:txbxContent>
                    <w:p w14:paraId="62AFBC78" w14:textId="124D291E" w:rsidR="002E2EFA" w:rsidRPr="002E2EFA" w:rsidRDefault="002E2EFA" w:rsidP="002E2EFA">
                      <w:pPr>
                        <w:rPr>
                          <w:color w:val="F2F2F2" w:themeColor="background1" w:themeShade="F2"/>
                          <w:sz w:val="18"/>
                          <w:lang w:val="en-US"/>
                        </w:rPr>
                      </w:pPr>
                      <w:r w:rsidRPr="002E2EFA">
                        <w:rPr>
                          <w:color w:val="F2F2F2" w:themeColor="background1" w:themeShade="F2"/>
                          <w:sz w:val="18"/>
                        </w:rPr>
                        <w:t xml:space="preserve"> </w:t>
                      </w:r>
                      <w:proofErr w:type="spellStart"/>
                      <w:r w:rsidRPr="002E2EFA">
                        <w:rPr>
                          <w:color w:val="FFFFFF" w:themeColor="background1"/>
                          <w:sz w:val="18"/>
                          <w:lang w:val="en-US"/>
                        </w:rPr>
                        <w:t>Cv</w:t>
                      </w:r>
                      <w:proofErr w:type="spellEnd"/>
                      <w:r w:rsidRPr="002E2EFA">
                        <w:rPr>
                          <w:color w:val="FFFFFF" w:themeColor="background1"/>
                          <w:sz w:val="18"/>
                          <w:lang w:val="en-US"/>
                        </w:rPr>
                        <w:t xml:space="preserve"> = 0.87 %</w:t>
                      </w:r>
                    </w:p>
                  </w:txbxContent>
                </v:textbox>
              </v:shape>
            </w:pict>
          </mc:Fallback>
        </mc:AlternateContent>
      </w:r>
      <w:r w:rsidR="006A13F8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ADAB6" wp14:editId="7FFD18B5">
                <wp:simplePos x="0" y="0"/>
                <wp:positionH relativeFrom="column">
                  <wp:posOffset>2818510</wp:posOffset>
                </wp:positionH>
                <wp:positionV relativeFrom="paragraph">
                  <wp:posOffset>475392</wp:posOffset>
                </wp:positionV>
                <wp:extent cx="914400" cy="9144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FDEA6" w14:textId="1233A911" w:rsidR="006A13F8" w:rsidRPr="006A13F8" w:rsidRDefault="006A13F8" w:rsidP="006A13F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A13F8">
                              <w:rPr>
                                <w:b/>
                                <w:color w:val="FFFFFF" w:themeColor="background1"/>
                              </w:rPr>
                              <w:t xml:space="preserve"> 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ADAB6" id="Надпись 5" o:spid="_x0000_s1029" type="#_x0000_t202" style="position:absolute;left:0;text-align:left;margin-left:221.95pt;margin-top:37.4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KKQAIAAFsEAAAOAAAAZHJzL2Uyb0RvYy54bWysVL1u2zAQ3gv0HQjutWTHTlvBcuAmcFHA&#10;SAIkRWaaIi0BFI8gaUvu1r2v0HfI0KFbX8F5ox4p2THSTkUX+sg73c/3fefpRVsrshXWVaBzOhyk&#10;lAjNoaj0Oqef7xdv3lHiPNMFU6BFTnfC0YvZ61fTxmRiBCWoQliCSbTLGpPT0nuTJYnjpaiZG4AR&#10;Gp0SbM08Xu06KSxrMHutklGanicN2MJY4MI5fL3qnHQW80spuL+R0glPVE6xNx9PG89VOJPZlGVr&#10;y0xZ8b4N9g9d1KzSWPSY6op5Rja2+iNVXXELDqQfcKgTkLLiIs6A0wzTF9PclcyIOAuC48wRJvf/&#10;0vLr7a0lVZHTCSWa1UjR/vv+cf9j/2v/8+nr0zcyCRg1xmUYemcw2LcfoEWuD+8OH8PorbR1+MWh&#10;CPoR7d0RYdF6wvHx/XA8TtHD0dXbmD15/thY5z8KqEkwcmqRwIgr2y6d70IPIaGWhkWlVCRRadLk&#10;9PxsksYPjh5MrjTWCCN0rQbLt6s2jn12GGMFxQ6ns9BpxBm+qLCHJXP+llkUBbaNQvc3eEgFWAt6&#10;i5IS7Je/vYd45Aq9lDQospxq3AJK1CeNHEYAUJPxMp68HWEFe+pZnXr0pr4EVPEQF8rwaIZ4rw6m&#10;tFA/4DbMQ010Mc2xck79wbz0nfBxm7iYz2MQqtAwv9R3hofUAdOA7337wKzpSfDI3jUcxMiyF1x0&#10;sR0b840HWUWiAsodpj34qOBIdb9tYUVO7zHq+T9h9hsAAP//AwBQSwMEFAAGAAgAAAAhAGccVKvj&#10;AAAACgEAAA8AAABkcnMvZG93bnJldi54bWxMj8FOwzAMhu9IvENkJC5oSzfK1pW6EyCBEIIhNoR2&#10;zJrQVGuSKkm37u0xJzjZlj/9/lwsB9Oyg/KhcRZhMk6AKVs52dga4XPzOMqAhSisFK2zCuGkAizL&#10;87NC5NId7Yc6rGPNKMSGXCDoGLuc81BpZUQYu05Z2n07b0Sk0ddcenGkcNPyaZLMuBGNpQtadOpB&#10;q2q/7g3CXr9cvSdPb/dfs+eTX216t/WvW8TLi+HuFlhUQ/yD4Vef1KEkp53rrQysRUjT6wWhCPOU&#10;KgE32ZyaHcJ0ki2AlwX//0L5AwAA//8DAFBLAQItABQABgAIAAAAIQC2gziS/gAAAOEBAAATAAAA&#10;AAAAAAAAAAAAAAAAAABbQ29udGVudF9UeXBlc10ueG1sUEsBAi0AFAAGAAgAAAAhADj9If/WAAAA&#10;lAEAAAsAAAAAAAAAAAAAAAAALwEAAF9yZWxzLy5yZWxzUEsBAi0AFAAGAAgAAAAhAFRNsopAAgAA&#10;WwQAAA4AAAAAAAAAAAAAAAAALgIAAGRycy9lMm9Eb2MueG1sUEsBAi0AFAAGAAgAAAAhAGccVKvj&#10;AAAACgEAAA8AAAAAAAAAAAAAAAAAmgQAAGRycy9kb3ducmV2LnhtbFBLBQYAAAAABAAEAPMAAACq&#10;BQAAAAA=&#10;" filled="f" stroked="f" strokeweight=".5pt">
                <v:textbox>
                  <w:txbxContent>
                    <w:p w14:paraId="49AFDEA6" w14:textId="1233A911" w:rsidR="006A13F8" w:rsidRPr="006A13F8" w:rsidRDefault="006A13F8" w:rsidP="006A13F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A13F8">
                        <w:rPr>
                          <w:b/>
                          <w:color w:val="FFFFFF" w:themeColor="background1"/>
                        </w:rPr>
                        <w:t xml:space="preserve"> Б</w:t>
                      </w:r>
                    </w:p>
                  </w:txbxContent>
                </v:textbox>
              </v:shape>
            </w:pict>
          </mc:Fallback>
        </mc:AlternateContent>
      </w:r>
      <w:r w:rsidR="002F21CB">
        <w:rPr>
          <w:color w:val="000000"/>
        </w:rPr>
        <w:t>В результате были получены микрочастицы на основе поли-</w:t>
      </w:r>
      <w:r w:rsidR="002F21CB">
        <w:rPr>
          <w:color w:val="000000"/>
          <w:lang w:val="en-US"/>
        </w:rPr>
        <w:t>DL</w:t>
      </w:r>
      <w:r w:rsidR="002F21CB" w:rsidRPr="002F21CB">
        <w:rPr>
          <w:color w:val="000000"/>
        </w:rPr>
        <w:t>-</w:t>
      </w:r>
      <w:proofErr w:type="spellStart"/>
      <w:r w:rsidR="002F21CB">
        <w:rPr>
          <w:color w:val="000000"/>
        </w:rPr>
        <w:t>лактида</w:t>
      </w:r>
      <w:proofErr w:type="spellEnd"/>
      <w:r w:rsidR="002F21CB">
        <w:rPr>
          <w:color w:val="000000"/>
        </w:rPr>
        <w:t xml:space="preserve"> и поли(ε-</w:t>
      </w:r>
      <w:proofErr w:type="spellStart"/>
      <w:r w:rsidR="002F21CB">
        <w:rPr>
          <w:color w:val="000000"/>
        </w:rPr>
        <w:t>капролактона</w:t>
      </w:r>
      <w:proofErr w:type="spellEnd"/>
      <w:r w:rsidR="002F21CB">
        <w:rPr>
          <w:color w:val="000000"/>
        </w:rPr>
        <w:t xml:space="preserve">) </w:t>
      </w:r>
      <w:r w:rsidR="002F21CB" w:rsidRPr="002F21CB">
        <w:rPr>
          <w:bCs/>
          <w:szCs w:val="32"/>
        </w:rPr>
        <w:t xml:space="preserve">с </w:t>
      </w:r>
      <w:r w:rsidR="004663B3">
        <w:rPr>
          <w:bCs/>
          <w:szCs w:val="32"/>
        </w:rPr>
        <w:t xml:space="preserve">контролируемыми </w:t>
      </w:r>
      <w:r w:rsidR="002F21CB" w:rsidRPr="002F21CB">
        <w:rPr>
          <w:bCs/>
          <w:szCs w:val="32"/>
        </w:rPr>
        <w:t>диаметрами от 22</w:t>
      </w:r>
      <w:r w:rsidR="007A6993">
        <w:rPr>
          <w:bCs/>
          <w:szCs w:val="32"/>
        </w:rPr>
        <w:t>.</w:t>
      </w:r>
      <w:r w:rsidR="002F21CB" w:rsidRPr="002F21CB">
        <w:rPr>
          <w:bCs/>
          <w:szCs w:val="32"/>
        </w:rPr>
        <w:t>5 до 44</w:t>
      </w:r>
      <w:r w:rsidR="007A6993">
        <w:rPr>
          <w:bCs/>
          <w:szCs w:val="32"/>
        </w:rPr>
        <w:t>.0</w:t>
      </w:r>
      <w:r w:rsidR="002F21CB" w:rsidRPr="002F21CB">
        <w:rPr>
          <w:bCs/>
          <w:szCs w:val="32"/>
        </w:rPr>
        <w:t xml:space="preserve"> мкм</w:t>
      </w:r>
      <w:r w:rsidR="004663B3">
        <w:rPr>
          <w:bCs/>
          <w:szCs w:val="32"/>
        </w:rPr>
        <w:t xml:space="preserve"> и </w:t>
      </w:r>
      <w:r w:rsidR="002F21CB" w:rsidRPr="002F21CB">
        <w:rPr>
          <w:bCs/>
          <w:szCs w:val="32"/>
        </w:rPr>
        <w:t xml:space="preserve">узким распределением частиц по размерам </w:t>
      </w:r>
      <w:proofErr w:type="spellStart"/>
      <w:r w:rsidR="002F21CB" w:rsidRPr="002F21CB">
        <w:rPr>
          <w:bCs/>
          <w:szCs w:val="32"/>
          <w:lang w:val="en-US"/>
        </w:rPr>
        <w:t>Cv</w:t>
      </w:r>
      <w:proofErr w:type="spellEnd"/>
      <w:r w:rsidR="002F21CB" w:rsidRPr="002F21CB">
        <w:rPr>
          <w:bCs/>
          <w:szCs w:val="32"/>
        </w:rPr>
        <w:t xml:space="preserve"> &lt; 1%</w:t>
      </w:r>
      <w:r w:rsidR="007A6993">
        <w:rPr>
          <w:bCs/>
          <w:szCs w:val="32"/>
        </w:rPr>
        <w:t xml:space="preserve"> (</w:t>
      </w:r>
      <w:r w:rsidR="00B1394E">
        <w:rPr>
          <w:bCs/>
          <w:szCs w:val="32"/>
        </w:rPr>
        <w:t>р</w:t>
      </w:r>
      <w:r w:rsidR="007A6993">
        <w:rPr>
          <w:bCs/>
          <w:szCs w:val="32"/>
        </w:rPr>
        <w:t>ис. 1).</w:t>
      </w:r>
    </w:p>
    <w:p w14:paraId="01D3A86D" w14:textId="6ABC95DF" w:rsidR="007A6993" w:rsidRDefault="007A6993" w:rsidP="007A6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65D1E9C" wp14:editId="79751CDE">
            <wp:extent cx="1555750" cy="116426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2EFA">
        <w:rPr>
          <w:noProof/>
          <w:color w:val="000000"/>
        </w:rPr>
        <w:drawing>
          <wp:inline distT="0" distB="0" distL="0" distR="0" wp14:anchorId="72601131" wp14:editId="56F4035F">
            <wp:extent cx="1555116" cy="1163308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10" cy="1213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479897" w14:textId="709A4AE8" w:rsidR="007A6993" w:rsidRPr="007A6993" w:rsidRDefault="007A6993" w:rsidP="007A6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</w:t>
      </w:r>
      <w:r w:rsidR="00A947EA">
        <w:rPr>
          <w:bCs/>
          <w:color w:val="000000"/>
        </w:rPr>
        <w:t xml:space="preserve">Микрочастицы на основе </w:t>
      </w:r>
      <w:r w:rsidR="00A947EA">
        <w:rPr>
          <w:color w:val="000000"/>
        </w:rPr>
        <w:t>п</w:t>
      </w:r>
      <w:r>
        <w:rPr>
          <w:color w:val="000000"/>
        </w:rPr>
        <w:t>оли-</w:t>
      </w:r>
      <w:r>
        <w:rPr>
          <w:color w:val="000000"/>
          <w:lang w:val="en-US"/>
        </w:rPr>
        <w:t>DL</w:t>
      </w:r>
      <w:r w:rsidRPr="007A6993">
        <w:rPr>
          <w:color w:val="000000"/>
        </w:rPr>
        <w:t>-</w:t>
      </w:r>
      <w:proofErr w:type="spellStart"/>
      <w:r>
        <w:rPr>
          <w:color w:val="000000"/>
        </w:rPr>
        <w:t>лактид</w:t>
      </w:r>
      <w:r w:rsidR="00A947EA">
        <w:rPr>
          <w:color w:val="000000"/>
        </w:rPr>
        <w:t>а</w:t>
      </w:r>
      <w:proofErr w:type="spellEnd"/>
      <w:r w:rsidR="00A947EA">
        <w:rPr>
          <w:color w:val="000000"/>
        </w:rPr>
        <w:t xml:space="preserve"> (</w:t>
      </w:r>
      <w:r w:rsidR="00A947EA" w:rsidRPr="00A947EA">
        <w:rPr>
          <w:b/>
          <w:bCs/>
          <w:color w:val="000000"/>
        </w:rPr>
        <w:t>А</w:t>
      </w:r>
      <w:r w:rsidR="00A947EA">
        <w:rPr>
          <w:color w:val="000000"/>
        </w:rPr>
        <w:t>) и п</w:t>
      </w:r>
      <w:r>
        <w:rPr>
          <w:color w:val="000000"/>
        </w:rPr>
        <w:t>оли(ε-</w:t>
      </w:r>
      <w:proofErr w:type="spellStart"/>
      <w:r>
        <w:rPr>
          <w:color w:val="000000"/>
        </w:rPr>
        <w:t>капролактон</w:t>
      </w:r>
      <w:r w:rsidR="00A947EA">
        <w:rPr>
          <w:color w:val="000000"/>
        </w:rPr>
        <w:t>а</w:t>
      </w:r>
      <w:proofErr w:type="spellEnd"/>
      <w:r w:rsidR="00A947EA">
        <w:rPr>
          <w:color w:val="000000"/>
        </w:rPr>
        <w:t xml:space="preserve">) </w:t>
      </w:r>
      <w:r w:rsidR="00A947EA" w:rsidRPr="00A947EA">
        <w:rPr>
          <w:color w:val="000000"/>
        </w:rPr>
        <w:t>(</w:t>
      </w:r>
      <w:r w:rsidR="00A947EA" w:rsidRPr="00A947EA">
        <w:rPr>
          <w:b/>
          <w:bCs/>
          <w:color w:val="000000"/>
        </w:rPr>
        <w:t>Б</w:t>
      </w:r>
      <w:r w:rsidR="00A947EA">
        <w:rPr>
          <w:color w:val="000000"/>
        </w:rPr>
        <w:t>)</w:t>
      </w:r>
    </w:p>
    <w:p w14:paraId="5726F01A" w14:textId="77777777" w:rsidR="00A947EA" w:rsidRDefault="007A6993" w:rsidP="00A947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</w:t>
      </w:r>
      <w:r w:rsidR="00A947EA">
        <w:rPr>
          <w:color w:val="000000"/>
        </w:rPr>
        <w:t>,</w:t>
      </w:r>
      <w:r>
        <w:rPr>
          <w:color w:val="000000"/>
        </w:rPr>
        <w:t xml:space="preserve"> в</w:t>
      </w:r>
      <w:r w:rsidR="002F7684" w:rsidRPr="002F7684">
        <w:rPr>
          <w:color w:val="000000"/>
        </w:rPr>
        <w:t xml:space="preserve"> работе показана возможность с использованием </w:t>
      </w:r>
      <w:proofErr w:type="spellStart"/>
      <w:r w:rsidR="002F7684" w:rsidRPr="002F7684">
        <w:rPr>
          <w:color w:val="000000"/>
        </w:rPr>
        <w:t>микрофлюидной</w:t>
      </w:r>
      <w:proofErr w:type="spellEnd"/>
      <w:r w:rsidR="002F7684" w:rsidRPr="002F7684">
        <w:rPr>
          <w:color w:val="000000"/>
        </w:rPr>
        <w:t xml:space="preserve"> технологии </w:t>
      </w:r>
      <w:r w:rsidR="004663B3">
        <w:rPr>
          <w:color w:val="000000"/>
        </w:rPr>
        <w:t>получат</w:t>
      </w:r>
      <w:r w:rsidR="002F7684" w:rsidRPr="002F7684">
        <w:rPr>
          <w:color w:val="000000"/>
        </w:rPr>
        <w:t>ь</w:t>
      </w:r>
      <w:r w:rsidR="004663B3">
        <w:rPr>
          <w:color w:val="000000"/>
        </w:rPr>
        <w:t xml:space="preserve"> </w:t>
      </w:r>
      <w:proofErr w:type="spellStart"/>
      <w:r w:rsidR="004663B3">
        <w:rPr>
          <w:color w:val="000000"/>
        </w:rPr>
        <w:t>узкодисперсные</w:t>
      </w:r>
      <w:proofErr w:type="spellEnd"/>
      <w:r w:rsidR="002F7684" w:rsidRPr="002F7684">
        <w:rPr>
          <w:color w:val="000000"/>
        </w:rPr>
        <w:t xml:space="preserve"> полимерные микрочастицы на основе поли</w:t>
      </w:r>
      <w:r w:rsidR="002F7684">
        <w:rPr>
          <w:color w:val="000000"/>
        </w:rPr>
        <w:t>-</w:t>
      </w:r>
      <w:r w:rsidR="002F7684">
        <w:rPr>
          <w:color w:val="000000"/>
          <w:lang w:val="en-US"/>
        </w:rPr>
        <w:t>DL</w:t>
      </w:r>
      <w:r w:rsidR="002F7684" w:rsidRPr="002F7684">
        <w:rPr>
          <w:color w:val="000000"/>
        </w:rPr>
        <w:t>-</w:t>
      </w:r>
      <w:proofErr w:type="spellStart"/>
      <w:r w:rsidR="002F7684" w:rsidRPr="002F7684">
        <w:rPr>
          <w:color w:val="000000"/>
        </w:rPr>
        <w:t>лактида</w:t>
      </w:r>
      <w:proofErr w:type="spellEnd"/>
      <w:r w:rsidR="002F7684" w:rsidRPr="002F7684">
        <w:rPr>
          <w:color w:val="000000"/>
        </w:rPr>
        <w:t xml:space="preserve"> и поли(</w:t>
      </w:r>
      <w:r w:rsidR="002F7684">
        <w:rPr>
          <w:color w:val="000000"/>
        </w:rPr>
        <w:t>ε</w:t>
      </w:r>
      <w:r w:rsidR="002F7684" w:rsidRPr="002F7684">
        <w:rPr>
          <w:color w:val="000000"/>
        </w:rPr>
        <w:t>-</w:t>
      </w:r>
      <w:proofErr w:type="spellStart"/>
      <w:r w:rsidR="002F7684" w:rsidRPr="002F7684">
        <w:rPr>
          <w:color w:val="000000"/>
        </w:rPr>
        <w:t>капролактона</w:t>
      </w:r>
      <w:proofErr w:type="spellEnd"/>
      <w:r w:rsidR="004663B3">
        <w:rPr>
          <w:color w:val="000000"/>
        </w:rPr>
        <w:t>)</w:t>
      </w:r>
      <w:r w:rsidR="002F7684" w:rsidRPr="002F7684">
        <w:rPr>
          <w:color w:val="000000"/>
        </w:rPr>
        <w:t>.</w:t>
      </w:r>
      <w:r w:rsidR="002F7684">
        <w:rPr>
          <w:color w:val="000000"/>
        </w:rPr>
        <w:t xml:space="preserve"> </w:t>
      </w:r>
      <w:r w:rsidR="004663B3">
        <w:rPr>
          <w:color w:val="000000"/>
        </w:rPr>
        <w:t>Т</w:t>
      </w:r>
      <w:r w:rsidR="002F7684">
        <w:rPr>
          <w:color w:val="000000"/>
        </w:rPr>
        <w:t xml:space="preserve">акже </w:t>
      </w:r>
      <w:r w:rsidR="002F7684" w:rsidRPr="002F7684">
        <w:rPr>
          <w:color w:val="000000"/>
        </w:rPr>
        <w:t xml:space="preserve">было установлено влияние концентрации полимера и диаметров капли на </w:t>
      </w:r>
      <w:r w:rsidR="00A947EA">
        <w:rPr>
          <w:color w:val="000000"/>
        </w:rPr>
        <w:t>характеристики</w:t>
      </w:r>
      <w:r w:rsidR="002F7684" w:rsidRPr="002F7684">
        <w:rPr>
          <w:color w:val="000000"/>
        </w:rPr>
        <w:t xml:space="preserve"> полимерных частиц, таких как их диаметр, распределение по размерам, морфология поверхности и плотность.</w:t>
      </w:r>
    </w:p>
    <w:p w14:paraId="022FC08C" w14:textId="777915EF" w:rsidR="00A02163" w:rsidRPr="00E9591A" w:rsidRDefault="00A947EA" w:rsidP="00A947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E9591A">
        <w:rPr>
          <w:i/>
          <w:color w:val="000000"/>
        </w:rPr>
        <w:t>Работа выполнена при поддержке Министерства высшего образования и науки РФ (</w:t>
      </w:r>
      <w:proofErr w:type="spellStart"/>
      <w:r w:rsidRPr="00E9591A">
        <w:rPr>
          <w:i/>
          <w:color w:val="000000"/>
        </w:rPr>
        <w:t>госзадание</w:t>
      </w:r>
      <w:proofErr w:type="spellEnd"/>
      <w:r w:rsidRPr="00E9591A">
        <w:rPr>
          <w:i/>
          <w:color w:val="000000"/>
        </w:rPr>
        <w:t xml:space="preserve"> </w:t>
      </w:r>
      <w:r w:rsidRPr="00E9591A">
        <w:rPr>
          <w:i/>
          <w:color w:val="000000"/>
          <w:lang w:val="en-US"/>
        </w:rPr>
        <w:t>FFSM</w:t>
      </w:r>
      <w:r w:rsidRPr="00E9591A">
        <w:rPr>
          <w:i/>
          <w:color w:val="000000"/>
        </w:rPr>
        <w:t>-2025-0003).</w:t>
      </w:r>
      <w:r w:rsidR="002F7684" w:rsidRPr="00E9591A">
        <w:rPr>
          <w:i/>
          <w:color w:val="000000"/>
        </w:rPr>
        <w:t xml:space="preserve">  </w:t>
      </w:r>
    </w:p>
    <w:sectPr w:rsidR="00A02163" w:rsidRPr="00E9591A" w:rsidSect="00E959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469C"/>
    <w:rsid w:val="00130241"/>
    <w:rsid w:val="001D3ACA"/>
    <w:rsid w:val="001E4166"/>
    <w:rsid w:val="001E61C2"/>
    <w:rsid w:val="001F0493"/>
    <w:rsid w:val="0022260A"/>
    <w:rsid w:val="002264EE"/>
    <w:rsid w:val="0023307C"/>
    <w:rsid w:val="002E2EFA"/>
    <w:rsid w:val="002F21CB"/>
    <w:rsid w:val="002F7684"/>
    <w:rsid w:val="0031361E"/>
    <w:rsid w:val="00391C38"/>
    <w:rsid w:val="003B76D6"/>
    <w:rsid w:val="003C4E2D"/>
    <w:rsid w:val="003E2601"/>
    <w:rsid w:val="003F4E6B"/>
    <w:rsid w:val="004663B3"/>
    <w:rsid w:val="004A26A3"/>
    <w:rsid w:val="004F0EDF"/>
    <w:rsid w:val="00522BF1"/>
    <w:rsid w:val="00590166"/>
    <w:rsid w:val="005D022B"/>
    <w:rsid w:val="005E5BE9"/>
    <w:rsid w:val="0069427D"/>
    <w:rsid w:val="006A13F8"/>
    <w:rsid w:val="006C45F9"/>
    <w:rsid w:val="006F7A19"/>
    <w:rsid w:val="00716F1D"/>
    <w:rsid w:val="007213E1"/>
    <w:rsid w:val="0073190E"/>
    <w:rsid w:val="00775389"/>
    <w:rsid w:val="00797838"/>
    <w:rsid w:val="007A6993"/>
    <w:rsid w:val="007C36D8"/>
    <w:rsid w:val="007C726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47EA"/>
    <w:rsid w:val="00AD0FA3"/>
    <w:rsid w:val="00AD7380"/>
    <w:rsid w:val="00B1394E"/>
    <w:rsid w:val="00BF2304"/>
    <w:rsid w:val="00BF36F8"/>
    <w:rsid w:val="00BF4622"/>
    <w:rsid w:val="00C312B8"/>
    <w:rsid w:val="00C60E8E"/>
    <w:rsid w:val="00C7384B"/>
    <w:rsid w:val="00C844E2"/>
    <w:rsid w:val="00CD00B1"/>
    <w:rsid w:val="00D22306"/>
    <w:rsid w:val="00D42542"/>
    <w:rsid w:val="00D8121C"/>
    <w:rsid w:val="00E22189"/>
    <w:rsid w:val="00E74069"/>
    <w:rsid w:val="00E80284"/>
    <w:rsid w:val="00E81D35"/>
    <w:rsid w:val="00E9591A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3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E02652-268A-45BF-A5C2-D0FEE7B7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Корлякова</dc:creator>
  <cp:lastModifiedBy>Полина Корлякова</cp:lastModifiedBy>
  <cp:revision>15</cp:revision>
  <dcterms:created xsi:type="dcterms:W3CDTF">2025-01-17T14:27:00Z</dcterms:created>
  <dcterms:modified xsi:type="dcterms:W3CDTF">2025-01-30T14:56:00Z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