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sz w:val="22"/>
        </w:rPr>
      </w:pPr>
      <w:r>
        <w:rPr>
          <w:b/>
          <w:color w:val="000000"/>
        </w:rPr>
        <w:t>Синтез фторированных кремнийорганических</w:t>
      </w:r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sz w:val="22"/>
        </w:rPr>
      </w:pPr>
      <w:r>
        <w:rPr>
          <w:b/>
          <w:color w:val="000000"/>
        </w:rPr>
        <w:t> </w:t>
      </w:r>
      <w:r w:rsidR="00F72F75">
        <w:rPr>
          <w:b/>
          <w:color w:val="000000"/>
        </w:rPr>
        <w:t>(со)</w:t>
      </w:r>
      <w:r>
        <w:rPr>
          <w:b/>
          <w:color w:val="000000"/>
        </w:rPr>
        <w:t>полимеров с высокими гидрофобизующими свойствами</w:t>
      </w:r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b/>
          <w:bCs/>
          <w:color w:val="000000"/>
        </w:rPr>
      </w:pPr>
      <w:r>
        <w:rPr>
          <w:b/>
          <w:color w:val="000000"/>
        </w:rPr>
        <w:t>Паршуков Д.А., Солдатов М.А.</w:t>
      </w:r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sz w:val="22"/>
        </w:rPr>
      </w:pPr>
      <w:r>
        <w:rPr>
          <w:i/>
          <w:color w:val="000000"/>
        </w:rPr>
        <w:t xml:space="preserve">Студент, 4 курс бакалавриата </w:t>
      </w:r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sz w:val="22"/>
        </w:rPr>
      </w:pPr>
      <w:r>
        <w:rPr>
          <w:i/>
          <w:color w:val="000000"/>
        </w:rPr>
        <w:t xml:space="preserve">Российский химико-технологический </w:t>
      </w:r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sz w:val="22"/>
        </w:rPr>
      </w:pPr>
      <w:r>
        <w:rPr>
          <w:i/>
          <w:color w:val="000000"/>
        </w:rPr>
        <w:t>университет имени Д.И. Менделеева,</w:t>
      </w:r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sz w:val="22"/>
        </w:rPr>
      </w:pPr>
      <w:r>
        <w:rPr>
          <w:i/>
          <w:color w:val="000000"/>
        </w:rPr>
        <w:t> Москва, Россия</w:t>
      </w:r>
    </w:p>
    <w:p w:rsidR="009216E9" w:rsidRPr="00CA5611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u w:val="single"/>
        </w:rPr>
      </w:pPr>
      <w:bookmarkStart w:id="0" w:name="_GoBack"/>
      <w:bookmarkEnd w:id="0"/>
      <w:r>
        <w:rPr>
          <w:i/>
          <w:color w:val="000000"/>
        </w:rPr>
        <w:t>E-</w:t>
      </w:r>
      <w:r>
        <w:rPr>
          <w:i/>
          <w:color w:val="000000"/>
        </w:rPr>
        <w:t xml:space="preserve">mail: </w:t>
      </w:r>
      <w:r w:rsidRPr="00CA5611">
        <w:rPr>
          <w:i/>
          <w:color w:val="000000"/>
          <w:u w:val="single"/>
        </w:rPr>
        <w:t>danechkaparshukov@mail.ru</w:t>
      </w:r>
      <w:hyperlink r:id="rId8" w:tooltip="mailto:danechkaparshukov@mail.ru" w:history="1"/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97"/>
        <w:jc w:val="both"/>
        <w:rPr>
          <w:sz w:val="22"/>
        </w:rPr>
      </w:pPr>
      <w:r>
        <w:rPr>
          <w:color w:val="000000"/>
        </w:rPr>
        <w:t>Одним из перспективных направлений современного химического синтеза является создание материалов с низкой поверхностной энергией, которые</w:t>
      </w:r>
      <w:r>
        <w:rPr>
          <w:color w:val="000000"/>
        </w:rPr>
        <w:t xml:space="preserve"> могли бы использоваться при производстве ЛКП, обладающих гидрофобными свойствами. Покрытия, обеспечивающие защиту материалов от разрушительного воздействия влаги, включая коррозию, крайне важны для эффективного и продолжительного функционирования техники </w:t>
      </w:r>
      <w:r>
        <w:rPr>
          <w:color w:val="000000"/>
        </w:rPr>
        <w:t>и сооружений, в которых используются материалы. Особую значимость гидрофобность материалов обретает при их эксплуатации в холодном климате (арктическом), в силу превращения воды в снег и лёд и появлению дополнительных физико-механических воздействий.</w:t>
      </w:r>
    </w:p>
    <w:p w:rsidR="00F72F75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97"/>
        <w:jc w:val="both"/>
        <w:rPr>
          <w:color w:val="000000"/>
        </w:rPr>
      </w:pPr>
      <w:r>
        <w:rPr>
          <w:color w:val="000000"/>
        </w:rPr>
        <w:t>Для с</w:t>
      </w:r>
      <w:r>
        <w:rPr>
          <w:color w:val="000000"/>
        </w:rPr>
        <w:t>оздания гидрофобных покрытий обычно используются материалы с низкой поверхностной энергией: высшие парафины, фторированные полимеры или кремнийорганические полимеры. Но покрытия на основе высших парафинов и фторированных полимеров имеют низкую адгезию к ок</w:t>
      </w:r>
      <w:r>
        <w:rPr>
          <w:color w:val="000000"/>
        </w:rPr>
        <w:t xml:space="preserve">рашиваемой поверхности, что делает невозможным их использование в качестве самостоятельного покрытия. Этого недостатка лишены фторированные кремнийорганические соединения, которые к тому же показывают высокие гидрофобизующие свойства [1]. </w:t>
      </w:r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97"/>
        <w:jc w:val="both"/>
        <w:rPr>
          <w:sz w:val="22"/>
          <w:szCs w:val="22"/>
        </w:rPr>
      </w:pPr>
      <w:r>
        <w:rPr>
          <w:color w:val="000000"/>
        </w:rPr>
        <w:t xml:space="preserve">Основной метод синтеза кремнийорганических соединений – </w:t>
      </w:r>
      <w:r>
        <w:rPr>
          <w:color w:val="000000"/>
        </w:rPr>
        <w:t xml:space="preserve">гидролитическая поликонденсация (ГПК). В качестве реагентов в ГПК используются кремнийорганические мономеры, способные реагировать с водой с образованием силанольных групп, которые, взаимодействуя друг с другом с образованием воды, дают силоксановую связь </w:t>
      </w:r>
      <w:r>
        <w:rPr>
          <w:color w:val="000000"/>
        </w:rPr>
        <w:t>[2]. После завершения данной стадии синтеза проводится анионная полимеризация циклосилоксанов.</w:t>
      </w:r>
      <w:r>
        <w:rPr>
          <w:rFonts w:ascii="Liberation Sans" w:eastAsia="Liberation Sans" w:hAnsi="Liberation Sans" w:cs="Liberation Sans"/>
          <w:color w:val="000000"/>
        </w:rPr>
        <w:t xml:space="preserve"> </w:t>
      </w:r>
      <w:r>
        <w:rPr>
          <w:color w:val="000000"/>
        </w:rPr>
        <w:t>В ходе реакции разрываются силоксановые связи (связь Si-O) и они же образуются в линейной молекуле [3].</w:t>
      </w:r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были синтезированы сополимеры с различным соотношением мономеров: метилтрихлорсилана и метилтрифторпропилдихлорсилана. На основе синтезированных продуктов были получены покрытия и изучены их свойства.</w:t>
      </w:r>
    </w:p>
    <w:p w:rsidR="009216E9" w:rsidRDefault="009216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</w:p>
    <w:p w:rsidR="009216E9" w:rsidRDefault="00DB1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97"/>
        <w:jc w:val="center"/>
        <w:rPr>
          <w:sz w:val="22"/>
        </w:rPr>
      </w:pPr>
      <w:r>
        <w:rPr>
          <w:b/>
          <w:color w:val="000000"/>
        </w:rPr>
        <w:t>Литература</w:t>
      </w:r>
    </w:p>
    <w:p w:rsidR="009216E9" w:rsidRDefault="00DB1B8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0" w:firstLine="0"/>
        <w:rPr>
          <w:sz w:val="22"/>
        </w:rPr>
      </w:pPr>
      <w:r>
        <w:rPr>
          <w:color w:val="1A1A1A"/>
        </w:rPr>
        <w:t>Харитонов А.П., Логинов Б.А</w:t>
      </w:r>
      <w:r>
        <w:rPr>
          <w:color w:val="1A1A1A"/>
        </w:rPr>
        <w:t xml:space="preserve">. Прямое фторирование полимерных изделий – от фундаментальных исследований к практическому использованию //Российский химический журнал. 2008 Т. LII. №3. С. 106–111. </w:t>
      </w:r>
    </w:p>
    <w:p w:rsidR="009216E9" w:rsidRDefault="00DB1B8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rPr>
          <w:sz w:val="22"/>
        </w:rPr>
      </w:pPr>
      <w:r>
        <w:rPr>
          <w:color w:val="000000"/>
        </w:rPr>
        <w:t>Н. С. Бредов, II. Ю. Рускол. КРЕМНИЙОРГАНИЧЕСКИЕ МОНОМЕРЫ И ПОЛИМЕРЫ. – РХТУ имени Д.И. М</w:t>
      </w:r>
      <w:r>
        <w:rPr>
          <w:color w:val="000000"/>
        </w:rPr>
        <w:t>енделеева, 2017. – Р. 9-12, 24 – 34, 50 – 57.</w:t>
      </w:r>
    </w:p>
    <w:p w:rsidR="009216E9" w:rsidRDefault="00DB1B8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rPr>
          <w:sz w:val="22"/>
        </w:rPr>
      </w:pPr>
      <w:r>
        <w:rPr>
          <w:color w:val="1A1A1A"/>
        </w:rPr>
        <w:t>Аннионная полимеризация метил(пропил)циклосилоксанов / Южелевский Ю.А., Каган Е.Г.,Тимофеева Н.П., Донецкая Т.Д., Клебанский А.Л.//Высокомолек.соед. 1971. Т. 13, № 1. Р. 183.</w:t>
      </w:r>
    </w:p>
    <w:p w:rsidR="009216E9" w:rsidRDefault="009216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</w:p>
    <w:sectPr w:rsidR="009216E9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B81" w:rsidRDefault="00DB1B81">
      <w:r>
        <w:separator/>
      </w:r>
    </w:p>
  </w:endnote>
  <w:endnote w:type="continuationSeparator" w:id="0">
    <w:p w:rsidR="00DB1B81" w:rsidRDefault="00DB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B81" w:rsidRDefault="00DB1B81">
      <w:r>
        <w:separator/>
      </w:r>
    </w:p>
  </w:footnote>
  <w:footnote w:type="continuationSeparator" w:id="0">
    <w:p w:rsidR="00DB1B81" w:rsidRDefault="00DB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4999"/>
    <w:multiLevelType w:val="hybridMultilevel"/>
    <w:tmpl w:val="91AE610C"/>
    <w:lvl w:ilvl="0" w:tplc="901268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7C2D750">
      <w:start w:val="1"/>
      <w:numFmt w:val="lowerLetter"/>
      <w:lvlText w:val="%2."/>
      <w:lvlJc w:val="left"/>
      <w:pPr>
        <w:ind w:left="1440" w:hanging="360"/>
      </w:pPr>
    </w:lvl>
    <w:lvl w:ilvl="2" w:tplc="AE8E16EE">
      <w:start w:val="1"/>
      <w:numFmt w:val="lowerRoman"/>
      <w:lvlText w:val="%3."/>
      <w:lvlJc w:val="right"/>
      <w:pPr>
        <w:ind w:left="2160" w:hanging="180"/>
      </w:pPr>
    </w:lvl>
    <w:lvl w:ilvl="3" w:tplc="2F24F97C">
      <w:start w:val="1"/>
      <w:numFmt w:val="decimal"/>
      <w:lvlText w:val="%4."/>
      <w:lvlJc w:val="left"/>
      <w:pPr>
        <w:ind w:left="2880" w:hanging="360"/>
      </w:pPr>
    </w:lvl>
    <w:lvl w:ilvl="4" w:tplc="96B06460">
      <w:start w:val="1"/>
      <w:numFmt w:val="lowerLetter"/>
      <w:lvlText w:val="%5."/>
      <w:lvlJc w:val="left"/>
      <w:pPr>
        <w:ind w:left="3600" w:hanging="360"/>
      </w:pPr>
    </w:lvl>
    <w:lvl w:ilvl="5" w:tplc="2CB0CD16">
      <w:start w:val="1"/>
      <w:numFmt w:val="lowerRoman"/>
      <w:lvlText w:val="%6."/>
      <w:lvlJc w:val="right"/>
      <w:pPr>
        <w:ind w:left="4320" w:hanging="180"/>
      </w:pPr>
    </w:lvl>
    <w:lvl w:ilvl="6" w:tplc="67DA8D04">
      <w:start w:val="1"/>
      <w:numFmt w:val="decimal"/>
      <w:lvlText w:val="%7."/>
      <w:lvlJc w:val="left"/>
      <w:pPr>
        <w:ind w:left="5040" w:hanging="360"/>
      </w:pPr>
    </w:lvl>
    <w:lvl w:ilvl="7" w:tplc="5186D0CC">
      <w:start w:val="1"/>
      <w:numFmt w:val="lowerLetter"/>
      <w:lvlText w:val="%8."/>
      <w:lvlJc w:val="left"/>
      <w:pPr>
        <w:ind w:left="5760" w:hanging="360"/>
      </w:pPr>
    </w:lvl>
    <w:lvl w:ilvl="8" w:tplc="C1FC57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2EA"/>
    <w:multiLevelType w:val="hybridMultilevel"/>
    <w:tmpl w:val="9072D070"/>
    <w:lvl w:ilvl="0" w:tplc="EE164AB2">
      <w:start w:val="1"/>
      <w:numFmt w:val="decimal"/>
      <w:lvlText w:val="%1."/>
      <w:lvlJc w:val="left"/>
      <w:pPr>
        <w:ind w:left="720" w:hanging="360"/>
      </w:pPr>
    </w:lvl>
    <w:lvl w:ilvl="1" w:tplc="1FF698AE">
      <w:start w:val="1"/>
      <w:numFmt w:val="lowerLetter"/>
      <w:lvlText w:val="%2."/>
      <w:lvlJc w:val="left"/>
      <w:pPr>
        <w:ind w:left="1440" w:hanging="360"/>
      </w:pPr>
    </w:lvl>
    <w:lvl w:ilvl="2" w:tplc="E75694C0">
      <w:start w:val="1"/>
      <w:numFmt w:val="lowerRoman"/>
      <w:lvlText w:val="%3."/>
      <w:lvlJc w:val="right"/>
      <w:pPr>
        <w:ind w:left="2160" w:hanging="180"/>
      </w:pPr>
    </w:lvl>
    <w:lvl w:ilvl="3" w:tplc="1396C258">
      <w:start w:val="1"/>
      <w:numFmt w:val="decimal"/>
      <w:lvlText w:val="%4."/>
      <w:lvlJc w:val="left"/>
      <w:pPr>
        <w:ind w:left="2880" w:hanging="360"/>
      </w:pPr>
    </w:lvl>
    <w:lvl w:ilvl="4" w:tplc="4E06C80A">
      <w:start w:val="1"/>
      <w:numFmt w:val="lowerLetter"/>
      <w:lvlText w:val="%5."/>
      <w:lvlJc w:val="left"/>
      <w:pPr>
        <w:ind w:left="3600" w:hanging="360"/>
      </w:pPr>
    </w:lvl>
    <w:lvl w:ilvl="5" w:tplc="E5F0DEA6">
      <w:start w:val="1"/>
      <w:numFmt w:val="lowerRoman"/>
      <w:lvlText w:val="%6."/>
      <w:lvlJc w:val="right"/>
      <w:pPr>
        <w:ind w:left="4320" w:hanging="180"/>
      </w:pPr>
    </w:lvl>
    <w:lvl w:ilvl="6" w:tplc="1A3A816E">
      <w:start w:val="1"/>
      <w:numFmt w:val="decimal"/>
      <w:lvlText w:val="%7."/>
      <w:lvlJc w:val="left"/>
      <w:pPr>
        <w:ind w:left="5040" w:hanging="360"/>
      </w:pPr>
    </w:lvl>
    <w:lvl w:ilvl="7" w:tplc="ED66E004">
      <w:start w:val="1"/>
      <w:numFmt w:val="lowerLetter"/>
      <w:lvlText w:val="%8."/>
      <w:lvlJc w:val="left"/>
      <w:pPr>
        <w:ind w:left="5760" w:hanging="360"/>
      </w:pPr>
    </w:lvl>
    <w:lvl w:ilvl="8" w:tplc="B41AD9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5D47"/>
    <w:multiLevelType w:val="hybridMultilevel"/>
    <w:tmpl w:val="4ACE5568"/>
    <w:lvl w:ilvl="0" w:tplc="D3B45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7E8672">
      <w:start w:val="1"/>
      <w:numFmt w:val="lowerLetter"/>
      <w:lvlText w:val="%2."/>
      <w:lvlJc w:val="left"/>
      <w:pPr>
        <w:ind w:left="1440" w:hanging="360"/>
      </w:pPr>
    </w:lvl>
    <w:lvl w:ilvl="2" w:tplc="448880D6">
      <w:start w:val="1"/>
      <w:numFmt w:val="lowerRoman"/>
      <w:lvlText w:val="%3."/>
      <w:lvlJc w:val="right"/>
      <w:pPr>
        <w:ind w:left="2160" w:hanging="180"/>
      </w:pPr>
    </w:lvl>
    <w:lvl w:ilvl="3" w:tplc="2A207DDE">
      <w:start w:val="1"/>
      <w:numFmt w:val="decimal"/>
      <w:lvlText w:val="%4."/>
      <w:lvlJc w:val="left"/>
      <w:pPr>
        <w:ind w:left="2880" w:hanging="360"/>
      </w:pPr>
    </w:lvl>
    <w:lvl w:ilvl="4" w:tplc="29785E9A">
      <w:start w:val="1"/>
      <w:numFmt w:val="lowerLetter"/>
      <w:lvlText w:val="%5."/>
      <w:lvlJc w:val="left"/>
      <w:pPr>
        <w:ind w:left="3600" w:hanging="360"/>
      </w:pPr>
    </w:lvl>
    <w:lvl w:ilvl="5" w:tplc="9D288D32">
      <w:start w:val="1"/>
      <w:numFmt w:val="lowerRoman"/>
      <w:lvlText w:val="%6."/>
      <w:lvlJc w:val="right"/>
      <w:pPr>
        <w:ind w:left="4320" w:hanging="180"/>
      </w:pPr>
    </w:lvl>
    <w:lvl w:ilvl="6" w:tplc="3DE6FDFA">
      <w:start w:val="1"/>
      <w:numFmt w:val="decimal"/>
      <w:lvlText w:val="%7."/>
      <w:lvlJc w:val="left"/>
      <w:pPr>
        <w:ind w:left="5040" w:hanging="360"/>
      </w:pPr>
    </w:lvl>
    <w:lvl w:ilvl="7" w:tplc="11184172">
      <w:start w:val="1"/>
      <w:numFmt w:val="lowerLetter"/>
      <w:lvlText w:val="%8."/>
      <w:lvlJc w:val="left"/>
      <w:pPr>
        <w:ind w:left="5760" w:hanging="360"/>
      </w:pPr>
    </w:lvl>
    <w:lvl w:ilvl="8" w:tplc="18D895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7947"/>
    <w:multiLevelType w:val="hybridMultilevel"/>
    <w:tmpl w:val="BEB6F0D2"/>
    <w:lvl w:ilvl="0" w:tplc="2C200CF4">
      <w:start w:val="1"/>
      <w:numFmt w:val="decimal"/>
      <w:lvlText w:val="%1."/>
      <w:lvlJc w:val="left"/>
      <w:pPr>
        <w:ind w:left="720" w:hanging="360"/>
      </w:pPr>
    </w:lvl>
    <w:lvl w:ilvl="1" w:tplc="487AE3B8">
      <w:start w:val="1"/>
      <w:numFmt w:val="lowerLetter"/>
      <w:lvlText w:val="%2."/>
      <w:lvlJc w:val="left"/>
      <w:pPr>
        <w:ind w:left="1440" w:hanging="360"/>
      </w:pPr>
    </w:lvl>
    <w:lvl w:ilvl="2" w:tplc="A3CAFBF0">
      <w:start w:val="1"/>
      <w:numFmt w:val="lowerRoman"/>
      <w:lvlText w:val="%3."/>
      <w:lvlJc w:val="right"/>
      <w:pPr>
        <w:ind w:left="2160" w:hanging="360"/>
      </w:pPr>
    </w:lvl>
    <w:lvl w:ilvl="3" w:tplc="B1D84B74">
      <w:start w:val="1"/>
      <w:numFmt w:val="decimal"/>
      <w:lvlText w:val="%4."/>
      <w:lvlJc w:val="left"/>
      <w:pPr>
        <w:ind w:left="2880" w:hanging="360"/>
      </w:pPr>
    </w:lvl>
    <w:lvl w:ilvl="4" w:tplc="22904B12">
      <w:start w:val="1"/>
      <w:numFmt w:val="lowerLetter"/>
      <w:lvlText w:val="%5."/>
      <w:lvlJc w:val="left"/>
      <w:pPr>
        <w:ind w:left="3600" w:hanging="360"/>
      </w:pPr>
    </w:lvl>
    <w:lvl w:ilvl="5" w:tplc="77FC9AB8">
      <w:start w:val="1"/>
      <w:numFmt w:val="lowerRoman"/>
      <w:lvlText w:val="%6."/>
      <w:lvlJc w:val="right"/>
      <w:pPr>
        <w:ind w:left="4320" w:hanging="360"/>
      </w:pPr>
    </w:lvl>
    <w:lvl w:ilvl="6" w:tplc="324E2760">
      <w:start w:val="1"/>
      <w:numFmt w:val="decimal"/>
      <w:lvlText w:val="%7."/>
      <w:lvlJc w:val="left"/>
      <w:pPr>
        <w:ind w:left="5040" w:hanging="360"/>
      </w:pPr>
    </w:lvl>
    <w:lvl w:ilvl="7" w:tplc="E7AC5D8A">
      <w:start w:val="1"/>
      <w:numFmt w:val="lowerLetter"/>
      <w:lvlText w:val="%8."/>
      <w:lvlJc w:val="left"/>
      <w:pPr>
        <w:ind w:left="5760" w:hanging="360"/>
      </w:pPr>
    </w:lvl>
    <w:lvl w:ilvl="8" w:tplc="E7AC4546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9724CE7"/>
    <w:multiLevelType w:val="hybridMultilevel"/>
    <w:tmpl w:val="DFE27186"/>
    <w:lvl w:ilvl="0" w:tplc="A14C74E0">
      <w:start w:val="1"/>
      <w:numFmt w:val="decimal"/>
      <w:lvlText w:val="%1."/>
      <w:lvlJc w:val="left"/>
      <w:pPr>
        <w:ind w:left="720" w:hanging="360"/>
      </w:pPr>
    </w:lvl>
    <w:lvl w:ilvl="1" w:tplc="2EE2E136">
      <w:start w:val="1"/>
      <w:numFmt w:val="lowerLetter"/>
      <w:lvlText w:val="%2."/>
      <w:lvlJc w:val="left"/>
      <w:pPr>
        <w:ind w:left="1440" w:hanging="360"/>
      </w:pPr>
    </w:lvl>
    <w:lvl w:ilvl="2" w:tplc="542E00F0">
      <w:start w:val="1"/>
      <w:numFmt w:val="lowerRoman"/>
      <w:lvlText w:val="%3."/>
      <w:lvlJc w:val="right"/>
      <w:pPr>
        <w:ind w:left="2160" w:hanging="360"/>
      </w:pPr>
    </w:lvl>
    <w:lvl w:ilvl="3" w:tplc="49D00AB8">
      <w:start w:val="1"/>
      <w:numFmt w:val="decimal"/>
      <w:lvlText w:val="%4."/>
      <w:lvlJc w:val="left"/>
      <w:pPr>
        <w:ind w:left="2880" w:hanging="360"/>
      </w:pPr>
    </w:lvl>
    <w:lvl w:ilvl="4" w:tplc="A9AE238A">
      <w:start w:val="1"/>
      <w:numFmt w:val="lowerLetter"/>
      <w:lvlText w:val="%5."/>
      <w:lvlJc w:val="left"/>
      <w:pPr>
        <w:ind w:left="3600" w:hanging="360"/>
      </w:pPr>
    </w:lvl>
    <w:lvl w:ilvl="5" w:tplc="E1E0D33A">
      <w:start w:val="1"/>
      <w:numFmt w:val="lowerRoman"/>
      <w:lvlText w:val="%6."/>
      <w:lvlJc w:val="right"/>
      <w:pPr>
        <w:ind w:left="4320" w:hanging="360"/>
      </w:pPr>
    </w:lvl>
    <w:lvl w:ilvl="6" w:tplc="15B2D2E8">
      <w:start w:val="1"/>
      <w:numFmt w:val="decimal"/>
      <w:lvlText w:val="%7."/>
      <w:lvlJc w:val="left"/>
      <w:pPr>
        <w:ind w:left="5040" w:hanging="360"/>
      </w:pPr>
    </w:lvl>
    <w:lvl w:ilvl="7" w:tplc="9076908C">
      <w:start w:val="1"/>
      <w:numFmt w:val="lowerLetter"/>
      <w:lvlText w:val="%8."/>
      <w:lvlJc w:val="left"/>
      <w:pPr>
        <w:ind w:left="5760" w:hanging="360"/>
      </w:pPr>
    </w:lvl>
    <w:lvl w:ilvl="8" w:tplc="F8A8D582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104587C"/>
    <w:multiLevelType w:val="hybridMultilevel"/>
    <w:tmpl w:val="B4FEF41C"/>
    <w:lvl w:ilvl="0" w:tplc="95660684">
      <w:start w:val="1"/>
      <w:numFmt w:val="decimal"/>
      <w:lvlText w:val="%1."/>
      <w:lvlJc w:val="left"/>
      <w:pPr>
        <w:ind w:left="720" w:hanging="360"/>
      </w:pPr>
    </w:lvl>
    <w:lvl w:ilvl="1" w:tplc="79F2D81C">
      <w:start w:val="1"/>
      <w:numFmt w:val="lowerLetter"/>
      <w:lvlText w:val="%2."/>
      <w:lvlJc w:val="left"/>
      <w:pPr>
        <w:ind w:left="1440" w:hanging="360"/>
      </w:pPr>
    </w:lvl>
    <w:lvl w:ilvl="2" w:tplc="3C5C084C">
      <w:start w:val="1"/>
      <w:numFmt w:val="lowerRoman"/>
      <w:lvlText w:val="%3."/>
      <w:lvlJc w:val="right"/>
      <w:pPr>
        <w:ind w:left="2160" w:hanging="360"/>
      </w:pPr>
    </w:lvl>
    <w:lvl w:ilvl="3" w:tplc="A3661CC2">
      <w:start w:val="1"/>
      <w:numFmt w:val="decimal"/>
      <w:lvlText w:val="%4."/>
      <w:lvlJc w:val="left"/>
      <w:pPr>
        <w:ind w:left="2880" w:hanging="360"/>
      </w:pPr>
    </w:lvl>
    <w:lvl w:ilvl="4" w:tplc="962CA148">
      <w:start w:val="1"/>
      <w:numFmt w:val="lowerLetter"/>
      <w:lvlText w:val="%5."/>
      <w:lvlJc w:val="left"/>
      <w:pPr>
        <w:ind w:left="3600" w:hanging="360"/>
      </w:pPr>
    </w:lvl>
    <w:lvl w:ilvl="5" w:tplc="E0547210">
      <w:start w:val="1"/>
      <w:numFmt w:val="lowerRoman"/>
      <w:lvlText w:val="%6."/>
      <w:lvlJc w:val="right"/>
      <w:pPr>
        <w:ind w:left="4320" w:hanging="360"/>
      </w:pPr>
    </w:lvl>
    <w:lvl w:ilvl="6" w:tplc="458213A8">
      <w:start w:val="1"/>
      <w:numFmt w:val="decimal"/>
      <w:lvlText w:val="%7."/>
      <w:lvlJc w:val="left"/>
      <w:pPr>
        <w:ind w:left="5040" w:hanging="360"/>
      </w:pPr>
    </w:lvl>
    <w:lvl w:ilvl="7" w:tplc="9196989A">
      <w:start w:val="1"/>
      <w:numFmt w:val="lowerLetter"/>
      <w:lvlText w:val="%8."/>
      <w:lvlJc w:val="left"/>
      <w:pPr>
        <w:ind w:left="5760" w:hanging="360"/>
      </w:pPr>
    </w:lvl>
    <w:lvl w:ilvl="8" w:tplc="C1E4BFD2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77C100E9"/>
    <w:multiLevelType w:val="hybridMultilevel"/>
    <w:tmpl w:val="1244111A"/>
    <w:lvl w:ilvl="0" w:tplc="6FB4B360">
      <w:start w:val="1"/>
      <w:numFmt w:val="decimal"/>
      <w:lvlText w:val="%1."/>
      <w:lvlJc w:val="left"/>
      <w:pPr>
        <w:ind w:left="720" w:hanging="360"/>
      </w:pPr>
    </w:lvl>
    <w:lvl w:ilvl="1" w:tplc="0A6402BE">
      <w:start w:val="1"/>
      <w:numFmt w:val="lowerLetter"/>
      <w:lvlText w:val="%2."/>
      <w:lvlJc w:val="left"/>
      <w:pPr>
        <w:ind w:left="1440" w:hanging="360"/>
      </w:pPr>
    </w:lvl>
    <w:lvl w:ilvl="2" w:tplc="75B06DB8">
      <w:start w:val="1"/>
      <w:numFmt w:val="lowerRoman"/>
      <w:lvlText w:val="%3."/>
      <w:lvlJc w:val="right"/>
      <w:pPr>
        <w:ind w:left="2160" w:hanging="360"/>
      </w:pPr>
    </w:lvl>
    <w:lvl w:ilvl="3" w:tplc="CC602F5E">
      <w:start w:val="1"/>
      <w:numFmt w:val="decimal"/>
      <w:lvlText w:val="%4."/>
      <w:lvlJc w:val="left"/>
      <w:pPr>
        <w:ind w:left="2880" w:hanging="360"/>
      </w:pPr>
    </w:lvl>
    <w:lvl w:ilvl="4" w:tplc="7C0C534E">
      <w:start w:val="1"/>
      <w:numFmt w:val="lowerLetter"/>
      <w:lvlText w:val="%5."/>
      <w:lvlJc w:val="left"/>
      <w:pPr>
        <w:ind w:left="3600" w:hanging="360"/>
      </w:pPr>
    </w:lvl>
    <w:lvl w:ilvl="5" w:tplc="37481440">
      <w:start w:val="1"/>
      <w:numFmt w:val="lowerRoman"/>
      <w:lvlText w:val="%6."/>
      <w:lvlJc w:val="right"/>
      <w:pPr>
        <w:ind w:left="4320" w:hanging="360"/>
      </w:pPr>
    </w:lvl>
    <w:lvl w:ilvl="6" w:tplc="54129524">
      <w:start w:val="1"/>
      <w:numFmt w:val="decimal"/>
      <w:lvlText w:val="%7."/>
      <w:lvlJc w:val="left"/>
      <w:pPr>
        <w:ind w:left="5040" w:hanging="360"/>
      </w:pPr>
    </w:lvl>
    <w:lvl w:ilvl="7" w:tplc="F202DD60">
      <w:start w:val="1"/>
      <w:numFmt w:val="lowerLetter"/>
      <w:lvlText w:val="%8."/>
      <w:lvlJc w:val="left"/>
      <w:pPr>
        <w:ind w:left="5760" w:hanging="360"/>
      </w:pPr>
    </w:lvl>
    <w:lvl w:ilvl="8" w:tplc="662C41C6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78A810E9"/>
    <w:multiLevelType w:val="hybridMultilevel"/>
    <w:tmpl w:val="F4608BFA"/>
    <w:lvl w:ilvl="0" w:tplc="7F58B6E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51361EBC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794E10CE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2DEBD00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CA4C03E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ABA8D5EE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A880EAE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72884CA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9BD6F924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E9"/>
    <w:rsid w:val="00645778"/>
    <w:rsid w:val="00781BB0"/>
    <w:rsid w:val="009216E9"/>
    <w:rsid w:val="00CA5611"/>
    <w:rsid w:val="00DB1B81"/>
    <w:rsid w:val="00F7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352D6-6C18-4CC8-96F0-3E6F9A1F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chkaparshuk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90F33-60DC-433C-94B5-AEC8D6C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2025-02-13T20:19:00Z</dcterms:created>
  <dcterms:modified xsi:type="dcterms:W3CDTF">2025-02-13T20:19:00Z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