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301F9B8" w:rsidR="00130241" w:rsidRPr="00CF15C4" w:rsidRDefault="00374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CF15C4">
        <w:rPr>
          <w:b/>
          <w:color w:val="000000" w:themeColor="text1"/>
        </w:rPr>
        <w:t xml:space="preserve">Синтез окисленного </w:t>
      </w:r>
      <w:proofErr w:type="spellStart"/>
      <w:r w:rsidR="004427DE" w:rsidRPr="00CF15C4">
        <w:rPr>
          <w:b/>
          <w:color w:val="000000" w:themeColor="text1"/>
        </w:rPr>
        <w:t>оксиэтилкрахмал</w:t>
      </w:r>
      <w:r w:rsidRPr="00CF15C4">
        <w:rPr>
          <w:b/>
          <w:color w:val="000000" w:themeColor="text1"/>
        </w:rPr>
        <w:t>а</w:t>
      </w:r>
      <w:proofErr w:type="spellEnd"/>
      <w:r w:rsidR="00CF15C4" w:rsidRPr="00CF15C4">
        <w:rPr>
          <w:b/>
          <w:color w:val="000000" w:themeColor="text1"/>
        </w:rPr>
        <w:t xml:space="preserve"> по реакции </w:t>
      </w:r>
      <w:proofErr w:type="spellStart"/>
      <w:r w:rsidR="00CF15C4" w:rsidRPr="00CF15C4">
        <w:rPr>
          <w:b/>
          <w:color w:val="000000" w:themeColor="text1"/>
        </w:rPr>
        <w:t>периодатного</w:t>
      </w:r>
      <w:proofErr w:type="spellEnd"/>
      <w:r w:rsidR="00CF15C4" w:rsidRPr="00CF15C4">
        <w:rPr>
          <w:b/>
          <w:color w:val="000000" w:themeColor="text1"/>
        </w:rPr>
        <w:t xml:space="preserve"> окисления</w:t>
      </w:r>
    </w:p>
    <w:p w14:paraId="00000002" w14:textId="2E2C3D1C" w:rsidR="00130241" w:rsidRDefault="00442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Давыдов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Э</w:t>
      </w:r>
      <w:r w:rsidR="00C03962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C03962">
        <w:rPr>
          <w:b/>
          <w:i/>
          <w:color w:val="000000"/>
        </w:rPr>
        <w:t>Костандян Е.С., Дятлов В.А.</w:t>
      </w:r>
    </w:p>
    <w:p w14:paraId="00000003" w14:textId="5EB921C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C03962">
        <w:rPr>
          <w:i/>
          <w:color w:val="000000"/>
        </w:rPr>
        <w:t>бакалавриата</w:t>
      </w:r>
    </w:p>
    <w:p w14:paraId="00000005" w14:textId="386B761F" w:rsidR="00130241" w:rsidRPr="000E334E" w:rsidRDefault="00C039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</w:t>
      </w:r>
      <w:r w:rsidR="00EB1F49">
        <w:rPr>
          <w:i/>
          <w:color w:val="000000"/>
        </w:rPr>
        <w:t>ос</w:t>
      </w:r>
      <w:r>
        <w:rPr>
          <w:i/>
          <w:color w:val="000000"/>
        </w:rPr>
        <w:t>сийский химико-технологический</w:t>
      </w:r>
      <w:r w:rsidR="00EB1F49">
        <w:rPr>
          <w:i/>
          <w:color w:val="000000"/>
        </w:rPr>
        <w:t xml:space="preserve"> университет имени </w:t>
      </w:r>
      <w:r>
        <w:rPr>
          <w:i/>
          <w:color w:val="000000"/>
        </w:rPr>
        <w:t>Д</w:t>
      </w:r>
      <w:r w:rsidR="00EB1F49">
        <w:rPr>
          <w:i/>
          <w:color w:val="000000"/>
        </w:rPr>
        <w:t>.</w:t>
      </w:r>
      <w:r>
        <w:rPr>
          <w:i/>
          <w:color w:val="000000"/>
        </w:rPr>
        <w:t>И</w:t>
      </w:r>
      <w:r w:rsidR="00EB1F49"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Менделеева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>факультет</w:t>
      </w:r>
      <w:r>
        <w:rPr>
          <w:i/>
          <w:color w:val="000000"/>
        </w:rPr>
        <w:t xml:space="preserve"> нефтегазохимии и полимерных материалов,</w:t>
      </w:r>
      <w:r w:rsidR="00EB1F49">
        <w:rPr>
          <w:i/>
          <w:color w:val="000000"/>
        </w:rPr>
        <w:t xml:space="preserve"> Москва, Россия</w:t>
      </w:r>
    </w:p>
    <w:p w14:paraId="4744FCDE" w14:textId="3ED61C9A" w:rsidR="005E0160" w:rsidRPr="005E016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347DE1">
        <w:rPr>
          <w:i/>
          <w:color w:val="000000"/>
          <w:lang w:val="en-US"/>
        </w:rPr>
        <w:t>E</w:t>
      </w:r>
      <w:r w:rsidR="003B76D6" w:rsidRPr="00347DE1">
        <w:rPr>
          <w:i/>
          <w:color w:val="000000"/>
          <w:lang w:val="en-US"/>
        </w:rPr>
        <w:t>-</w:t>
      </w:r>
      <w:r w:rsidRPr="00347DE1">
        <w:rPr>
          <w:i/>
          <w:color w:val="000000"/>
          <w:lang w:val="en-US"/>
        </w:rPr>
        <w:t xml:space="preserve">mail: </w:t>
      </w:r>
      <w:r w:rsidR="00347DE1">
        <w:rPr>
          <w:i/>
          <w:color w:val="000000"/>
          <w:lang w:val="en-US"/>
        </w:rPr>
        <w:t>davydov.r.23@mail.ru</w:t>
      </w:r>
    </w:p>
    <w:p w14:paraId="04E49FA1" w14:textId="291CF45D" w:rsidR="005E0160" w:rsidRDefault="005E0160" w:rsidP="007314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</w:t>
      </w:r>
      <w:r w:rsidRPr="005E0160">
        <w:rPr>
          <w:color w:val="000000"/>
        </w:rPr>
        <w:t>одифицированные полисахариды</w:t>
      </w:r>
      <w:r w:rsidRPr="005E0160">
        <w:t xml:space="preserve"> </w:t>
      </w:r>
      <w:r>
        <w:rPr>
          <w:color w:val="000000"/>
        </w:rPr>
        <w:t>в</w:t>
      </w:r>
      <w:r w:rsidRPr="005E0160">
        <w:rPr>
          <w:color w:val="000000"/>
        </w:rPr>
        <w:t xml:space="preserve"> настоящее время </w:t>
      </w:r>
      <w:r>
        <w:rPr>
          <w:color w:val="000000"/>
        </w:rPr>
        <w:t>пользуются большим интересом для создания на их основе перспективных</w:t>
      </w:r>
      <w:r w:rsidRPr="00977297">
        <w:rPr>
          <w:color w:val="000000"/>
        </w:rPr>
        <w:t xml:space="preserve"> </w:t>
      </w:r>
      <w:r>
        <w:rPr>
          <w:color w:val="000000"/>
        </w:rPr>
        <w:t xml:space="preserve">биоматериалов. </w:t>
      </w:r>
      <w:r w:rsidRPr="00977297">
        <w:rPr>
          <w:color w:val="000000"/>
        </w:rPr>
        <w:t xml:space="preserve">Эти соединения обладают уникальными реологическими характеристиками, высокой </w:t>
      </w:r>
      <w:proofErr w:type="spellStart"/>
      <w:r w:rsidRPr="00977297">
        <w:rPr>
          <w:color w:val="000000"/>
        </w:rPr>
        <w:t>биосовместимостью</w:t>
      </w:r>
      <w:proofErr w:type="spellEnd"/>
      <w:r w:rsidRPr="00977297">
        <w:rPr>
          <w:color w:val="000000"/>
        </w:rPr>
        <w:t xml:space="preserve"> и широким потенциалом для тонкой химической модификации [</w:t>
      </w:r>
      <w:r>
        <w:rPr>
          <w:color w:val="000000"/>
        </w:rPr>
        <w:t>1</w:t>
      </w:r>
      <w:r w:rsidRPr="00977297">
        <w:rPr>
          <w:color w:val="000000"/>
        </w:rPr>
        <w:t>].</w:t>
      </w:r>
      <w:r>
        <w:rPr>
          <w:color w:val="000000"/>
        </w:rPr>
        <w:t xml:space="preserve"> Такие м</w:t>
      </w:r>
      <w:r w:rsidRPr="00702CA0">
        <w:rPr>
          <w:color w:val="000000"/>
        </w:rPr>
        <w:t xml:space="preserve">одификации </w:t>
      </w:r>
      <w:r>
        <w:rPr>
          <w:color w:val="000000"/>
        </w:rPr>
        <w:t>исходных полимеров направленны</w:t>
      </w:r>
      <w:r w:rsidRPr="00702CA0">
        <w:rPr>
          <w:color w:val="000000"/>
        </w:rPr>
        <w:t xml:space="preserve"> на введение дополнительных реакционноспособных групп</w:t>
      </w:r>
      <w:r>
        <w:rPr>
          <w:color w:val="000000"/>
        </w:rPr>
        <w:t xml:space="preserve">, что позволяет далее получать полимеры-носители для </w:t>
      </w:r>
      <w:r w:rsidRPr="00702CA0">
        <w:rPr>
          <w:color w:val="000000"/>
        </w:rPr>
        <w:t xml:space="preserve">доставки </w:t>
      </w:r>
      <w:r>
        <w:rPr>
          <w:color w:val="000000"/>
        </w:rPr>
        <w:t xml:space="preserve">широкого круга </w:t>
      </w:r>
      <w:r w:rsidRPr="00341558">
        <w:rPr>
          <w:color w:val="000000"/>
        </w:rPr>
        <w:t>физиологически активных веществ</w:t>
      </w:r>
      <w:r w:rsidRPr="00702CA0">
        <w:rPr>
          <w:color w:val="000000"/>
        </w:rPr>
        <w:t>.</w:t>
      </w:r>
    </w:p>
    <w:p w14:paraId="300D627F" w14:textId="7921B7F2" w:rsidR="007314B2" w:rsidRDefault="007314B2" w:rsidP="007314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Благодаря своим физико-химическим и биохимическим свойствам в области разработок систем доставки лекарств больш</w:t>
      </w:r>
      <w:r w:rsidR="00970593">
        <w:rPr>
          <w:color w:val="000000"/>
        </w:rPr>
        <w:t>ое</w:t>
      </w:r>
      <w:r>
        <w:rPr>
          <w:color w:val="000000"/>
        </w:rPr>
        <w:t xml:space="preserve"> внимани</w:t>
      </w:r>
      <w:r w:rsidR="00970593">
        <w:rPr>
          <w:color w:val="000000"/>
        </w:rPr>
        <w:t>е уделяется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оксиэтил</w:t>
      </w:r>
      <w:r w:rsidR="00996471">
        <w:rPr>
          <w:color w:val="000000"/>
        </w:rPr>
        <w:t>ированному</w:t>
      </w:r>
      <w:proofErr w:type="spellEnd"/>
      <w:r w:rsidR="00996471">
        <w:rPr>
          <w:color w:val="000000"/>
        </w:rPr>
        <w:t xml:space="preserve"> </w:t>
      </w:r>
      <w:r>
        <w:rPr>
          <w:color w:val="000000"/>
        </w:rPr>
        <w:t>крахмалу</w:t>
      </w:r>
      <w:r w:rsidR="007336C4">
        <w:rPr>
          <w:color w:val="000000"/>
        </w:rPr>
        <w:t xml:space="preserve"> (ОЭК)</w:t>
      </w:r>
      <w:r>
        <w:rPr>
          <w:color w:val="000000"/>
        </w:rPr>
        <w:t xml:space="preserve">. Он на протяжении более пятидесяти лет </w:t>
      </w:r>
      <w:r w:rsidR="007336C4">
        <w:rPr>
          <w:color w:val="000000"/>
        </w:rPr>
        <w:t xml:space="preserve">широко </w:t>
      </w:r>
      <w:r>
        <w:rPr>
          <w:color w:val="000000"/>
        </w:rPr>
        <w:t xml:space="preserve">используется в клинической практике в качестве </w:t>
      </w:r>
      <w:r w:rsidRPr="001C33BF">
        <w:rPr>
          <w:color w:val="000000"/>
        </w:rPr>
        <w:t>компонента плазмозамещающего препарата</w:t>
      </w:r>
      <w:r w:rsidR="007336C4">
        <w:rPr>
          <w:color w:val="000000"/>
        </w:rPr>
        <w:t xml:space="preserve"> </w:t>
      </w:r>
      <w:r w:rsidR="007336C4" w:rsidRPr="00977297">
        <w:rPr>
          <w:color w:val="000000"/>
        </w:rPr>
        <w:t>[</w:t>
      </w:r>
      <w:r w:rsidR="007336C4">
        <w:rPr>
          <w:color w:val="000000"/>
        </w:rPr>
        <w:t>2</w:t>
      </w:r>
      <w:r w:rsidR="007336C4" w:rsidRPr="00977297">
        <w:rPr>
          <w:color w:val="000000"/>
        </w:rPr>
        <w:t>].</w:t>
      </w:r>
      <w:r w:rsidRPr="007314B2">
        <w:rPr>
          <w:color w:val="000000"/>
        </w:rPr>
        <w:t xml:space="preserve"> </w:t>
      </w:r>
      <w:r>
        <w:rPr>
          <w:color w:val="000000"/>
        </w:rPr>
        <w:t>Д</w:t>
      </w:r>
      <w:r w:rsidRPr="00977297">
        <w:rPr>
          <w:color w:val="000000"/>
        </w:rPr>
        <w:t>оступност</w:t>
      </w:r>
      <w:r>
        <w:rPr>
          <w:color w:val="000000"/>
        </w:rPr>
        <w:t>ь</w:t>
      </w:r>
      <w:r w:rsidRPr="00977297">
        <w:rPr>
          <w:color w:val="000000"/>
        </w:rPr>
        <w:t xml:space="preserve"> исходного сырья, низк</w:t>
      </w:r>
      <w:r>
        <w:rPr>
          <w:color w:val="000000"/>
        </w:rPr>
        <w:t>ая иммуногенность</w:t>
      </w:r>
      <w:r w:rsidRPr="00977297">
        <w:rPr>
          <w:color w:val="000000"/>
        </w:rPr>
        <w:t xml:space="preserve"> и легкость получения высокомолекулярных производных </w:t>
      </w:r>
      <w:r>
        <w:rPr>
          <w:color w:val="000000"/>
        </w:rPr>
        <w:t xml:space="preserve">способствует высокому потенциалу для применения </w:t>
      </w:r>
      <w:r w:rsidR="007336C4">
        <w:rPr>
          <w:color w:val="000000"/>
        </w:rPr>
        <w:t>ОЭК</w:t>
      </w:r>
      <w:r w:rsidRPr="00977297">
        <w:rPr>
          <w:color w:val="000000"/>
        </w:rPr>
        <w:t xml:space="preserve"> </w:t>
      </w:r>
      <w:r w:rsidR="005E0160">
        <w:rPr>
          <w:color w:val="000000"/>
        </w:rPr>
        <w:t xml:space="preserve">в качестве основы </w:t>
      </w:r>
      <w:r>
        <w:rPr>
          <w:color w:val="000000"/>
        </w:rPr>
        <w:t xml:space="preserve">для создания новых систем транспортировки различных </w:t>
      </w:r>
      <w:r w:rsidR="00970593">
        <w:rPr>
          <w:color w:val="000000"/>
        </w:rPr>
        <w:t xml:space="preserve">биологически </w:t>
      </w:r>
      <w:r>
        <w:rPr>
          <w:color w:val="000000"/>
        </w:rPr>
        <w:t xml:space="preserve">активных соединений с повышенной эффективностью </w:t>
      </w:r>
      <w:r w:rsidR="00EE59D6">
        <w:rPr>
          <w:color w:val="000000"/>
        </w:rPr>
        <w:t>[</w:t>
      </w:r>
      <w:r w:rsidR="007336C4">
        <w:rPr>
          <w:color w:val="000000"/>
        </w:rPr>
        <w:t>3</w:t>
      </w:r>
      <w:r w:rsidR="00EE59D6">
        <w:rPr>
          <w:color w:val="000000"/>
        </w:rPr>
        <w:t>,</w:t>
      </w:r>
      <w:r w:rsidR="007336C4">
        <w:rPr>
          <w:color w:val="000000"/>
        </w:rPr>
        <w:t>4</w:t>
      </w:r>
      <w:r w:rsidRPr="00977297">
        <w:rPr>
          <w:color w:val="000000"/>
        </w:rPr>
        <w:t>].</w:t>
      </w:r>
    </w:p>
    <w:p w14:paraId="496FD4D2" w14:textId="77777777" w:rsidR="0001642E" w:rsidRPr="00AE48CA" w:rsidRDefault="005D7561" w:rsidP="00CB4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CB43EE">
        <w:rPr>
          <w:color w:val="000000"/>
        </w:rPr>
        <w:t xml:space="preserve">Настоящая работа посвящена синтезу и изучению структуры окисленных производных </w:t>
      </w:r>
      <w:proofErr w:type="spellStart"/>
      <w:r w:rsidRPr="00CB43EE">
        <w:rPr>
          <w:color w:val="000000"/>
        </w:rPr>
        <w:t>оксиэтилкрахмала</w:t>
      </w:r>
      <w:proofErr w:type="spellEnd"/>
      <w:r w:rsidRPr="00CB43EE">
        <w:rPr>
          <w:color w:val="000000"/>
        </w:rPr>
        <w:t xml:space="preserve">. </w:t>
      </w:r>
      <w:r w:rsidR="00310EBB" w:rsidRPr="00CB43EE">
        <w:rPr>
          <w:color w:val="000000"/>
        </w:rPr>
        <w:t>В качестве исходных полимеров в работе и</w:t>
      </w:r>
      <w:r w:rsidR="00A84DDD" w:rsidRPr="00CB43EE">
        <w:rPr>
          <w:color w:val="000000"/>
        </w:rPr>
        <w:t xml:space="preserve">спользовали </w:t>
      </w:r>
      <w:r w:rsidR="00CB43EE" w:rsidRPr="00CB43EE">
        <w:rPr>
          <w:color w:val="000000"/>
        </w:rPr>
        <w:t>О</w:t>
      </w:r>
      <w:r w:rsidR="00024753" w:rsidRPr="00CB43EE">
        <w:rPr>
          <w:color w:val="000000"/>
        </w:rPr>
        <w:t>ЭК</w:t>
      </w:r>
      <w:r w:rsidR="00A84DDD" w:rsidRPr="00CB43EE">
        <w:rPr>
          <w:color w:val="000000"/>
        </w:rPr>
        <w:t xml:space="preserve"> </w:t>
      </w:r>
      <w:r w:rsidR="00310EBB" w:rsidRPr="00CB43EE">
        <w:rPr>
          <w:color w:val="000000"/>
        </w:rPr>
        <w:t xml:space="preserve">200/0.5 </w:t>
      </w:r>
      <w:r w:rsidR="00735F34" w:rsidRPr="00CB43EE">
        <w:rPr>
          <w:color w:val="000000"/>
        </w:rPr>
        <w:t>(</w:t>
      </w:r>
      <w:proofErr w:type="spellStart"/>
      <w:r w:rsidR="00735F34" w:rsidRPr="00CB43EE">
        <w:rPr>
          <w:color w:val="000000"/>
        </w:rPr>
        <w:t>Mw</w:t>
      </w:r>
      <w:proofErr w:type="spellEnd"/>
      <w:r w:rsidR="00735F34" w:rsidRPr="00CB43EE">
        <w:rPr>
          <w:color w:val="000000"/>
        </w:rPr>
        <w:t xml:space="preserve"> = 200</w:t>
      </w:r>
      <w:r w:rsidR="00E25DF4" w:rsidRPr="00CB43EE">
        <w:rPr>
          <w:color w:val="000000"/>
          <w:lang w:val="en-US"/>
        </w:rPr>
        <w:t> </w:t>
      </w:r>
      <w:proofErr w:type="spellStart"/>
      <w:r w:rsidR="00735F34" w:rsidRPr="00CB43EE">
        <w:rPr>
          <w:color w:val="000000"/>
        </w:rPr>
        <w:t>кДа</w:t>
      </w:r>
      <w:proofErr w:type="spellEnd"/>
      <w:r w:rsidR="00735F34" w:rsidRPr="00CB43EE">
        <w:rPr>
          <w:color w:val="000000"/>
        </w:rPr>
        <w:t>, степень замещения 0</w:t>
      </w:r>
      <w:r w:rsidR="00511DF2" w:rsidRPr="00CB43EE">
        <w:rPr>
          <w:color w:val="000000"/>
        </w:rPr>
        <w:t>.</w:t>
      </w:r>
      <w:r w:rsidR="00735F34" w:rsidRPr="00CB43EE">
        <w:rPr>
          <w:color w:val="000000"/>
        </w:rPr>
        <w:t xml:space="preserve">5, С2/С6=5/1) и </w:t>
      </w:r>
      <w:r w:rsidR="00511DF2" w:rsidRPr="00CB43EE">
        <w:rPr>
          <w:color w:val="000000"/>
        </w:rPr>
        <w:t>130/0.4 (</w:t>
      </w:r>
      <w:proofErr w:type="spellStart"/>
      <w:r w:rsidR="00511DF2" w:rsidRPr="00CB43EE">
        <w:rPr>
          <w:color w:val="000000"/>
        </w:rPr>
        <w:t>Mw</w:t>
      </w:r>
      <w:proofErr w:type="spellEnd"/>
      <w:r w:rsidR="00511DF2" w:rsidRPr="00CB43EE">
        <w:rPr>
          <w:color w:val="000000"/>
        </w:rPr>
        <w:t xml:space="preserve"> = 130</w:t>
      </w:r>
      <w:r w:rsidR="00E25DF4" w:rsidRPr="00CB43EE">
        <w:rPr>
          <w:color w:val="000000"/>
          <w:lang w:val="en-US"/>
        </w:rPr>
        <w:t> </w:t>
      </w:r>
      <w:proofErr w:type="spellStart"/>
      <w:r w:rsidR="00511DF2" w:rsidRPr="00CB43EE">
        <w:rPr>
          <w:color w:val="000000"/>
        </w:rPr>
        <w:t>кДа</w:t>
      </w:r>
      <w:proofErr w:type="spellEnd"/>
      <w:r w:rsidR="00511DF2" w:rsidRPr="00CB43EE">
        <w:rPr>
          <w:color w:val="000000"/>
        </w:rPr>
        <w:t xml:space="preserve">, степень замещения 0.4, </w:t>
      </w:r>
      <w:r w:rsidR="00511DF2" w:rsidRPr="00CB43EE">
        <w:rPr>
          <w:color w:val="000000" w:themeColor="text1"/>
        </w:rPr>
        <w:t>С2/С6=</w:t>
      </w:r>
      <w:r w:rsidR="007735E6" w:rsidRPr="00CB43EE">
        <w:rPr>
          <w:color w:val="000000" w:themeColor="text1"/>
        </w:rPr>
        <w:t>9</w:t>
      </w:r>
      <w:r w:rsidR="00511DF2" w:rsidRPr="00CB43EE">
        <w:rPr>
          <w:color w:val="000000" w:themeColor="text1"/>
        </w:rPr>
        <w:t xml:space="preserve">/1). </w:t>
      </w:r>
      <w:r w:rsidR="00553507" w:rsidRPr="00AE48CA">
        <w:rPr>
          <w:color w:val="000000" w:themeColor="text1"/>
        </w:rPr>
        <w:t xml:space="preserve">Реакцию </w:t>
      </w:r>
      <w:r w:rsidR="00F84511" w:rsidRPr="00AE48CA">
        <w:rPr>
          <w:color w:val="000000" w:themeColor="text1"/>
        </w:rPr>
        <w:t>окисления</w:t>
      </w:r>
      <w:r w:rsidR="00553507" w:rsidRPr="00AE48CA">
        <w:rPr>
          <w:color w:val="000000" w:themeColor="text1"/>
        </w:rPr>
        <w:t xml:space="preserve"> проводили </w:t>
      </w:r>
      <w:r w:rsidR="00015DB4" w:rsidRPr="00AE48CA">
        <w:rPr>
          <w:color w:val="000000" w:themeColor="text1"/>
        </w:rPr>
        <w:t>в соответствии с широко известным механизмом</w:t>
      </w:r>
      <w:r w:rsidR="00F84511" w:rsidRPr="00AE48CA">
        <w:rPr>
          <w:color w:val="000000" w:themeColor="text1"/>
        </w:rPr>
        <w:t xml:space="preserve"> </w:t>
      </w:r>
      <w:proofErr w:type="spellStart"/>
      <w:r w:rsidR="00A84DDD" w:rsidRPr="00AE48CA">
        <w:rPr>
          <w:color w:val="000000" w:themeColor="text1"/>
        </w:rPr>
        <w:t>периодатного</w:t>
      </w:r>
      <w:proofErr w:type="spellEnd"/>
      <w:r w:rsidR="00A84DDD" w:rsidRPr="00AE48CA">
        <w:rPr>
          <w:color w:val="000000" w:themeColor="text1"/>
        </w:rPr>
        <w:t xml:space="preserve"> окисления</w:t>
      </w:r>
      <w:r w:rsidRPr="00AE48CA">
        <w:rPr>
          <w:color w:val="000000" w:themeColor="text1"/>
        </w:rPr>
        <w:t xml:space="preserve"> [</w:t>
      </w:r>
      <w:r w:rsidR="007336C4" w:rsidRPr="00AE48CA">
        <w:rPr>
          <w:color w:val="000000" w:themeColor="text1"/>
        </w:rPr>
        <w:t>5</w:t>
      </w:r>
      <w:r w:rsidRPr="00AE48CA">
        <w:rPr>
          <w:color w:val="000000" w:themeColor="text1"/>
        </w:rPr>
        <w:t>]</w:t>
      </w:r>
      <w:r w:rsidR="00A84DDD" w:rsidRPr="00AE48CA">
        <w:rPr>
          <w:color w:val="000000" w:themeColor="text1"/>
        </w:rPr>
        <w:t xml:space="preserve">. </w:t>
      </w:r>
      <w:r w:rsidR="004C0679" w:rsidRPr="00AE48CA">
        <w:rPr>
          <w:color w:val="000000" w:themeColor="text1"/>
        </w:rPr>
        <w:t xml:space="preserve">В качестве окислителя использовали натрия </w:t>
      </w:r>
      <w:proofErr w:type="spellStart"/>
      <w:r w:rsidR="004C0679" w:rsidRPr="00AE48CA">
        <w:rPr>
          <w:color w:val="000000" w:themeColor="text1"/>
        </w:rPr>
        <w:t>метапериодат</w:t>
      </w:r>
      <w:proofErr w:type="spellEnd"/>
      <w:r w:rsidR="004C0679" w:rsidRPr="00AE48CA">
        <w:rPr>
          <w:color w:val="000000" w:themeColor="text1"/>
        </w:rPr>
        <w:t xml:space="preserve">. В работе исследовано влияние времени реакции и концентрации окислителя на процесс окисления. Строение окисленных полимеров изучено методами ИК-спектроскопии и </w:t>
      </w:r>
      <w:r w:rsidR="00890ACF" w:rsidRPr="00AE48CA">
        <w:rPr>
          <w:color w:val="000000" w:themeColor="text1"/>
        </w:rPr>
        <w:t xml:space="preserve">MALDI-TOF </w:t>
      </w:r>
      <w:r w:rsidR="004C0679" w:rsidRPr="00AE48CA">
        <w:rPr>
          <w:color w:val="000000" w:themeColor="text1"/>
        </w:rPr>
        <w:t xml:space="preserve">масс-спектрометрии. Количество окисленных звеньев определяли методом </w:t>
      </w:r>
      <w:proofErr w:type="spellStart"/>
      <w:r w:rsidR="004C0679" w:rsidRPr="00AE48CA">
        <w:rPr>
          <w:color w:val="000000" w:themeColor="text1"/>
        </w:rPr>
        <w:t>йодометрии</w:t>
      </w:r>
      <w:proofErr w:type="spellEnd"/>
      <w:r w:rsidR="004C0679" w:rsidRPr="00AE48CA">
        <w:rPr>
          <w:color w:val="000000" w:themeColor="text1"/>
        </w:rPr>
        <w:t xml:space="preserve">. </w:t>
      </w:r>
    </w:p>
    <w:p w14:paraId="36959FF8" w14:textId="48B790B1" w:rsidR="004C0679" w:rsidRPr="00AE48CA" w:rsidRDefault="00CB43EE" w:rsidP="000164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AE48CA">
        <w:rPr>
          <w:color w:val="000000" w:themeColor="text1"/>
        </w:rPr>
        <w:t xml:space="preserve">В отличие от </w:t>
      </w:r>
      <w:r w:rsidR="004C0679" w:rsidRPr="00AE48CA">
        <w:rPr>
          <w:color w:val="000000" w:themeColor="text1"/>
        </w:rPr>
        <w:t xml:space="preserve">большинства </w:t>
      </w:r>
      <w:r w:rsidRPr="00AE48CA">
        <w:rPr>
          <w:color w:val="000000" w:themeColor="text1"/>
        </w:rPr>
        <w:t xml:space="preserve">других полисахаридов </w:t>
      </w:r>
      <w:proofErr w:type="spellStart"/>
      <w:r w:rsidR="004C0679" w:rsidRPr="00AE48CA">
        <w:rPr>
          <w:color w:val="000000" w:themeColor="text1"/>
        </w:rPr>
        <w:t>периодатное</w:t>
      </w:r>
      <w:proofErr w:type="spellEnd"/>
      <w:r w:rsidR="004C0679" w:rsidRPr="00AE48CA">
        <w:rPr>
          <w:color w:val="000000" w:themeColor="text1"/>
        </w:rPr>
        <w:t xml:space="preserve"> окисление ОЭК может также затрагивать </w:t>
      </w:r>
      <w:r w:rsidR="00C630B2" w:rsidRPr="00AE48CA">
        <w:rPr>
          <w:color w:val="000000" w:themeColor="text1"/>
        </w:rPr>
        <w:t>-</w:t>
      </w:r>
      <w:r w:rsidR="004C0679" w:rsidRPr="00AE48CA">
        <w:rPr>
          <w:color w:val="000000" w:themeColor="text1"/>
        </w:rPr>
        <w:t>ОН-групп</w:t>
      </w:r>
      <w:r w:rsidR="00C630B2" w:rsidRPr="00AE48CA">
        <w:rPr>
          <w:color w:val="000000" w:themeColor="text1"/>
        </w:rPr>
        <w:t>ы</w:t>
      </w:r>
      <w:r w:rsidR="004C0679" w:rsidRPr="00AE48CA">
        <w:rPr>
          <w:color w:val="000000" w:themeColor="text1"/>
        </w:rPr>
        <w:t xml:space="preserve"> </w:t>
      </w:r>
      <w:proofErr w:type="spellStart"/>
      <w:r w:rsidR="004C0679" w:rsidRPr="00AE48CA">
        <w:rPr>
          <w:color w:val="000000" w:themeColor="text1"/>
        </w:rPr>
        <w:t>гидроксиэтильного</w:t>
      </w:r>
      <w:proofErr w:type="spellEnd"/>
      <w:r w:rsidR="004C0679" w:rsidRPr="00AE48CA">
        <w:rPr>
          <w:color w:val="000000" w:themeColor="text1"/>
        </w:rPr>
        <w:t xml:space="preserve"> фрагмента в замещенных звеньях ОЭК. </w:t>
      </w:r>
      <w:r w:rsidR="00177DFF">
        <w:rPr>
          <w:color w:val="000000" w:themeColor="text1"/>
        </w:rPr>
        <w:t>Эт</w:t>
      </w:r>
      <w:r w:rsidR="004C0679" w:rsidRPr="00AE48CA">
        <w:rPr>
          <w:color w:val="000000" w:themeColor="text1"/>
        </w:rPr>
        <w:t>о</w:t>
      </w:r>
      <w:r w:rsidR="00177DFF">
        <w:rPr>
          <w:color w:val="000000" w:themeColor="text1"/>
        </w:rPr>
        <w:t xml:space="preserve"> в свою очередь может</w:t>
      </w:r>
      <w:r w:rsidR="004C0679" w:rsidRPr="00AE48CA">
        <w:rPr>
          <w:color w:val="000000" w:themeColor="text1"/>
        </w:rPr>
        <w:t xml:space="preserve"> приводит</w:t>
      </w:r>
      <w:r w:rsidR="00177DFF">
        <w:rPr>
          <w:color w:val="000000" w:themeColor="text1"/>
        </w:rPr>
        <w:t>ь</w:t>
      </w:r>
      <w:r w:rsidR="004C0679" w:rsidRPr="00AE48CA">
        <w:rPr>
          <w:color w:val="000000" w:themeColor="text1"/>
        </w:rPr>
        <w:t xml:space="preserve"> к появлению разнообразных по химической структуре окисленных продуктов.</w:t>
      </w:r>
    </w:p>
    <w:p w14:paraId="0000000E" w14:textId="77777777" w:rsidR="00130241" w:rsidRPr="00AE48C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AE48CA">
        <w:rPr>
          <w:b/>
          <w:color w:val="000000" w:themeColor="text1"/>
        </w:rPr>
        <w:t>Литература</w:t>
      </w:r>
    </w:p>
    <w:p w14:paraId="0C4BC4CC" w14:textId="7CC7352D" w:rsidR="00116478" w:rsidRPr="00AE48CA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 w:rsidRPr="00AE48CA">
        <w:rPr>
          <w:color w:val="000000" w:themeColor="text1"/>
          <w:lang w:val="en-US"/>
        </w:rPr>
        <w:t>1.</w:t>
      </w:r>
      <w:r w:rsidR="00AC3A40" w:rsidRPr="00AE48CA">
        <w:rPr>
          <w:color w:val="000000" w:themeColor="text1"/>
          <w:lang w:val="en-US"/>
        </w:rPr>
        <w:t xml:space="preserve"> </w:t>
      </w:r>
      <w:r w:rsidR="000C61C3" w:rsidRPr="00AE48CA">
        <w:rPr>
          <w:color w:val="000000" w:themeColor="text1"/>
          <w:lang w:val="en-US"/>
        </w:rPr>
        <w:t>Fazal T., Murtaza B.N., Shah M.,</w:t>
      </w:r>
      <w:r w:rsidR="006A1D01" w:rsidRPr="00AE48CA">
        <w:rPr>
          <w:color w:val="000000" w:themeColor="text1"/>
          <w:lang w:val="en-US"/>
        </w:rPr>
        <w:t xml:space="preserve"> et al. </w:t>
      </w:r>
      <w:r w:rsidR="000C61C3" w:rsidRPr="00AE48CA">
        <w:rPr>
          <w:color w:val="000000" w:themeColor="text1"/>
          <w:lang w:val="en-US"/>
        </w:rPr>
        <w:t>Recent developments in natural biopolymer based drug delivery systems</w:t>
      </w:r>
      <w:r w:rsidR="006A1D01" w:rsidRPr="00AE48CA">
        <w:rPr>
          <w:color w:val="000000" w:themeColor="text1"/>
          <w:lang w:val="en-US"/>
        </w:rPr>
        <w:t xml:space="preserve"> </w:t>
      </w:r>
      <w:r w:rsidR="000C61C3" w:rsidRPr="00AE48CA">
        <w:rPr>
          <w:color w:val="000000" w:themeColor="text1"/>
          <w:lang w:val="en-US"/>
        </w:rPr>
        <w:t>// RSC Adv.</w:t>
      </w:r>
      <w:r w:rsidR="006A1D01" w:rsidRPr="00AE48CA">
        <w:rPr>
          <w:color w:val="000000" w:themeColor="text1"/>
          <w:lang w:val="en-US"/>
        </w:rPr>
        <w:t xml:space="preserve"> 2023.</w:t>
      </w:r>
      <w:r w:rsidR="000C61C3" w:rsidRPr="00AE48CA">
        <w:rPr>
          <w:color w:val="000000" w:themeColor="text1"/>
          <w:lang w:val="en-US"/>
        </w:rPr>
        <w:t xml:space="preserve"> Vol. 13. P. 23087-23121.</w:t>
      </w:r>
    </w:p>
    <w:p w14:paraId="3486C755" w14:textId="08614FD3" w:rsidR="00116478" w:rsidRPr="00AE48CA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 w:themeColor="text1"/>
          <w:lang w:val="en-US"/>
        </w:rPr>
      </w:pPr>
      <w:r w:rsidRPr="00AE48CA">
        <w:rPr>
          <w:color w:val="000000" w:themeColor="text1"/>
          <w:lang w:val="en-US"/>
        </w:rPr>
        <w:t xml:space="preserve">2. </w:t>
      </w:r>
      <w:r w:rsidR="006A1D01" w:rsidRPr="00AE48CA">
        <w:rPr>
          <w:color w:val="000000" w:themeColor="text1"/>
          <w:lang w:val="en-US"/>
        </w:rPr>
        <w:t>Wang H., Hu H., Yanga H., Li Z. Hydroxyethyl starch based smart nanomedicine</w:t>
      </w:r>
      <w:r w:rsidR="000C61C3" w:rsidRPr="00AE48CA">
        <w:rPr>
          <w:color w:val="000000" w:themeColor="text1"/>
          <w:lang w:val="en-US"/>
        </w:rPr>
        <w:t xml:space="preserve"> </w:t>
      </w:r>
      <w:r w:rsidR="006A1D01" w:rsidRPr="00AE48CA">
        <w:rPr>
          <w:color w:val="000000" w:themeColor="text1"/>
          <w:lang w:val="en-US"/>
        </w:rPr>
        <w:t>// RSC Advan. 2021. Vol. 11. P. 3226-3240.</w:t>
      </w:r>
    </w:p>
    <w:p w14:paraId="23F0F556" w14:textId="0FB0A9E5" w:rsidR="006A1D01" w:rsidRPr="00AE48CA" w:rsidRDefault="006A1D0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 w:themeColor="text1"/>
          <w:lang w:val="en-US"/>
        </w:rPr>
      </w:pPr>
      <w:r w:rsidRPr="00AE48CA">
        <w:rPr>
          <w:noProof/>
          <w:color w:val="000000" w:themeColor="text1"/>
          <w:lang w:val="en-US"/>
        </w:rPr>
        <w:t>3.</w:t>
      </w:r>
      <w:r w:rsidRPr="00AE48CA">
        <w:rPr>
          <w:color w:val="000000" w:themeColor="text1"/>
          <w:lang w:val="en-US"/>
        </w:rPr>
        <w:t xml:space="preserve"> </w:t>
      </w:r>
      <w:proofErr w:type="spellStart"/>
      <w:r w:rsidRPr="00AE48CA">
        <w:rPr>
          <w:color w:val="000000" w:themeColor="text1"/>
          <w:lang w:val="en-US"/>
        </w:rPr>
        <w:t>Paleos</w:t>
      </w:r>
      <w:proofErr w:type="spellEnd"/>
      <w:r w:rsidRPr="00AE48CA">
        <w:rPr>
          <w:color w:val="000000" w:themeColor="text1"/>
          <w:lang w:val="en-US"/>
        </w:rPr>
        <w:t xml:space="preserve"> C.M., </w:t>
      </w:r>
      <w:proofErr w:type="spellStart"/>
      <w:r w:rsidRPr="00AE48CA">
        <w:rPr>
          <w:color w:val="000000" w:themeColor="text1"/>
          <w:lang w:val="en-US"/>
        </w:rPr>
        <w:t>Sideratou</w:t>
      </w:r>
      <w:proofErr w:type="spellEnd"/>
      <w:r w:rsidRPr="00AE48CA">
        <w:rPr>
          <w:color w:val="000000" w:themeColor="text1"/>
          <w:lang w:val="en-US"/>
        </w:rPr>
        <w:t xml:space="preserve"> Z., </w:t>
      </w:r>
      <w:proofErr w:type="spellStart"/>
      <w:r w:rsidRPr="00AE48CA">
        <w:rPr>
          <w:color w:val="000000" w:themeColor="text1"/>
          <w:lang w:val="en-US"/>
        </w:rPr>
        <w:t>Tsiourvas</w:t>
      </w:r>
      <w:proofErr w:type="spellEnd"/>
      <w:r w:rsidRPr="00AE48CA">
        <w:rPr>
          <w:color w:val="000000" w:themeColor="text1"/>
          <w:lang w:val="en-US"/>
        </w:rPr>
        <w:t xml:space="preserve"> D. </w:t>
      </w:r>
      <w:r w:rsidRPr="00AE48CA">
        <w:rPr>
          <w:noProof/>
          <w:color w:val="000000" w:themeColor="text1"/>
          <w:lang w:val="en-US"/>
        </w:rPr>
        <w:t>Drug Delivery Systems Based on Hydroxyethyl Starch // Bioconjugate Chem. 2017. Vol. 28. P. 1611–1624.</w:t>
      </w:r>
    </w:p>
    <w:p w14:paraId="2C22EFA1" w14:textId="5E6085BD" w:rsidR="006A1D01" w:rsidRPr="00AE48CA" w:rsidRDefault="006A1D0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 w:themeColor="text1"/>
          <w:lang w:val="en-US"/>
        </w:rPr>
      </w:pPr>
      <w:r w:rsidRPr="00AE48CA">
        <w:rPr>
          <w:noProof/>
          <w:color w:val="000000" w:themeColor="text1"/>
          <w:lang w:val="en-US"/>
        </w:rPr>
        <w:t>4.</w:t>
      </w:r>
      <w:r w:rsidRPr="00AE48CA">
        <w:rPr>
          <w:color w:val="000000" w:themeColor="text1"/>
          <w:lang w:val="en-US"/>
        </w:rPr>
        <w:t xml:space="preserve"> </w:t>
      </w:r>
      <w:r w:rsidR="00F61A49" w:rsidRPr="00AE48CA">
        <w:rPr>
          <w:color w:val="000000" w:themeColor="text1"/>
          <w:lang w:val="en-US"/>
        </w:rPr>
        <w:t xml:space="preserve">Lemos P.V.F., Marcelino H.R., Cardoso L.G., Souza C.O. Starch chemical modifications applied to drug delivery systems: From fundamentals to FDA-approved raw materials // Inter. J. of Biol. </w:t>
      </w:r>
      <w:proofErr w:type="spellStart"/>
      <w:r w:rsidR="00F61A49" w:rsidRPr="00AE48CA">
        <w:rPr>
          <w:color w:val="000000" w:themeColor="text1"/>
          <w:lang w:val="en-US"/>
        </w:rPr>
        <w:t>Macromol</w:t>
      </w:r>
      <w:proofErr w:type="spellEnd"/>
      <w:r w:rsidR="00F61A49" w:rsidRPr="00AE48CA">
        <w:rPr>
          <w:color w:val="000000" w:themeColor="text1"/>
          <w:lang w:val="en-US"/>
        </w:rPr>
        <w:t>. 2021. Vol. 184. P. 218–234.</w:t>
      </w:r>
    </w:p>
    <w:p w14:paraId="184E18D1" w14:textId="6F30705A" w:rsidR="00DD1A0F" w:rsidRPr="00AE48CA" w:rsidRDefault="006A1D0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 w:rsidRPr="00AE48CA">
        <w:rPr>
          <w:color w:val="000000" w:themeColor="text1"/>
          <w:lang w:val="en-US"/>
        </w:rPr>
        <w:t>5</w:t>
      </w:r>
      <w:r w:rsidR="00E500B7" w:rsidRPr="00AE48CA">
        <w:rPr>
          <w:color w:val="000000" w:themeColor="text1"/>
          <w:lang w:val="en-US"/>
        </w:rPr>
        <w:t xml:space="preserve">. </w:t>
      </w:r>
      <w:r w:rsidR="00137018" w:rsidRPr="00AE48CA">
        <w:rPr>
          <w:color w:val="000000" w:themeColor="text1"/>
          <w:lang w:val="en-US"/>
        </w:rPr>
        <w:t xml:space="preserve">Kristiansen K.A., Potthast A., Christensen B.E. Periodate oxidation of polysaccharides for modification of chemical and physical properties // </w:t>
      </w:r>
      <w:proofErr w:type="spellStart"/>
      <w:r w:rsidR="00137018" w:rsidRPr="00AE48CA">
        <w:rPr>
          <w:color w:val="000000" w:themeColor="text1"/>
          <w:lang w:val="en-US"/>
        </w:rPr>
        <w:t>Carbohyd</w:t>
      </w:r>
      <w:proofErr w:type="spellEnd"/>
      <w:r w:rsidR="00137018" w:rsidRPr="00AE48CA">
        <w:rPr>
          <w:color w:val="000000" w:themeColor="text1"/>
          <w:lang w:val="en-US"/>
        </w:rPr>
        <w:t>. Res. 2010. Vol. 345. P. 1264-1271.</w:t>
      </w:r>
    </w:p>
    <w:sectPr w:rsidR="00DD1A0F" w:rsidRPr="00AE48C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3719">
    <w:abstractNumId w:val="2"/>
  </w:num>
  <w:num w:numId="2" w16cid:durableId="1572274233">
    <w:abstractNumId w:val="3"/>
  </w:num>
  <w:num w:numId="3" w16cid:durableId="2057581676">
    <w:abstractNumId w:val="1"/>
  </w:num>
  <w:num w:numId="4" w16cid:durableId="107689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DB4"/>
    <w:rsid w:val="0001642E"/>
    <w:rsid w:val="00024753"/>
    <w:rsid w:val="00063966"/>
    <w:rsid w:val="00075357"/>
    <w:rsid w:val="00075D6E"/>
    <w:rsid w:val="00080577"/>
    <w:rsid w:val="00086081"/>
    <w:rsid w:val="00091127"/>
    <w:rsid w:val="0009449A"/>
    <w:rsid w:val="00094FD0"/>
    <w:rsid w:val="000B1C4A"/>
    <w:rsid w:val="000C61C3"/>
    <w:rsid w:val="000E0B5A"/>
    <w:rsid w:val="000E334E"/>
    <w:rsid w:val="000E7569"/>
    <w:rsid w:val="00101A1C"/>
    <w:rsid w:val="00103657"/>
    <w:rsid w:val="00106375"/>
    <w:rsid w:val="00107AA3"/>
    <w:rsid w:val="00116478"/>
    <w:rsid w:val="00130241"/>
    <w:rsid w:val="00137018"/>
    <w:rsid w:val="001643AD"/>
    <w:rsid w:val="00177DFF"/>
    <w:rsid w:val="001A4D25"/>
    <w:rsid w:val="001A61B2"/>
    <w:rsid w:val="001C33BF"/>
    <w:rsid w:val="001E0205"/>
    <w:rsid w:val="001E61C2"/>
    <w:rsid w:val="001F0493"/>
    <w:rsid w:val="0022260A"/>
    <w:rsid w:val="002264EE"/>
    <w:rsid w:val="0023307C"/>
    <w:rsid w:val="0024318D"/>
    <w:rsid w:val="002B2410"/>
    <w:rsid w:val="00310EBB"/>
    <w:rsid w:val="0031361E"/>
    <w:rsid w:val="003212FB"/>
    <w:rsid w:val="00341558"/>
    <w:rsid w:val="00345746"/>
    <w:rsid w:val="00347DE1"/>
    <w:rsid w:val="0037416B"/>
    <w:rsid w:val="00391C38"/>
    <w:rsid w:val="003B76D6"/>
    <w:rsid w:val="003C2879"/>
    <w:rsid w:val="003E2601"/>
    <w:rsid w:val="003F4E6B"/>
    <w:rsid w:val="003F732A"/>
    <w:rsid w:val="004427DE"/>
    <w:rsid w:val="0046794C"/>
    <w:rsid w:val="004A26A3"/>
    <w:rsid w:val="004A442B"/>
    <w:rsid w:val="004B695C"/>
    <w:rsid w:val="004C0679"/>
    <w:rsid w:val="004C47DA"/>
    <w:rsid w:val="004F0EDF"/>
    <w:rsid w:val="00511DF2"/>
    <w:rsid w:val="00512BC9"/>
    <w:rsid w:val="00522BF1"/>
    <w:rsid w:val="00544D29"/>
    <w:rsid w:val="00553507"/>
    <w:rsid w:val="00590166"/>
    <w:rsid w:val="005A22B5"/>
    <w:rsid w:val="005D022B"/>
    <w:rsid w:val="005D7561"/>
    <w:rsid w:val="005E0160"/>
    <w:rsid w:val="005E5BE9"/>
    <w:rsid w:val="00642924"/>
    <w:rsid w:val="0069427D"/>
    <w:rsid w:val="006A1D01"/>
    <w:rsid w:val="006A4A96"/>
    <w:rsid w:val="006F7A19"/>
    <w:rsid w:val="00702CA0"/>
    <w:rsid w:val="007213E1"/>
    <w:rsid w:val="007314B2"/>
    <w:rsid w:val="007336C4"/>
    <w:rsid w:val="00735F34"/>
    <w:rsid w:val="007735E6"/>
    <w:rsid w:val="00775389"/>
    <w:rsid w:val="00781D10"/>
    <w:rsid w:val="00797838"/>
    <w:rsid w:val="007C36D8"/>
    <w:rsid w:val="007F2744"/>
    <w:rsid w:val="00890ACF"/>
    <w:rsid w:val="008931BE"/>
    <w:rsid w:val="00895A59"/>
    <w:rsid w:val="008B169C"/>
    <w:rsid w:val="008C4BFC"/>
    <w:rsid w:val="008C67E3"/>
    <w:rsid w:val="00914205"/>
    <w:rsid w:val="00921D45"/>
    <w:rsid w:val="00930E8B"/>
    <w:rsid w:val="0093361F"/>
    <w:rsid w:val="009426C0"/>
    <w:rsid w:val="00970593"/>
    <w:rsid w:val="00977297"/>
    <w:rsid w:val="00980A65"/>
    <w:rsid w:val="00996471"/>
    <w:rsid w:val="009A66DB"/>
    <w:rsid w:val="009B2F80"/>
    <w:rsid w:val="009B3300"/>
    <w:rsid w:val="009E1EB3"/>
    <w:rsid w:val="009F3380"/>
    <w:rsid w:val="00A02163"/>
    <w:rsid w:val="00A314FE"/>
    <w:rsid w:val="00A317F1"/>
    <w:rsid w:val="00A84DDD"/>
    <w:rsid w:val="00A91328"/>
    <w:rsid w:val="00AC3A40"/>
    <w:rsid w:val="00AD7380"/>
    <w:rsid w:val="00AE48CA"/>
    <w:rsid w:val="00B20E41"/>
    <w:rsid w:val="00BF36F8"/>
    <w:rsid w:val="00BF4622"/>
    <w:rsid w:val="00C03962"/>
    <w:rsid w:val="00C21EA0"/>
    <w:rsid w:val="00C630B2"/>
    <w:rsid w:val="00C67FFE"/>
    <w:rsid w:val="00C7047E"/>
    <w:rsid w:val="00C844E2"/>
    <w:rsid w:val="00C86C3E"/>
    <w:rsid w:val="00C938C7"/>
    <w:rsid w:val="00CB43EE"/>
    <w:rsid w:val="00CB4935"/>
    <w:rsid w:val="00CC7FDE"/>
    <w:rsid w:val="00CD00B1"/>
    <w:rsid w:val="00CF15C4"/>
    <w:rsid w:val="00D22306"/>
    <w:rsid w:val="00D35235"/>
    <w:rsid w:val="00D42542"/>
    <w:rsid w:val="00D8121C"/>
    <w:rsid w:val="00DD1A0F"/>
    <w:rsid w:val="00DD1E72"/>
    <w:rsid w:val="00E22189"/>
    <w:rsid w:val="00E25DF4"/>
    <w:rsid w:val="00E500B7"/>
    <w:rsid w:val="00E74069"/>
    <w:rsid w:val="00E81D35"/>
    <w:rsid w:val="00EB1F49"/>
    <w:rsid w:val="00EC177D"/>
    <w:rsid w:val="00ED208F"/>
    <w:rsid w:val="00ED4AE6"/>
    <w:rsid w:val="00EE59D6"/>
    <w:rsid w:val="00F07732"/>
    <w:rsid w:val="00F41479"/>
    <w:rsid w:val="00F61A49"/>
    <w:rsid w:val="00F64C1B"/>
    <w:rsid w:val="00F8451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D5B14D-9BFA-4C85-8BD2-17DF9ACA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 Давыдов</cp:lastModifiedBy>
  <cp:revision>2</cp:revision>
  <dcterms:created xsi:type="dcterms:W3CDTF">2025-03-01T15:52:00Z</dcterms:created>
  <dcterms:modified xsi:type="dcterms:W3CDTF">2025-03-01T15:52:00Z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