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6F82633" w:rsidR="00130241" w:rsidRPr="00C842ED" w:rsidRDefault="001B55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553E">
        <w:rPr>
          <w:b/>
          <w:color w:val="000000"/>
        </w:rPr>
        <w:t xml:space="preserve">Применение </w:t>
      </w:r>
      <w:r>
        <w:rPr>
          <w:b/>
          <w:color w:val="000000"/>
        </w:rPr>
        <w:t>б</w:t>
      </w:r>
      <w:r w:rsidRPr="001B553E">
        <w:rPr>
          <w:b/>
          <w:color w:val="000000"/>
        </w:rPr>
        <w:t xml:space="preserve">ольших </w:t>
      </w:r>
      <w:r>
        <w:rPr>
          <w:b/>
          <w:color w:val="000000"/>
        </w:rPr>
        <w:t>я</w:t>
      </w:r>
      <w:r w:rsidRPr="001B553E">
        <w:rPr>
          <w:b/>
          <w:color w:val="000000"/>
        </w:rPr>
        <w:t xml:space="preserve">зыковых </w:t>
      </w:r>
      <w:r>
        <w:rPr>
          <w:b/>
          <w:color w:val="000000"/>
        </w:rPr>
        <w:t>м</w:t>
      </w:r>
      <w:r w:rsidRPr="001B553E">
        <w:rPr>
          <w:b/>
          <w:color w:val="000000"/>
        </w:rPr>
        <w:t xml:space="preserve">оделей </w:t>
      </w:r>
      <w:r>
        <w:rPr>
          <w:b/>
          <w:color w:val="000000"/>
        </w:rPr>
        <w:t>д</w:t>
      </w:r>
      <w:r w:rsidRPr="001B553E">
        <w:rPr>
          <w:b/>
          <w:color w:val="000000"/>
        </w:rPr>
        <w:t xml:space="preserve">ля </w:t>
      </w:r>
      <w:r>
        <w:rPr>
          <w:b/>
          <w:color w:val="000000"/>
        </w:rPr>
        <w:t>п</w:t>
      </w:r>
      <w:r w:rsidRPr="001B553E">
        <w:rPr>
          <w:b/>
          <w:color w:val="000000"/>
        </w:rPr>
        <w:t xml:space="preserve">оиска </w:t>
      </w:r>
      <w:r>
        <w:rPr>
          <w:b/>
          <w:color w:val="000000"/>
        </w:rPr>
        <w:t>п</w:t>
      </w:r>
      <w:r w:rsidRPr="001B553E">
        <w:rPr>
          <w:b/>
          <w:color w:val="000000"/>
        </w:rPr>
        <w:t xml:space="preserve">ерспективных </w:t>
      </w:r>
      <w:r>
        <w:rPr>
          <w:b/>
          <w:color w:val="000000"/>
        </w:rPr>
        <w:t>к</w:t>
      </w:r>
      <w:r w:rsidRPr="001B553E">
        <w:rPr>
          <w:b/>
          <w:color w:val="000000"/>
        </w:rPr>
        <w:t xml:space="preserve">ерамических </w:t>
      </w:r>
      <w:r>
        <w:rPr>
          <w:b/>
          <w:color w:val="000000"/>
        </w:rPr>
        <w:t>м</w:t>
      </w:r>
      <w:r w:rsidRPr="001B553E">
        <w:rPr>
          <w:b/>
          <w:color w:val="000000"/>
        </w:rPr>
        <w:t xml:space="preserve">атериалов </w:t>
      </w:r>
      <w:r>
        <w:rPr>
          <w:b/>
          <w:color w:val="000000"/>
        </w:rPr>
        <w:t>д</w:t>
      </w:r>
      <w:r w:rsidRPr="001B553E">
        <w:rPr>
          <w:b/>
          <w:color w:val="000000"/>
        </w:rPr>
        <w:t xml:space="preserve">ля </w:t>
      </w:r>
      <w:r>
        <w:rPr>
          <w:b/>
          <w:color w:val="000000"/>
        </w:rPr>
        <w:t>и</w:t>
      </w:r>
      <w:r w:rsidRPr="001B553E">
        <w:rPr>
          <w:b/>
          <w:color w:val="000000"/>
        </w:rPr>
        <w:t xml:space="preserve">ммобилизации </w:t>
      </w:r>
      <w:r>
        <w:rPr>
          <w:b/>
          <w:color w:val="000000"/>
        </w:rPr>
        <w:t>р</w:t>
      </w:r>
      <w:r w:rsidRPr="001B553E">
        <w:rPr>
          <w:b/>
          <w:color w:val="000000"/>
        </w:rPr>
        <w:t>адиоактивных</w:t>
      </w:r>
      <w:r w:rsidR="009905F4">
        <w:rPr>
          <w:b/>
          <w:color w:val="000000"/>
        </w:rPr>
        <w:t xml:space="preserve"> отходов</w:t>
      </w:r>
    </w:p>
    <w:p w14:paraId="00000002" w14:textId="229A2E29" w:rsidR="00130241" w:rsidRPr="001B553E" w:rsidRDefault="001B553E" w:rsidP="001B55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8E2DDD">
        <w:rPr>
          <w:b/>
          <w:i/>
          <w:color w:val="000000"/>
        </w:rPr>
        <w:t>Рубцов</w:t>
      </w:r>
      <w:r w:rsidR="00EB1F49" w:rsidRPr="008E2DDD">
        <w:rPr>
          <w:b/>
          <w:i/>
          <w:color w:val="000000"/>
        </w:rPr>
        <w:t xml:space="preserve"> И.</w:t>
      </w:r>
      <w:r w:rsidRPr="008E2DDD">
        <w:rPr>
          <w:b/>
          <w:i/>
          <w:color w:val="000000"/>
        </w:rPr>
        <w:t>Д</w:t>
      </w:r>
      <w:r w:rsidR="00EB1F49" w:rsidRPr="008E2DDD">
        <w:rPr>
          <w:b/>
          <w:i/>
          <w:color w:val="000000"/>
        </w:rPr>
        <w:t>.</w:t>
      </w:r>
      <w:r w:rsidR="00EB1F49" w:rsidRPr="008E2DDD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Королев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19744410" w:rsidR="00130241" w:rsidRDefault="00407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AF374E4" w14:textId="4F109F4F" w:rsidR="001B553E" w:rsidRDefault="008E2DDD" w:rsidP="001B55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="001B553E">
        <w:rPr>
          <w:i/>
          <w:color w:val="000000"/>
        </w:rPr>
        <w:t xml:space="preserve">Институт проблем искусственного интеллекта, </w:t>
      </w:r>
      <w:r w:rsidR="001B553E" w:rsidRPr="001B553E">
        <w:rPr>
          <w:i/>
          <w:color w:val="000000"/>
        </w:rPr>
        <w:t>Московский государственный университет имени М.В. Ломоносова</w:t>
      </w:r>
    </w:p>
    <w:p w14:paraId="48868016" w14:textId="4FAE2698" w:rsidR="00552C56" w:rsidRPr="009905F4" w:rsidRDefault="00EB1F49" w:rsidP="00F91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905F4">
        <w:rPr>
          <w:i/>
          <w:color w:val="000000"/>
          <w:lang w:val="en-US"/>
        </w:rPr>
        <w:t>E</w:t>
      </w:r>
      <w:r w:rsidR="003B76D6" w:rsidRPr="009905F4">
        <w:rPr>
          <w:i/>
          <w:color w:val="000000"/>
          <w:lang w:val="en-US"/>
        </w:rPr>
        <w:t>-</w:t>
      </w:r>
      <w:r w:rsidRPr="009905F4">
        <w:rPr>
          <w:i/>
          <w:color w:val="000000"/>
          <w:lang w:val="en-US"/>
        </w:rPr>
        <w:t>mail:</w:t>
      </w:r>
      <w:r w:rsidRPr="004463E7">
        <w:rPr>
          <w:i/>
          <w:iCs/>
          <w:color w:val="000000"/>
          <w:u w:val="single"/>
          <w:lang w:val="en-US"/>
        </w:rPr>
        <w:t xml:space="preserve"> </w:t>
      </w:r>
      <w:r w:rsidR="001B553E" w:rsidRPr="004463E7">
        <w:rPr>
          <w:i/>
          <w:iCs/>
          <w:u w:val="single"/>
          <w:lang w:val="en-US"/>
        </w:rPr>
        <w:t>i.rubtsov@iai.msu.ru</w:t>
      </w:r>
      <w:r w:rsidRPr="004463E7">
        <w:rPr>
          <w:i/>
          <w:iCs/>
          <w:color w:val="000000"/>
          <w:u w:val="single"/>
          <w:lang w:val="en-US"/>
        </w:rPr>
        <w:t xml:space="preserve"> </w:t>
      </w:r>
    </w:p>
    <w:p w14:paraId="553F85EC" w14:textId="44A75905" w:rsidR="00552C56" w:rsidRPr="00552C56" w:rsidRDefault="00552C56" w:rsidP="00552C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2C56">
        <w:rPr>
          <w:color w:val="000000"/>
        </w:rPr>
        <w:t xml:space="preserve">По общему </w:t>
      </w:r>
      <w:r>
        <w:rPr>
          <w:color w:val="000000"/>
        </w:rPr>
        <w:t xml:space="preserve">согласию </w:t>
      </w:r>
      <w:r w:rsidRPr="00552C56">
        <w:rPr>
          <w:color w:val="000000"/>
        </w:rPr>
        <w:t>всех</w:t>
      </w:r>
      <w:r>
        <w:rPr>
          <w:color w:val="000000"/>
        </w:rPr>
        <w:t xml:space="preserve"> </w:t>
      </w:r>
      <w:r w:rsidRPr="00552C56">
        <w:rPr>
          <w:color w:val="000000"/>
        </w:rPr>
        <w:t>стран</w:t>
      </w:r>
      <w:r>
        <w:rPr>
          <w:color w:val="000000"/>
        </w:rPr>
        <w:t>, использующих атомную энергию</w:t>
      </w:r>
      <w:r w:rsidRPr="00552C56">
        <w:rPr>
          <w:color w:val="000000"/>
        </w:rPr>
        <w:t xml:space="preserve">, наиболее эффективным и безопасным подходом к обращению с ядерными отходами является долгосрочное глубокое </w:t>
      </w:r>
      <w:r w:rsidR="00F913DC">
        <w:rPr>
          <w:color w:val="000000"/>
        </w:rPr>
        <w:t>захоронение в специальных матрицах</w:t>
      </w:r>
      <w:r w:rsidRPr="00552C56">
        <w:rPr>
          <w:color w:val="000000"/>
        </w:rPr>
        <w:t xml:space="preserve">. Однако универсального подхода к выбору материала для матриц не существует. </w:t>
      </w:r>
      <w:r w:rsidR="00C842ED">
        <w:rPr>
          <w:color w:val="000000"/>
        </w:rPr>
        <w:t>Как было показано</w:t>
      </w:r>
      <w:r w:rsidRPr="00552C56">
        <w:rPr>
          <w:color w:val="000000"/>
        </w:rPr>
        <w:t xml:space="preserve">, методы машинного обучения могут значительно ускорить расчеты практически значимых свойств по сравнению с </w:t>
      </w:r>
      <w:r w:rsidR="00DD6EB9">
        <w:rPr>
          <w:color w:val="000000"/>
        </w:rPr>
        <w:t>расчетами из первых принципов</w:t>
      </w:r>
      <w:r w:rsidR="00F913DC">
        <w:rPr>
          <w:color w:val="000000"/>
        </w:rPr>
        <w:t xml:space="preserve"> </w:t>
      </w:r>
      <w:r w:rsidRPr="00552C56">
        <w:rPr>
          <w:color w:val="000000"/>
        </w:rPr>
        <w:t>[1].</w:t>
      </w:r>
    </w:p>
    <w:p w14:paraId="4CA7200B" w14:textId="46074295" w:rsidR="00F913DC" w:rsidRDefault="00F913DC" w:rsidP="00552C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Перспективными алгоритмами являются большие языковые модели (БЯМ)</w:t>
      </w:r>
      <w:r w:rsidR="00552C56" w:rsidRPr="00552C56">
        <w:rPr>
          <w:color w:val="000000"/>
        </w:rPr>
        <w:t xml:space="preserve">, которые в последнее время используются для решения научных задач, в том числе для </w:t>
      </w:r>
      <w:r w:rsidR="00DD6EB9">
        <w:rPr>
          <w:color w:val="000000"/>
        </w:rPr>
        <w:t>разработки новых</w:t>
      </w:r>
      <w:r w:rsidR="00552C56" w:rsidRPr="00552C56">
        <w:rPr>
          <w:color w:val="000000"/>
        </w:rPr>
        <w:t xml:space="preserve"> материалов и прогнозирования их свойств [2]. Несмотря на то, что Б</w:t>
      </w:r>
      <w:r w:rsidR="00DD6EB9">
        <w:rPr>
          <w:color w:val="000000"/>
        </w:rPr>
        <w:t>ЯМ</w:t>
      </w:r>
      <w:r w:rsidR="00552C56" w:rsidRPr="00552C56">
        <w:rPr>
          <w:color w:val="000000"/>
        </w:rPr>
        <w:t xml:space="preserve"> пока уступают </w:t>
      </w:r>
      <w:r w:rsidR="00DD6EB9">
        <w:rPr>
          <w:color w:val="000000"/>
        </w:rPr>
        <w:t xml:space="preserve">по точности графовым </w:t>
      </w:r>
      <w:r w:rsidR="00552C56" w:rsidRPr="00552C56">
        <w:rPr>
          <w:color w:val="000000"/>
        </w:rPr>
        <w:t>нейронным сетям, учитывающи</w:t>
      </w:r>
      <w:r w:rsidR="00DD6EB9">
        <w:rPr>
          <w:color w:val="000000"/>
        </w:rPr>
        <w:t>м</w:t>
      </w:r>
      <w:r w:rsidR="00552C56" w:rsidRPr="00552C56">
        <w:rPr>
          <w:color w:val="000000"/>
        </w:rPr>
        <w:t xml:space="preserve"> кристаллическую структуру, </w:t>
      </w:r>
      <w:r w:rsidR="00DD6EB9">
        <w:rPr>
          <w:color w:val="000000"/>
        </w:rPr>
        <w:t>архитектуры трансформеров</w:t>
      </w:r>
      <w:r w:rsidR="00552C56" w:rsidRPr="00552C56">
        <w:rPr>
          <w:color w:val="000000"/>
        </w:rPr>
        <w:t xml:space="preserve"> </w:t>
      </w:r>
      <w:r w:rsidR="00DD6EB9">
        <w:rPr>
          <w:color w:val="000000"/>
        </w:rPr>
        <w:t>показали свою эффективность</w:t>
      </w:r>
      <w:r w:rsidR="00552C56" w:rsidRPr="00552C56">
        <w:rPr>
          <w:color w:val="000000"/>
        </w:rPr>
        <w:t xml:space="preserve"> в </w:t>
      </w:r>
      <w:r w:rsidR="00DD6EB9">
        <w:rPr>
          <w:color w:val="000000"/>
        </w:rPr>
        <w:t>прогнозировании</w:t>
      </w:r>
      <w:r w:rsidR="00552C56" w:rsidRPr="00552C56">
        <w:rPr>
          <w:color w:val="000000"/>
        </w:rPr>
        <w:t xml:space="preserve"> свойств на основе химического состава [3]. Еще одним преимуществом </w:t>
      </w:r>
      <w:r w:rsidR="00DD6EB9" w:rsidRPr="00552C56">
        <w:rPr>
          <w:color w:val="000000"/>
        </w:rPr>
        <w:t>Б</w:t>
      </w:r>
      <w:r w:rsidR="00DD6EB9">
        <w:rPr>
          <w:color w:val="000000"/>
        </w:rPr>
        <w:t>ЯМ</w:t>
      </w:r>
      <w:r w:rsidR="00552C56" w:rsidRPr="00552C56">
        <w:rPr>
          <w:color w:val="000000"/>
        </w:rPr>
        <w:t xml:space="preserve"> является гибкость подходов к обучению, что может значительно повысить точность </w:t>
      </w:r>
      <w:r w:rsidR="00DD6EB9">
        <w:rPr>
          <w:color w:val="000000"/>
        </w:rPr>
        <w:t>расчетов</w:t>
      </w:r>
      <w:r w:rsidR="00552C56" w:rsidRPr="00552C56">
        <w:rPr>
          <w:color w:val="000000"/>
        </w:rPr>
        <w:t>.</w:t>
      </w:r>
    </w:p>
    <w:p w14:paraId="1C3E9626" w14:textId="7AEFCF6E" w:rsidR="00F913DC" w:rsidRDefault="006F72BA" w:rsidP="006F72B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72BA">
        <w:drawing>
          <wp:inline distT="0" distB="0" distL="0" distR="0" wp14:anchorId="5CF5A99E" wp14:editId="0A1C897E">
            <wp:extent cx="5334000" cy="2476500"/>
            <wp:effectExtent l="0" t="0" r="0" b="0"/>
            <wp:docPr id="1586856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563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425" cy="24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7C4A" w14:textId="69A8A316" w:rsidR="00C17F54" w:rsidRDefault="00C17F54" w:rsidP="00C17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7F54">
        <w:rPr>
          <w:color w:val="000000"/>
        </w:rPr>
        <w:t>Рис</w:t>
      </w:r>
      <w:r>
        <w:rPr>
          <w:color w:val="000000"/>
        </w:rPr>
        <w:t>.</w:t>
      </w:r>
      <w:r w:rsidRPr="00C17F54">
        <w:rPr>
          <w:color w:val="000000"/>
        </w:rPr>
        <w:t xml:space="preserve"> 1</w:t>
      </w:r>
      <w:r>
        <w:rPr>
          <w:color w:val="000000"/>
        </w:rPr>
        <w:t>.</w:t>
      </w:r>
      <w:r w:rsidRPr="00C17F54">
        <w:rPr>
          <w:color w:val="000000"/>
        </w:rPr>
        <w:t xml:space="preserve"> Предсказательная способность обученных моделей, характеризуемая средними абсолютными ошибками (CE – стандартная функция потерь, EH – функция потерь с учетом стабильности)</w:t>
      </w:r>
    </w:p>
    <w:p w14:paraId="4D326D84" w14:textId="73D5BC60" w:rsidR="00552C56" w:rsidRPr="00552C56" w:rsidRDefault="00552C56" w:rsidP="00407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2C56">
        <w:rPr>
          <w:color w:val="000000"/>
        </w:rPr>
        <w:t xml:space="preserve">Данное исследование посвящено применению ряда методов, которые могут повысить </w:t>
      </w:r>
      <w:r w:rsidR="00DD6EB9">
        <w:rPr>
          <w:color w:val="000000"/>
        </w:rPr>
        <w:t xml:space="preserve">точность прогнозирования </w:t>
      </w:r>
      <w:r w:rsidR="00DD6EB9" w:rsidRPr="00552C56">
        <w:rPr>
          <w:color w:val="000000"/>
        </w:rPr>
        <w:t>физико-химических характеристик материалов</w:t>
      </w:r>
      <w:r w:rsidR="00DD6EB9">
        <w:rPr>
          <w:color w:val="000000"/>
        </w:rPr>
        <w:t xml:space="preserve"> с помощью</w:t>
      </w:r>
      <w:r w:rsidR="00DD6EB9" w:rsidRPr="00552C56">
        <w:rPr>
          <w:color w:val="000000"/>
        </w:rPr>
        <w:t xml:space="preserve"> </w:t>
      </w:r>
      <w:r w:rsidRPr="00552C56">
        <w:rPr>
          <w:color w:val="000000"/>
        </w:rPr>
        <w:t>регрессионных моделей. Для достижения этой цели несколько BERT-</w:t>
      </w:r>
      <w:r w:rsidR="0040781C">
        <w:rPr>
          <w:color w:val="000000"/>
        </w:rPr>
        <w:t>образных</w:t>
      </w:r>
      <w:r w:rsidRPr="00552C56">
        <w:rPr>
          <w:color w:val="000000"/>
        </w:rPr>
        <w:t xml:space="preserve"> моделей были предварительно обучены на</w:t>
      </w:r>
      <w:r w:rsidR="00C842ED">
        <w:rPr>
          <w:color w:val="000000"/>
        </w:rPr>
        <w:t xml:space="preserve"> выборке, включающий</w:t>
      </w:r>
      <w:r w:rsidRPr="00552C56">
        <w:rPr>
          <w:color w:val="000000"/>
        </w:rPr>
        <w:t xml:space="preserve"> 1 миллион </w:t>
      </w:r>
      <w:r w:rsidR="00C842ED">
        <w:rPr>
          <w:color w:val="000000"/>
        </w:rPr>
        <w:t>химических</w:t>
      </w:r>
      <w:r w:rsidR="00C842ED" w:rsidRPr="00552C56">
        <w:rPr>
          <w:color w:val="000000"/>
        </w:rPr>
        <w:t xml:space="preserve"> </w:t>
      </w:r>
      <w:r w:rsidRPr="00552C56">
        <w:rPr>
          <w:color w:val="000000"/>
        </w:rPr>
        <w:t>составов. Для повышения точности моделей в функцию потерь был</w:t>
      </w:r>
      <w:r w:rsidR="00DD6EB9">
        <w:rPr>
          <w:color w:val="000000"/>
        </w:rPr>
        <w:t>и внедрены</w:t>
      </w:r>
      <w:r w:rsidRPr="00552C56">
        <w:rPr>
          <w:color w:val="000000"/>
        </w:rPr>
        <w:t xml:space="preserve"> </w:t>
      </w:r>
      <w:r w:rsidR="00DD6EB9">
        <w:rPr>
          <w:color w:val="000000"/>
        </w:rPr>
        <w:t>веса на основе</w:t>
      </w:r>
      <w:r w:rsidRPr="00552C56">
        <w:rPr>
          <w:color w:val="000000"/>
        </w:rPr>
        <w:t xml:space="preserve"> энергии над выпукл</w:t>
      </w:r>
      <w:r w:rsidR="00DD6EB9">
        <w:rPr>
          <w:color w:val="000000"/>
        </w:rPr>
        <w:t>ой</w:t>
      </w:r>
      <w:r w:rsidRPr="00552C56">
        <w:rPr>
          <w:color w:val="000000"/>
        </w:rPr>
        <w:t xml:space="preserve"> </w:t>
      </w:r>
      <w:r w:rsidR="00DD6EB9">
        <w:rPr>
          <w:color w:val="000000"/>
        </w:rPr>
        <w:t>оболочкой для учета их стабильности</w:t>
      </w:r>
      <w:r w:rsidRPr="00552C56">
        <w:rPr>
          <w:color w:val="000000"/>
        </w:rPr>
        <w:t xml:space="preserve">. Благодаря этим изменениям были </w:t>
      </w:r>
      <w:r w:rsidR="0040781C">
        <w:rPr>
          <w:color w:val="000000"/>
        </w:rPr>
        <w:t>улучшены</w:t>
      </w:r>
      <w:r w:rsidRPr="00552C56">
        <w:rPr>
          <w:color w:val="000000"/>
        </w:rPr>
        <w:t xml:space="preserve"> метрик</w:t>
      </w:r>
      <w:r w:rsidR="0040781C">
        <w:rPr>
          <w:color w:val="000000"/>
        </w:rPr>
        <w:t>и</w:t>
      </w:r>
      <w:r w:rsidRPr="00552C56">
        <w:rPr>
          <w:color w:val="000000"/>
        </w:rPr>
        <w:t xml:space="preserve"> для определенных свойств на наборе данных LLM4Mat-bench (</w:t>
      </w:r>
      <w:r w:rsidR="008E2DDD">
        <w:rPr>
          <w:color w:val="000000"/>
        </w:rPr>
        <w:t>Р</w:t>
      </w:r>
      <w:r w:rsidRPr="00552C56">
        <w:rPr>
          <w:color w:val="000000"/>
        </w:rPr>
        <w:t>ис</w:t>
      </w:r>
      <w:r w:rsidR="00C17F54">
        <w:rPr>
          <w:color w:val="000000"/>
        </w:rPr>
        <w:t>.</w:t>
      </w:r>
      <w:r w:rsidRPr="00552C56">
        <w:rPr>
          <w:color w:val="000000"/>
        </w:rPr>
        <w:t xml:space="preserve"> </w:t>
      </w:r>
      <w:r w:rsidR="00DD6EB9">
        <w:rPr>
          <w:color w:val="000000"/>
        </w:rPr>
        <w:t>1</w:t>
      </w:r>
      <w:r w:rsidRPr="00552C56">
        <w:rPr>
          <w:color w:val="000000"/>
        </w:rPr>
        <w:t xml:space="preserve">). </w:t>
      </w:r>
      <w:r w:rsidR="0040781C">
        <w:rPr>
          <w:color w:val="000000"/>
        </w:rPr>
        <w:t>Обученные таким образом модели</w:t>
      </w:r>
      <w:r w:rsidRPr="00552C56">
        <w:rPr>
          <w:color w:val="000000"/>
        </w:rPr>
        <w:t>, в дальнейшем могут быть использованы для отбора перспективных матриц для иммобилизации.</w:t>
      </w:r>
    </w:p>
    <w:p w14:paraId="5CF60B88" w14:textId="11792BFA" w:rsidR="00F913DC" w:rsidRDefault="00EB1F49" w:rsidP="00407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6B6E2FC" w14:textId="77777777" w:rsidR="00F913DC" w:rsidRPr="0040781C" w:rsidRDefault="00F913DC" w:rsidP="00F91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lang w:val="en-US"/>
        </w:rPr>
      </w:pPr>
      <w:r w:rsidRPr="009905F4">
        <w:rPr>
          <w:color w:val="000000"/>
          <w:sz w:val="22"/>
          <w:szCs w:val="22"/>
        </w:rPr>
        <w:t xml:space="preserve">[1] </w:t>
      </w:r>
      <w:r w:rsidRPr="0040781C">
        <w:rPr>
          <w:color w:val="000000"/>
          <w:sz w:val="22"/>
          <w:szCs w:val="22"/>
          <w:lang w:val="en-US"/>
        </w:rPr>
        <w:t>Noh</w:t>
      </w:r>
      <w:r w:rsidRPr="009905F4">
        <w:rPr>
          <w:color w:val="000000"/>
          <w:sz w:val="22"/>
          <w:szCs w:val="22"/>
        </w:rPr>
        <w:t xml:space="preserve"> </w:t>
      </w:r>
      <w:r w:rsidRPr="0040781C">
        <w:rPr>
          <w:color w:val="000000"/>
          <w:sz w:val="22"/>
          <w:szCs w:val="22"/>
          <w:lang w:val="en-US"/>
        </w:rPr>
        <w:t>J</w:t>
      </w:r>
      <w:r w:rsidRPr="009905F4">
        <w:rPr>
          <w:color w:val="000000"/>
          <w:sz w:val="22"/>
          <w:szCs w:val="22"/>
        </w:rPr>
        <w:t xml:space="preserve">. </w:t>
      </w:r>
      <w:r w:rsidRPr="0040781C">
        <w:rPr>
          <w:color w:val="000000"/>
          <w:sz w:val="22"/>
          <w:szCs w:val="22"/>
          <w:lang w:val="en-US"/>
        </w:rPr>
        <w:t>et</w:t>
      </w:r>
      <w:r w:rsidRPr="009905F4">
        <w:rPr>
          <w:color w:val="000000"/>
          <w:sz w:val="22"/>
          <w:szCs w:val="22"/>
        </w:rPr>
        <w:t xml:space="preserve"> </w:t>
      </w:r>
      <w:r w:rsidRPr="0040781C">
        <w:rPr>
          <w:color w:val="000000"/>
          <w:sz w:val="22"/>
          <w:szCs w:val="22"/>
          <w:lang w:val="en-US"/>
        </w:rPr>
        <w:t>al</w:t>
      </w:r>
      <w:r w:rsidRPr="009905F4">
        <w:rPr>
          <w:color w:val="000000"/>
          <w:sz w:val="22"/>
          <w:szCs w:val="22"/>
        </w:rPr>
        <w:t xml:space="preserve">. </w:t>
      </w:r>
      <w:r w:rsidRPr="0040781C">
        <w:rPr>
          <w:color w:val="000000"/>
          <w:sz w:val="22"/>
          <w:szCs w:val="22"/>
          <w:lang w:val="en-US"/>
        </w:rPr>
        <w:t xml:space="preserve">Machine-enabled inverse design of inorganic solid materials: promises and challenges </w:t>
      </w:r>
    </w:p>
    <w:p w14:paraId="412EC878" w14:textId="77777777" w:rsidR="00F913DC" w:rsidRPr="0040781C" w:rsidRDefault="00F913DC" w:rsidP="00F91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lang w:val="en-US"/>
        </w:rPr>
      </w:pPr>
      <w:r w:rsidRPr="0040781C">
        <w:rPr>
          <w:color w:val="000000"/>
          <w:sz w:val="22"/>
          <w:szCs w:val="22"/>
          <w:lang w:val="en-US"/>
        </w:rPr>
        <w:t>// Chem Sci. 2020. Vol. 11, № 19. P. 4871–4881.</w:t>
      </w:r>
    </w:p>
    <w:p w14:paraId="3ACD8527" w14:textId="77777777" w:rsidR="00F913DC" w:rsidRPr="009905F4" w:rsidRDefault="00F913DC" w:rsidP="00F91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lang w:val="en-US"/>
        </w:rPr>
      </w:pPr>
      <w:r w:rsidRPr="0040781C">
        <w:rPr>
          <w:color w:val="000000"/>
          <w:sz w:val="22"/>
          <w:szCs w:val="22"/>
          <w:lang w:val="en-US"/>
        </w:rPr>
        <w:t xml:space="preserve">[2] Rubungo, A. N., Li, K., Hattrick-Simpers, J. &amp; Dieng, A. B. LLM4Mat-bench: benchmarking large language models for materials property prediction. </w:t>
      </w:r>
      <w:r w:rsidRPr="009905F4">
        <w:rPr>
          <w:color w:val="000000"/>
          <w:sz w:val="22"/>
          <w:szCs w:val="22"/>
          <w:lang w:val="en-US"/>
        </w:rPr>
        <w:t>Preprint at https://arxiv.org/abs/2411.00177 (2024).</w:t>
      </w:r>
    </w:p>
    <w:p w14:paraId="3486C755" w14:textId="25B5958B" w:rsidR="00116478" w:rsidRPr="006F5097" w:rsidRDefault="00F913D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0781C">
        <w:rPr>
          <w:color w:val="000000"/>
          <w:sz w:val="22"/>
          <w:szCs w:val="22"/>
          <w:lang w:val="en-US"/>
        </w:rPr>
        <w:t xml:space="preserve">[3] Wang A.Y.-T. et al. Compositionally restricted attention-based network for materials property predictions // NPJ Comput Mater. </w:t>
      </w:r>
      <w:r w:rsidRPr="0040781C">
        <w:rPr>
          <w:color w:val="000000"/>
          <w:sz w:val="22"/>
          <w:szCs w:val="22"/>
        </w:rPr>
        <w:t>2021. Vol. 7, № 1. P. 77.</w:t>
      </w:r>
    </w:p>
    <w:sectPr w:rsidR="00116478" w:rsidRPr="006F509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094">
    <w:abstractNumId w:val="2"/>
  </w:num>
  <w:num w:numId="2" w16cid:durableId="1429696060">
    <w:abstractNumId w:val="3"/>
  </w:num>
  <w:num w:numId="3" w16cid:durableId="1394428291">
    <w:abstractNumId w:val="1"/>
  </w:num>
  <w:num w:numId="4" w16cid:durableId="27263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96C"/>
    <w:rsid w:val="00094FD0"/>
    <w:rsid w:val="000E334E"/>
    <w:rsid w:val="00101A1C"/>
    <w:rsid w:val="00103657"/>
    <w:rsid w:val="00106375"/>
    <w:rsid w:val="00107AA3"/>
    <w:rsid w:val="00116478"/>
    <w:rsid w:val="00130241"/>
    <w:rsid w:val="001B553E"/>
    <w:rsid w:val="001E61C2"/>
    <w:rsid w:val="001F0493"/>
    <w:rsid w:val="0022260A"/>
    <w:rsid w:val="002264EE"/>
    <w:rsid w:val="0023307C"/>
    <w:rsid w:val="0031361E"/>
    <w:rsid w:val="00391C38"/>
    <w:rsid w:val="003B5BFC"/>
    <w:rsid w:val="003B76D6"/>
    <w:rsid w:val="003E2601"/>
    <w:rsid w:val="003F4E6B"/>
    <w:rsid w:val="0040781C"/>
    <w:rsid w:val="004463E7"/>
    <w:rsid w:val="004520D4"/>
    <w:rsid w:val="004A26A3"/>
    <w:rsid w:val="004F0EDF"/>
    <w:rsid w:val="00522BF1"/>
    <w:rsid w:val="00552C56"/>
    <w:rsid w:val="00590166"/>
    <w:rsid w:val="005D022B"/>
    <w:rsid w:val="005E5BE9"/>
    <w:rsid w:val="0069427D"/>
    <w:rsid w:val="006E593C"/>
    <w:rsid w:val="006F5097"/>
    <w:rsid w:val="006F72BA"/>
    <w:rsid w:val="006F7A19"/>
    <w:rsid w:val="007213E1"/>
    <w:rsid w:val="00775389"/>
    <w:rsid w:val="00797838"/>
    <w:rsid w:val="007C36D8"/>
    <w:rsid w:val="007F2744"/>
    <w:rsid w:val="008931BE"/>
    <w:rsid w:val="008C67E3"/>
    <w:rsid w:val="008E2DDD"/>
    <w:rsid w:val="00914205"/>
    <w:rsid w:val="00921D45"/>
    <w:rsid w:val="009426C0"/>
    <w:rsid w:val="00980A65"/>
    <w:rsid w:val="009905F4"/>
    <w:rsid w:val="009A66DB"/>
    <w:rsid w:val="009B2F80"/>
    <w:rsid w:val="009B3300"/>
    <w:rsid w:val="009F3380"/>
    <w:rsid w:val="00A02163"/>
    <w:rsid w:val="00A207B3"/>
    <w:rsid w:val="00A314FE"/>
    <w:rsid w:val="00AD7380"/>
    <w:rsid w:val="00BF36F8"/>
    <w:rsid w:val="00BF4622"/>
    <w:rsid w:val="00C17F54"/>
    <w:rsid w:val="00C842ED"/>
    <w:rsid w:val="00C844E2"/>
    <w:rsid w:val="00CD00B1"/>
    <w:rsid w:val="00D22306"/>
    <w:rsid w:val="00D42542"/>
    <w:rsid w:val="00D8121C"/>
    <w:rsid w:val="00DD6EB9"/>
    <w:rsid w:val="00E22189"/>
    <w:rsid w:val="00E74069"/>
    <w:rsid w:val="00E81D35"/>
    <w:rsid w:val="00EB1F49"/>
    <w:rsid w:val="00F865B3"/>
    <w:rsid w:val="00F913DC"/>
    <w:rsid w:val="00FA2BE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F913D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Рубцов</dc:creator>
  <cp:lastModifiedBy>Иван Рубцов</cp:lastModifiedBy>
  <cp:revision>4</cp:revision>
  <dcterms:created xsi:type="dcterms:W3CDTF">2025-03-09T15:01:00Z</dcterms:created>
  <dcterms:modified xsi:type="dcterms:W3CDTF">2025-03-17T23:22:00Z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