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FA7028" w:rsidR="00130241" w:rsidRDefault="00482FF6" w:rsidP="00046C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>
        <w:rPr>
          <w:b/>
          <w:color w:val="000000"/>
        </w:rPr>
        <w:t>Керамические материалы</w:t>
      </w:r>
      <w:r w:rsidR="00046C1C">
        <w:rPr>
          <w:b/>
          <w:color w:val="000000"/>
        </w:rPr>
        <w:t xml:space="preserve"> в системе </w:t>
      </w:r>
      <w:r w:rsidR="00046C1C">
        <w:rPr>
          <w:b/>
          <w:color w:val="000000"/>
          <w:lang w:val="en-US" w:bidi="fa-IR"/>
        </w:rPr>
        <w:t>CaO</w:t>
      </w:r>
      <w:r w:rsidR="00046C1C" w:rsidRPr="00046C1C">
        <w:rPr>
          <w:b/>
          <w:color w:val="000000"/>
          <w:lang w:bidi="fa-IR"/>
        </w:rPr>
        <w:t>-</w:t>
      </w:r>
      <w:r w:rsidR="00046C1C">
        <w:rPr>
          <w:b/>
          <w:color w:val="000000"/>
          <w:lang w:val="en-US" w:bidi="fa-IR"/>
        </w:rPr>
        <w:t>P</w:t>
      </w:r>
      <w:r w:rsidR="00046C1C" w:rsidRPr="00046C1C">
        <w:rPr>
          <w:b/>
          <w:color w:val="000000"/>
          <w:vertAlign w:val="subscript"/>
          <w:lang w:bidi="fa-IR"/>
        </w:rPr>
        <w:t>2</w:t>
      </w:r>
      <w:r w:rsidR="00046C1C">
        <w:rPr>
          <w:b/>
          <w:color w:val="000000"/>
          <w:lang w:val="en-US" w:bidi="fa-IR"/>
        </w:rPr>
        <w:t>O</w:t>
      </w:r>
      <w:r w:rsidR="00046C1C" w:rsidRPr="00046C1C">
        <w:rPr>
          <w:b/>
          <w:color w:val="000000"/>
          <w:vertAlign w:val="subscript"/>
          <w:lang w:bidi="fa-IR"/>
        </w:rPr>
        <w:t>5</w:t>
      </w:r>
      <w:r w:rsidR="00046C1C" w:rsidRPr="00046C1C">
        <w:rPr>
          <w:b/>
          <w:color w:val="000000"/>
          <w:lang w:bidi="fa-IR"/>
        </w:rPr>
        <w:t xml:space="preserve">, </w:t>
      </w:r>
      <w:r w:rsidR="00046C1C">
        <w:rPr>
          <w:b/>
          <w:color w:val="000000"/>
          <w:lang w:val="en-US" w:bidi="fa-IR"/>
        </w:rPr>
        <w:t>Na</w:t>
      </w:r>
      <w:r w:rsidR="00046C1C" w:rsidRPr="00046C1C">
        <w:rPr>
          <w:b/>
          <w:color w:val="000000"/>
          <w:vertAlign w:val="subscript"/>
          <w:lang w:bidi="fa-IR"/>
        </w:rPr>
        <w:t>2</w:t>
      </w:r>
      <w:r w:rsidR="00046C1C">
        <w:rPr>
          <w:b/>
          <w:color w:val="000000"/>
          <w:lang w:val="en-US" w:bidi="fa-IR"/>
        </w:rPr>
        <w:t>O</w:t>
      </w:r>
      <w:r w:rsidR="00046C1C" w:rsidRPr="00046C1C">
        <w:rPr>
          <w:b/>
          <w:color w:val="000000"/>
          <w:lang w:bidi="fa-IR"/>
        </w:rPr>
        <w:t>-</w:t>
      </w:r>
      <w:r w:rsidR="00046C1C">
        <w:rPr>
          <w:b/>
          <w:color w:val="000000"/>
          <w:lang w:val="en-US" w:bidi="fa-IR"/>
        </w:rPr>
        <w:t>CaO</w:t>
      </w:r>
      <w:r w:rsidR="00046C1C" w:rsidRPr="00046C1C">
        <w:rPr>
          <w:b/>
          <w:color w:val="000000"/>
          <w:lang w:bidi="fa-IR"/>
        </w:rPr>
        <w:t>-</w:t>
      </w:r>
      <w:r w:rsidR="00046C1C">
        <w:rPr>
          <w:b/>
          <w:color w:val="000000"/>
          <w:lang w:val="en-US" w:bidi="fa-IR"/>
        </w:rPr>
        <w:t>P</w:t>
      </w:r>
      <w:r w:rsidR="00046C1C" w:rsidRPr="00046C1C">
        <w:rPr>
          <w:b/>
          <w:color w:val="000000"/>
          <w:vertAlign w:val="subscript"/>
          <w:lang w:bidi="fa-IR"/>
        </w:rPr>
        <w:t>2</w:t>
      </w:r>
      <w:r w:rsidR="00046C1C">
        <w:rPr>
          <w:b/>
          <w:color w:val="000000"/>
          <w:lang w:val="en-US" w:bidi="fa-IR"/>
        </w:rPr>
        <w:t>O</w:t>
      </w:r>
      <w:r w:rsidR="00046C1C" w:rsidRPr="00046C1C">
        <w:rPr>
          <w:b/>
          <w:color w:val="000000"/>
          <w:vertAlign w:val="subscript"/>
          <w:lang w:bidi="fa-IR"/>
        </w:rPr>
        <w:t>5</w:t>
      </w:r>
      <w:r w:rsidR="00046C1C" w:rsidRPr="00046C1C">
        <w:rPr>
          <w:b/>
          <w:color w:val="000000"/>
          <w:lang w:bidi="fa-IR"/>
        </w:rPr>
        <w:t xml:space="preserve"> </w:t>
      </w:r>
      <w:r w:rsidR="00046C1C">
        <w:rPr>
          <w:b/>
          <w:color w:val="000000"/>
          <w:lang w:bidi="fa-IR"/>
        </w:rPr>
        <w:t xml:space="preserve">и </w:t>
      </w:r>
      <w:r w:rsidR="00046C1C">
        <w:rPr>
          <w:b/>
          <w:color w:val="000000"/>
          <w:lang w:val="en-US" w:bidi="fa-IR"/>
        </w:rPr>
        <w:t>K</w:t>
      </w:r>
      <w:r w:rsidR="00046C1C" w:rsidRPr="00046C1C">
        <w:rPr>
          <w:b/>
          <w:color w:val="000000"/>
          <w:vertAlign w:val="subscript"/>
          <w:lang w:bidi="fa-IR"/>
        </w:rPr>
        <w:t>2</w:t>
      </w:r>
      <w:r w:rsidR="00046C1C">
        <w:rPr>
          <w:b/>
          <w:color w:val="000000"/>
          <w:lang w:val="en-US" w:bidi="fa-IR"/>
        </w:rPr>
        <w:t>O</w:t>
      </w:r>
      <w:r w:rsidR="00046C1C" w:rsidRPr="00046C1C">
        <w:rPr>
          <w:b/>
          <w:color w:val="000000"/>
          <w:lang w:bidi="fa-IR"/>
        </w:rPr>
        <w:t>-</w:t>
      </w:r>
      <w:r w:rsidR="00046C1C">
        <w:rPr>
          <w:b/>
          <w:color w:val="000000"/>
          <w:lang w:val="en-US" w:bidi="fa-IR"/>
        </w:rPr>
        <w:t>CaO</w:t>
      </w:r>
      <w:r w:rsidR="00046C1C" w:rsidRPr="00046C1C">
        <w:rPr>
          <w:b/>
          <w:color w:val="000000"/>
          <w:lang w:bidi="fa-IR"/>
        </w:rPr>
        <w:t>-</w:t>
      </w:r>
      <w:r w:rsidR="00046C1C">
        <w:rPr>
          <w:b/>
          <w:color w:val="000000"/>
          <w:lang w:val="en-US" w:bidi="fa-IR"/>
        </w:rPr>
        <w:t>P</w:t>
      </w:r>
      <w:r w:rsidR="00046C1C" w:rsidRPr="00046C1C">
        <w:rPr>
          <w:b/>
          <w:color w:val="000000"/>
          <w:vertAlign w:val="subscript"/>
          <w:lang w:bidi="fa-IR"/>
        </w:rPr>
        <w:t>2</w:t>
      </w:r>
      <w:r w:rsidR="00046C1C">
        <w:rPr>
          <w:b/>
          <w:color w:val="000000"/>
          <w:lang w:val="en-US" w:bidi="fa-IR"/>
        </w:rPr>
        <w:t>O</w:t>
      </w:r>
      <w:r w:rsidR="00046C1C" w:rsidRPr="00046C1C">
        <w:rPr>
          <w:b/>
          <w:color w:val="000000"/>
          <w:vertAlign w:val="subscript"/>
          <w:lang w:bidi="fa-IR"/>
        </w:rPr>
        <w:t>5</w:t>
      </w:r>
      <w:r>
        <w:rPr>
          <w:b/>
          <w:color w:val="000000"/>
          <w:lang w:bidi="fa-IR"/>
        </w:rPr>
        <w:t>, полученные</w:t>
      </w:r>
      <w:r w:rsidR="00046C1C">
        <w:rPr>
          <w:b/>
          <w:color w:val="000000"/>
          <w:lang w:bidi="fa-IR"/>
        </w:rPr>
        <w:t xml:space="preserve"> обжигом цементно-солевого камня, для регенеративной </w:t>
      </w:r>
      <w:r w:rsidR="00046C1C">
        <w:rPr>
          <w:b/>
          <w:color w:val="000000"/>
        </w:rPr>
        <w:t>медицины</w:t>
      </w:r>
    </w:p>
    <w:bookmarkEnd w:id="0"/>
    <w:p w14:paraId="00000002" w14:textId="2A34CF65" w:rsidR="00130241" w:rsidRDefault="00B11F80" w:rsidP="00B11F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Тошев</w:t>
      </w:r>
      <w:proofErr w:type="spellEnd"/>
      <w:r>
        <w:rPr>
          <w:b/>
          <w:i/>
          <w:color w:val="000000"/>
        </w:rPr>
        <w:t xml:space="preserve"> О.У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Преображенский И.И.,</w:t>
      </w:r>
      <w:r w:rsidRPr="00B11F80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Каймонов</w:t>
      </w:r>
      <w:proofErr w:type="spellEnd"/>
      <w:r>
        <w:rPr>
          <w:b/>
          <w:i/>
          <w:color w:val="000000"/>
        </w:rPr>
        <w:t xml:space="preserve"> М.Р., Сафронова Т.В.</w:t>
      </w:r>
    </w:p>
    <w:p w14:paraId="00000003" w14:textId="4FB47021" w:rsidR="00130241" w:rsidRDefault="00EB1F49" w:rsidP="00B11F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</w:t>
      </w:r>
      <w:r w:rsidR="00B11F80">
        <w:rPr>
          <w:i/>
          <w:color w:val="000000"/>
        </w:rPr>
        <w:t>оискатель</w:t>
      </w:r>
    </w:p>
    <w:p w14:paraId="00000007" w14:textId="6EF37344" w:rsidR="00130241" w:rsidRPr="000E334E" w:rsidRDefault="00EB1F49" w:rsidP="00B11F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140A8AF3" w:rsidR="00130241" w:rsidRPr="0035109F" w:rsidRDefault="00EB1F49" w:rsidP="003510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A0BF0">
        <w:rPr>
          <w:i/>
          <w:color w:val="000000"/>
          <w:lang w:val="en-US"/>
        </w:rPr>
        <w:t>E</w:t>
      </w:r>
      <w:r w:rsidR="003B76D6" w:rsidRPr="0035109F">
        <w:rPr>
          <w:i/>
          <w:color w:val="000000"/>
        </w:rPr>
        <w:t>-</w:t>
      </w:r>
      <w:r w:rsidRPr="00EA0BF0">
        <w:rPr>
          <w:i/>
          <w:color w:val="000000"/>
          <w:lang w:val="en-US"/>
        </w:rPr>
        <w:t>mail</w:t>
      </w:r>
      <w:r w:rsidRPr="0035109F">
        <w:rPr>
          <w:i/>
          <w:color w:val="000000"/>
        </w:rPr>
        <w:t xml:space="preserve">: </w:t>
      </w:r>
      <w:proofErr w:type="spellStart"/>
      <w:r w:rsidR="0035109F" w:rsidRPr="0035109F">
        <w:rPr>
          <w:i/>
          <w:iCs/>
          <w:u w:val="single"/>
          <w:lang w:val="en-US"/>
        </w:rPr>
        <w:t>otabektoshev</w:t>
      </w:r>
      <w:proofErr w:type="spellEnd"/>
      <w:r w:rsidR="0035109F" w:rsidRPr="0035109F">
        <w:rPr>
          <w:i/>
          <w:iCs/>
          <w:u w:val="single"/>
        </w:rPr>
        <w:t>0995@</w:t>
      </w:r>
      <w:r w:rsidR="0035109F" w:rsidRPr="0035109F">
        <w:rPr>
          <w:i/>
          <w:iCs/>
          <w:u w:val="single"/>
          <w:lang w:val="en-US"/>
        </w:rPr>
        <w:t>mail</w:t>
      </w:r>
      <w:r w:rsidR="0035109F" w:rsidRPr="0035109F">
        <w:rPr>
          <w:i/>
          <w:iCs/>
          <w:u w:val="single"/>
        </w:rPr>
        <w:t>.</w:t>
      </w:r>
      <w:proofErr w:type="spellStart"/>
      <w:r w:rsidR="0035109F" w:rsidRPr="0035109F">
        <w:rPr>
          <w:i/>
          <w:iCs/>
          <w:u w:val="single"/>
          <w:lang w:val="en-US"/>
        </w:rPr>
        <w:t>ru</w:t>
      </w:r>
      <w:proofErr w:type="spellEnd"/>
    </w:p>
    <w:p w14:paraId="54A5CEBA" w14:textId="6E2B4E01" w:rsidR="00482FF6" w:rsidRDefault="00482FF6" w:rsidP="00482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</w:t>
      </w:r>
      <w:r w:rsidRPr="00482FF6">
        <w:rPr>
          <w:color w:val="000000"/>
        </w:rPr>
        <w:t>елью данной работы являлась разработка и установление закономерностей формирования биосовместимых к</w:t>
      </w:r>
      <w:r>
        <w:rPr>
          <w:color w:val="000000"/>
        </w:rPr>
        <w:t>ерамических материалов в системах</w:t>
      </w:r>
      <w:r w:rsidRPr="00482FF6">
        <w:rPr>
          <w:color w:val="000000"/>
        </w:rPr>
        <w:t xml:space="preserve"> CaO-P</w:t>
      </w:r>
      <w:r w:rsidRPr="00482FF6">
        <w:rPr>
          <w:color w:val="000000"/>
          <w:vertAlign w:val="subscript"/>
        </w:rPr>
        <w:t>2</w:t>
      </w:r>
      <w:r w:rsidRPr="00482FF6">
        <w:rPr>
          <w:color w:val="000000"/>
        </w:rPr>
        <w:t>O</w:t>
      </w:r>
      <w:r w:rsidRPr="00482FF6">
        <w:rPr>
          <w:color w:val="000000"/>
          <w:vertAlign w:val="subscript"/>
        </w:rPr>
        <w:t>5</w:t>
      </w:r>
      <w:r>
        <w:rPr>
          <w:color w:val="000000"/>
        </w:rPr>
        <w:t xml:space="preserve">, </w:t>
      </w:r>
      <w:r w:rsidRPr="00482FF6">
        <w:rPr>
          <w:color w:val="000000"/>
        </w:rPr>
        <w:t>Na</w:t>
      </w:r>
      <w:r w:rsidRPr="00482FF6">
        <w:rPr>
          <w:color w:val="000000"/>
          <w:vertAlign w:val="subscript"/>
        </w:rPr>
        <w:t>2</w:t>
      </w:r>
      <w:r w:rsidRPr="00482FF6">
        <w:rPr>
          <w:color w:val="000000"/>
        </w:rPr>
        <w:t>O-CaO-P</w:t>
      </w:r>
      <w:r w:rsidRPr="00482FF6">
        <w:rPr>
          <w:color w:val="000000"/>
          <w:vertAlign w:val="subscript"/>
        </w:rPr>
        <w:t>2</w:t>
      </w:r>
      <w:r w:rsidRPr="00482FF6">
        <w:rPr>
          <w:color w:val="000000"/>
        </w:rPr>
        <w:t>O</w:t>
      </w:r>
      <w:r w:rsidRPr="00482FF6">
        <w:rPr>
          <w:color w:val="000000"/>
          <w:vertAlign w:val="subscript"/>
        </w:rPr>
        <w:t>5</w:t>
      </w:r>
      <w:r w:rsidRPr="00482FF6">
        <w:rPr>
          <w:color w:val="000000"/>
        </w:rPr>
        <w:t xml:space="preserve"> и K</w:t>
      </w:r>
      <w:r w:rsidRPr="00482FF6">
        <w:rPr>
          <w:color w:val="000000"/>
          <w:vertAlign w:val="subscript"/>
        </w:rPr>
        <w:t>2</w:t>
      </w:r>
      <w:r w:rsidRPr="00482FF6">
        <w:rPr>
          <w:color w:val="000000"/>
        </w:rPr>
        <w:t>O-CaO-P</w:t>
      </w:r>
      <w:r w:rsidRPr="00482FF6">
        <w:rPr>
          <w:color w:val="000000"/>
          <w:vertAlign w:val="subscript"/>
        </w:rPr>
        <w:t>2</w:t>
      </w:r>
      <w:r w:rsidRPr="00482FF6">
        <w:rPr>
          <w:color w:val="000000"/>
        </w:rPr>
        <w:t>O</w:t>
      </w:r>
      <w:r w:rsidRPr="00482FF6">
        <w:rPr>
          <w:color w:val="000000"/>
          <w:vertAlign w:val="subscript"/>
        </w:rPr>
        <w:t>5</w:t>
      </w:r>
      <w:r w:rsidRPr="00482FF6">
        <w:rPr>
          <w:color w:val="000000"/>
        </w:rPr>
        <w:t xml:space="preserve"> обжигом цементно-солевого камня, сформованного из водных </w:t>
      </w:r>
      <w:r>
        <w:rPr>
          <w:color w:val="000000"/>
        </w:rPr>
        <w:t xml:space="preserve">высококонцентрированных </w:t>
      </w:r>
      <w:r w:rsidR="00E81A78">
        <w:rPr>
          <w:color w:val="000000"/>
        </w:rPr>
        <w:t xml:space="preserve">твердеющих </w:t>
      </w:r>
      <w:r w:rsidR="00907C48">
        <w:rPr>
          <w:color w:val="000000"/>
        </w:rPr>
        <w:t>суспензий</w:t>
      </w:r>
      <w:r w:rsidRPr="00482FF6">
        <w:rPr>
          <w:color w:val="000000"/>
        </w:rPr>
        <w:t>, включающих цитрат кальция</w:t>
      </w:r>
      <w:r w:rsidR="00907C48">
        <w:rPr>
          <w:color w:val="000000"/>
        </w:rPr>
        <w:t xml:space="preserve"> </w:t>
      </w:r>
      <w:proofErr w:type="spellStart"/>
      <w:r w:rsidR="00401211">
        <w:rPr>
          <w:color w:val="000000"/>
        </w:rPr>
        <w:t>тетрагидрат</w:t>
      </w:r>
      <w:proofErr w:type="spellEnd"/>
      <w:r w:rsidR="00401211">
        <w:rPr>
          <w:color w:val="000000"/>
        </w:rPr>
        <w:t xml:space="preserve"> </w:t>
      </w:r>
      <w:proofErr w:type="spellStart"/>
      <w:r w:rsidR="00907C48" w:rsidRPr="00EA0BF0">
        <w:rPr>
          <w:color w:val="000000"/>
          <w:lang w:val="en-US"/>
        </w:rPr>
        <w:t>Ca</w:t>
      </w:r>
      <w:proofErr w:type="spellEnd"/>
      <w:r w:rsidR="00907C48" w:rsidRPr="00EA0BF0">
        <w:rPr>
          <w:color w:val="000000"/>
          <w:vertAlign w:val="subscript"/>
        </w:rPr>
        <w:t>3</w:t>
      </w:r>
      <w:r w:rsidR="00907C48" w:rsidRPr="00EA0BF0">
        <w:rPr>
          <w:color w:val="000000"/>
        </w:rPr>
        <w:t>(</w:t>
      </w:r>
      <w:r w:rsidR="00907C48" w:rsidRPr="00EA0BF0">
        <w:rPr>
          <w:color w:val="000000"/>
          <w:lang w:val="en-US"/>
        </w:rPr>
        <w:t>C</w:t>
      </w:r>
      <w:r w:rsidR="00907C48" w:rsidRPr="00EA0BF0">
        <w:rPr>
          <w:color w:val="000000"/>
          <w:vertAlign w:val="subscript"/>
        </w:rPr>
        <w:t>6</w:t>
      </w:r>
      <w:r w:rsidR="00907C48" w:rsidRPr="00EA0BF0">
        <w:rPr>
          <w:color w:val="000000"/>
          <w:lang w:val="en-US"/>
        </w:rPr>
        <w:t>H</w:t>
      </w:r>
      <w:r w:rsidR="00907C48" w:rsidRPr="00EA0BF0">
        <w:rPr>
          <w:color w:val="000000"/>
          <w:vertAlign w:val="subscript"/>
        </w:rPr>
        <w:t>5</w:t>
      </w:r>
      <w:r w:rsidR="00907C48" w:rsidRPr="00EA0BF0">
        <w:rPr>
          <w:color w:val="000000"/>
          <w:lang w:val="en-US"/>
        </w:rPr>
        <w:t>O</w:t>
      </w:r>
      <w:r w:rsidR="00907C48" w:rsidRPr="00EA0BF0">
        <w:rPr>
          <w:color w:val="000000"/>
          <w:vertAlign w:val="subscript"/>
        </w:rPr>
        <w:t>7</w:t>
      </w:r>
      <w:r w:rsidR="00907C48" w:rsidRPr="00EA0BF0">
        <w:rPr>
          <w:color w:val="000000"/>
        </w:rPr>
        <w:t>)</w:t>
      </w:r>
      <w:r w:rsidR="00907C48" w:rsidRPr="00EA0BF0">
        <w:rPr>
          <w:color w:val="000000"/>
          <w:vertAlign w:val="subscript"/>
        </w:rPr>
        <w:t>2</w:t>
      </w:r>
      <w:r w:rsidR="00907C48" w:rsidRPr="00EA0BF0">
        <w:rPr>
          <w:color w:val="000000"/>
        </w:rPr>
        <w:t>·4</w:t>
      </w:r>
      <w:r w:rsidR="00907C48" w:rsidRPr="00EA0BF0">
        <w:rPr>
          <w:color w:val="000000"/>
          <w:lang w:val="en-US"/>
        </w:rPr>
        <w:t>H</w:t>
      </w:r>
      <w:r w:rsidR="00907C48" w:rsidRPr="00EA0BF0">
        <w:rPr>
          <w:color w:val="000000"/>
          <w:vertAlign w:val="subscript"/>
        </w:rPr>
        <w:t>2</w:t>
      </w:r>
      <w:r w:rsidR="00907C48" w:rsidRPr="00EA0BF0">
        <w:rPr>
          <w:color w:val="000000"/>
          <w:lang w:val="en-US"/>
        </w:rPr>
        <w:t>O</w:t>
      </w:r>
      <w:r w:rsidRPr="00482FF6">
        <w:rPr>
          <w:color w:val="000000"/>
        </w:rPr>
        <w:t xml:space="preserve"> и </w:t>
      </w:r>
      <w:proofErr w:type="spellStart"/>
      <w:r w:rsidRPr="00482FF6">
        <w:rPr>
          <w:color w:val="000000"/>
        </w:rPr>
        <w:t>дигидрофосфаты</w:t>
      </w:r>
      <w:proofErr w:type="spellEnd"/>
      <w:r w:rsidRPr="00482FF6">
        <w:rPr>
          <w:color w:val="000000"/>
        </w:rPr>
        <w:t xml:space="preserve"> кальция</w:t>
      </w:r>
      <w:r w:rsidR="00907C48">
        <w:rPr>
          <w:color w:val="000000"/>
        </w:rPr>
        <w:t xml:space="preserve"> </w:t>
      </w:r>
      <w:proofErr w:type="spellStart"/>
      <w:r w:rsidR="00907C48" w:rsidRPr="00EA0BF0">
        <w:rPr>
          <w:color w:val="000000"/>
          <w:lang w:val="en-US"/>
        </w:rPr>
        <w:t>Ca</w:t>
      </w:r>
      <w:proofErr w:type="spellEnd"/>
      <w:r w:rsidR="00907C48" w:rsidRPr="00EA0BF0">
        <w:rPr>
          <w:color w:val="000000"/>
        </w:rPr>
        <w:t>(</w:t>
      </w:r>
      <w:r w:rsidR="00907C48" w:rsidRPr="00EA0BF0">
        <w:rPr>
          <w:color w:val="000000"/>
          <w:lang w:val="en-US"/>
        </w:rPr>
        <w:t>H</w:t>
      </w:r>
      <w:r w:rsidR="00907C48" w:rsidRPr="00EA0BF0">
        <w:rPr>
          <w:color w:val="000000"/>
          <w:vertAlign w:val="subscript"/>
        </w:rPr>
        <w:t>2</w:t>
      </w:r>
      <w:r w:rsidR="00907C48" w:rsidRPr="00EA0BF0">
        <w:rPr>
          <w:color w:val="000000"/>
          <w:lang w:val="en-US"/>
        </w:rPr>
        <w:t>PO</w:t>
      </w:r>
      <w:r w:rsidR="00907C48" w:rsidRPr="00EA0BF0">
        <w:rPr>
          <w:color w:val="000000"/>
          <w:vertAlign w:val="subscript"/>
        </w:rPr>
        <w:t>4</w:t>
      </w:r>
      <w:r w:rsidR="00907C48" w:rsidRPr="00EA0BF0">
        <w:rPr>
          <w:color w:val="000000"/>
        </w:rPr>
        <w:t>)</w:t>
      </w:r>
      <w:r w:rsidR="00907C48" w:rsidRPr="00EA0BF0">
        <w:rPr>
          <w:color w:val="000000"/>
          <w:vertAlign w:val="subscript"/>
        </w:rPr>
        <w:t>2</w:t>
      </w:r>
      <w:r w:rsidR="00907C48" w:rsidRPr="00EA0BF0">
        <w:rPr>
          <w:color w:val="000000"/>
        </w:rPr>
        <w:t>·</w:t>
      </w:r>
      <w:r w:rsidR="00907C48" w:rsidRPr="00EA0BF0">
        <w:rPr>
          <w:color w:val="000000"/>
          <w:lang w:val="en-US"/>
        </w:rPr>
        <w:t>H</w:t>
      </w:r>
      <w:r w:rsidR="00907C48" w:rsidRPr="00EA0BF0">
        <w:rPr>
          <w:color w:val="000000"/>
          <w:vertAlign w:val="subscript"/>
        </w:rPr>
        <w:t>2</w:t>
      </w:r>
      <w:r w:rsidR="00907C48" w:rsidRPr="00EA0BF0">
        <w:rPr>
          <w:color w:val="000000"/>
          <w:lang w:val="en-US"/>
        </w:rPr>
        <w:t>O</w:t>
      </w:r>
      <w:r w:rsidRPr="00482FF6">
        <w:rPr>
          <w:color w:val="000000"/>
        </w:rPr>
        <w:t>, натрия</w:t>
      </w:r>
      <w:r w:rsidR="00907C48">
        <w:rPr>
          <w:color w:val="000000"/>
        </w:rPr>
        <w:t xml:space="preserve"> </w:t>
      </w:r>
      <w:proofErr w:type="spellStart"/>
      <w:r w:rsidR="00907C48" w:rsidRPr="00EA0BF0">
        <w:rPr>
          <w:color w:val="000000"/>
          <w:lang w:val="en-US"/>
        </w:rPr>
        <w:t>NaH</w:t>
      </w:r>
      <w:proofErr w:type="spellEnd"/>
      <w:r w:rsidR="00907C48" w:rsidRPr="00EA0BF0">
        <w:rPr>
          <w:color w:val="000000"/>
          <w:vertAlign w:val="subscript"/>
        </w:rPr>
        <w:t>2</w:t>
      </w:r>
      <w:r w:rsidR="00907C48" w:rsidRPr="00EA0BF0">
        <w:rPr>
          <w:color w:val="000000"/>
          <w:lang w:val="en-US"/>
        </w:rPr>
        <w:t>PO</w:t>
      </w:r>
      <w:r w:rsidR="00907C48" w:rsidRPr="00EA0BF0">
        <w:rPr>
          <w:color w:val="000000"/>
          <w:vertAlign w:val="subscript"/>
        </w:rPr>
        <w:t>4</w:t>
      </w:r>
      <w:r w:rsidRPr="00482FF6">
        <w:rPr>
          <w:color w:val="000000"/>
        </w:rPr>
        <w:t>, калия</w:t>
      </w:r>
      <w:r w:rsidR="00907C48">
        <w:rPr>
          <w:color w:val="000000"/>
        </w:rPr>
        <w:t xml:space="preserve"> </w:t>
      </w:r>
      <w:r w:rsidR="00907C48" w:rsidRPr="00EA0BF0">
        <w:rPr>
          <w:color w:val="000000"/>
          <w:lang w:val="en-US"/>
        </w:rPr>
        <w:t>KH</w:t>
      </w:r>
      <w:r w:rsidR="00907C48" w:rsidRPr="00EA0BF0">
        <w:rPr>
          <w:color w:val="000000"/>
          <w:vertAlign w:val="subscript"/>
        </w:rPr>
        <w:t>2</w:t>
      </w:r>
      <w:r w:rsidR="00907C48" w:rsidRPr="00EA0BF0">
        <w:rPr>
          <w:color w:val="000000"/>
          <w:lang w:val="en-US"/>
        </w:rPr>
        <w:t>PO</w:t>
      </w:r>
      <w:r w:rsidR="00907C48" w:rsidRPr="00EA0BF0">
        <w:rPr>
          <w:color w:val="000000"/>
          <w:vertAlign w:val="subscript"/>
        </w:rPr>
        <w:t>4</w:t>
      </w:r>
      <w:r w:rsidRPr="00482FF6">
        <w:rPr>
          <w:color w:val="000000"/>
        </w:rPr>
        <w:t>.</w:t>
      </w:r>
      <w:r>
        <w:rPr>
          <w:color w:val="000000"/>
        </w:rPr>
        <w:t xml:space="preserve"> </w:t>
      </w:r>
      <w:r w:rsidRPr="00482FF6">
        <w:rPr>
          <w:color w:val="000000"/>
        </w:rPr>
        <w:t>Для расчета состава исходных порошковых смесей использовались следующие реакции:</w:t>
      </w:r>
    </w:p>
    <w:p w14:paraId="57E9D891" w14:textId="7ACC036F" w:rsidR="00482FF6" w:rsidRPr="00482FF6" w:rsidRDefault="00482FF6" w:rsidP="00482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482FF6">
        <w:rPr>
          <w:color w:val="000000"/>
        </w:rPr>
        <w:t>Ca</w:t>
      </w:r>
      <w:r w:rsidRPr="00482FF6">
        <w:rPr>
          <w:color w:val="000000"/>
          <w:vertAlign w:val="subscript"/>
        </w:rPr>
        <w:t>3</w:t>
      </w:r>
      <w:r w:rsidRPr="00482FF6">
        <w:rPr>
          <w:color w:val="000000"/>
        </w:rPr>
        <w:t>(C</w:t>
      </w:r>
      <w:r w:rsidRPr="00482FF6">
        <w:rPr>
          <w:color w:val="000000"/>
          <w:vertAlign w:val="subscript"/>
        </w:rPr>
        <w:t>6</w:t>
      </w:r>
      <w:r w:rsidRPr="00482FF6">
        <w:rPr>
          <w:color w:val="000000"/>
        </w:rPr>
        <w:t>H</w:t>
      </w:r>
      <w:r w:rsidRPr="00482FF6">
        <w:rPr>
          <w:color w:val="000000"/>
          <w:vertAlign w:val="subscript"/>
        </w:rPr>
        <w:t>5</w:t>
      </w:r>
      <w:r w:rsidRPr="00482FF6">
        <w:rPr>
          <w:color w:val="000000"/>
        </w:rPr>
        <w:t>O</w:t>
      </w:r>
      <w:r w:rsidRPr="00482FF6">
        <w:rPr>
          <w:color w:val="000000"/>
          <w:vertAlign w:val="subscript"/>
        </w:rPr>
        <w:t>7</w:t>
      </w:r>
      <w:r w:rsidRPr="00482FF6">
        <w:rPr>
          <w:color w:val="000000"/>
        </w:rPr>
        <w:t>)</w:t>
      </w:r>
      <w:r w:rsidRPr="00482FF6">
        <w:rPr>
          <w:color w:val="000000"/>
          <w:vertAlign w:val="subscript"/>
        </w:rPr>
        <w:t>2</w:t>
      </w:r>
      <w:r>
        <w:rPr>
          <w:color w:val="000000"/>
        </w:rPr>
        <w:t>·</w:t>
      </w:r>
      <w:r w:rsidRPr="00482FF6">
        <w:rPr>
          <w:color w:val="000000"/>
        </w:rPr>
        <w:t>4H</w:t>
      </w:r>
      <w:r w:rsidRPr="00482FF6">
        <w:rPr>
          <w:color w:val="000000"/>
          <w:vertAlign w:val="subscript"/>
        </w:rPr>
        <w:t>2</w:t>
      </w:r>
      <w:r w:rsidR="00EA0BF0">
        <w:rPr>
          <w:color w:val="000000"/>
        </w:rPr>
        <w:t>O</w:t>
      </w:r>
      <w:r w:rsidR="00EA0BF0" w:rsidRPr="00EA0BF0">
        <w:rPr>
          <w:color w:val="000000"/>
        </w:rPr>
        <w:t xml:space="preserve"> </w:t>
      </w:r>
      <w:r w:rsidRPr="00482FF6">
        <w:rPr>
          <w:color w:val="000000"/>
        </w:rPr>
        <w:t>+</w:t>
      </w:r>
      <w:r w:rsidR="00EA0BF0" w:rsidRPr="00EA0BF0">
        <w:rPr>
          <w:color w:val="000000"/>
        </w:rPr>
        <w:t xml:space="preserve"> </w:t>
      </w:r>
      <w:r w:rsidRPr="00482FF6">
        <w:rPr>
          <w:color w:val="000000"/>
        </w:rPr>
        <w:t>3Ca(H</w:t>
      </w:r>
      <w:r w:rsidRPr="00482FF6">
        <w:rPr>
          <w:color w:val="000000"/>
          <w:vertAlign w:val="subscript"/>
        </w:rPr>
        <w:t>2</w:t>
      </w:r>
      <w:r w:rsidRPr="00482FF6">
        <w:rPr>
          <w:color w:val="000000"/>
        </w:rPr>
        <w:t>PO</w:t>
      </w:r>
      <w:r w:rsidRPr="00482FF6">
        <w:rPr>
          <w:color w:val="000000"/>
          <w:vertAlign w:val="subscript"/>
        </w:rPr>
        <w:t>4</w:t>
      </w:r>
      <w:r w:rsidRPr="00482FF6">
        <w:rPr>
          <w:color w:val="000000"/>
        </w:rPr>
        <w:t>)</w:t>
      </w:r>
      <w:r w:rsidRPr="00482FF6">
        <w:rPr>
          <w:color w:val="000000"/>
          <w:vertAlign w:val="subscript"/>
        </w:rPr>
        <w:t>2</w:t>
      </w:r>
      <w:r>
        <w:rPr>
          <w:color w:val="000000"/>
        </w:rPr>
        <w:t>·</w:t>
      </w:r>
      <w:r w:rsidRPr="00482FF6">
        <w:rPr>
          <w:color w:val="000000"/>
        </w:rPr>
        <w:t>H</w:t>
      </w:r>
      <w:r w:rsidRPr="00482FF6">
        <w:rPr>
          <w:color w:val="000000"/>
          <w:vertAlign w:val="subscript"/>
        </w:rPr>
        <w:t>2</w:t>
      </w:r>
      <w:r w:rsidR="00EA0BF0">
        <w:rPr>
          <w:color w:val="000000"/>
        </w:rPr>
        <w:t>O</w:t>
      </w:r>
      <w:r w:rsidR="00EA0BF0" w:rsidRPr="00EA0BF0">
        <w:rPr>
          <w:color w:val="000000"/>
        </w:rPr>
        <w:t xml:space="preserve"> </w:t>
      </w:r>
      <w:r w:rsidR="00EA0BF0">
        <w:rPr>
          <w:color w:val="000000"/>
        </w:rPr>
        <w:t>+</w:t>
      </w:r>
      <w:r w:rsidR="00EA0BF0" w:rsidRPr="00EA0BF0">
        <w:rPr>
          <w:color w:val="000000"/>
        </w:rPr>
        <w:t xml:space="preserve"> </w:t>
      </w:r>
      <w:r w:rsidRPr="00482FF6">
        <w:rPr>
          <w:color w:val="000000"/>
        </w:rPr>
        <w:t>5H</w:t>
      </w:r>
      <w:r w:rsidRPr="00482FF6">
        <w:rPr>
          <w:color w:val="000000"/>
          <w:vertAlign w:val="subscript"/>
        </w:rPr>
        <w:t>2</w:t>
      </w:r>
      <w:r w:rsidRPr="00482FF6">
        <w:rPr>
          <w:color w:val="000000"/>
        </w:rPr>
        <w:t>O → 6CaHPO</w:t>
      </w:r>
      <w:r w:rsidRPr="00482FF6">
        <w:rPr>
          <w:color w:val="000000"/>
          <w:vertAlign w:val="subscript"/>
        </w:rPr>
        <w:t>4</w:t>
      </w:r>
      <w:r>
        <w:rPr>
          <w:color w:val="000000"/>
        </w:rPr>
        <w:t>·</w:t>
      </w:r>
      <w:r w:rsidRPr="00482FF6">
        <w:rPr>
          <w:color w:val="000000"/>
        </w:rPr>
        <w:t>2H</w:t>
      </w:r>
      <w:r w:rsidRPr="00482FF6">
        <w:rPr>
          <w:color w:val="000000"/>
          <w:vertAlign w:val="subscript"/>
        </w:rPr>
        <w:t>2</w:t>
      </w:r>
      <w:r w:rsidRPr="00482FF6">
        <w:rPr>
          <w:color w:val="000000"/>
        </w:rPr>
        <w:t>O + 2H</w:t>
      </w:r>
      <w:r w:rsidRPr="00482FF6">
        <w:rPr>
          <w:color w:val="000000"/>
          <w:vertAlign w:val="subscript"/>
        </w:rPr>
        <w:t>3</w:t>
      </w:r>
      <w:r w:rsidRPr="00482FF6">
        <w:rPr>
          <w:color w:val="000000"/>
        </w:rPr>
        <w:t>C</w:t>
      </w:r>
      <w:r w:rsidRPr="00482FF6">
        <w:rPr>
          <w:color w:val="000000"/>
          <w:vertAlign w:val="subscript"/>
        </w:rPr>
        <w:t>6</w:t>
      </w:r>
      <w:r w:rsidRPr="00482FF6">
        <w:rPr>
          <w:color w:val="000000"/>
        </w:rPr>
        <w:t>H</w:t>
      </w:r>
      <w:r w:rsidRPr="00482FF6">
        <w:rPr>
          <w:color w:val="000000"/>
          <w:vertAlign w:val="subscript"/>
        </w:rPr>
        <w:t>5</w:t>
      </w:r>
      <w:r w:rsidRPr="00482FF6">
        <w:rPr>
          <w:color w:val="000000"/>
        </w:rPr>
        <w:t>O</w:t>
      </w:r>
      <w:r w:rsidRPr="00482FF6">
        <w:rPr>
          <w:color w:val="000000"/>
          <w:vertAlign w:val="subscript"/>
        </w:rPr>
        <w:t>7</w:t>
      </w:r>
      <w:r w:rsidRPr="00482FF6">
        <w:rPr>
          <w:color w:val="000000"/>
        </w:rPr>
        <w:t xml:space="preserve"> (1)</w:t>
      </w:r>
    </w:p>
    <w:p w14:paraId="610433BF" w14:textId="77777777" w:rsidR="00E81A78" w:rsidRPr="00EA0BF0" w:rsidRDefault="00482FF6" w:rsidP="00E81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  <w:lang w:val="en-US"/>
        </w:rPr>
      </w:pPr>
      <w:r w:rsidRPr="00EA0BF0">
        <w:rPr>
          <w:color w:val="000000"/>
          <w:lang w:val="en-US"/>
        </w:rPr>
        <w:t>Ca</w:t>
      </w:r>
      <w:r w:rsidRPr="00EA0BF0">
        <w:rPr>
          <w:color w:val="000000"/>
          <w:vertAlign w:val="subscript"/>
          <w:lang w:val="en-US"/>
        </w:rPr>
        <w:t>3</w:t>
      </w:r>
      <w:r w:rsidRPr="00EA0BF0">
        <w:rPr>
          <w:color w:val="000000"/>
          <w:lang w:val="en-US"/>
        </w:rPr>
        <w:t>(C</w:t>
      </w:r>
      <w:r w:rsidRPr="00EA0BF0">
        <w:rPr>
          <w:color w:val="000000"/>
          <w:vertAlign w:val="subscript"/>
          <w:lang w:val="en-US"/>
        </w:rPr>
        <w:t>6</w:t>
      </w:r>
      <w:r w:rsidRPr="00EA0BF0">
        <w:rPr>
          <w:color w:val="000000"/>
          <w:lang w:val="en-US"/>
        </w:rPr>
        <w:t>H</w:t>
      </w:r>
      <w:r w:rsidRPr="00EA0BF0">
        <w:rPr>
          <w:color w:val="000000"/>
          <w:vertAlign w:val="subscript"/>
          <w:lang w:val="en-US"/>
        </w:rPr>
        <w:t>5</w:t>
      </w:r>
      <w:r w:rsidRPr="00EA0BF0">
        <w:rPr>
          <w:color w:val="000000"/>
          <w:lang w:val="en-US"/>
        </w:rPr>
        <w:t>O</w:t>
      </w:r>
      <w:r w:rsidRPr="00EA0BF0">
        <w:rPr>
          <w:color w:val="000000"/>
          <w:vertAlign w:val="subscript"/>
          <w:lang w:val="en-US"/>
        </w:rPr>
        <w:t>7</w:t>
      </w:r>
      <w:r w:rsidRPr="00EA0BF0">
        <w:rPr>
          <w:color w:val="000000"/>
          <w:lang w:val="en-US"/>
        </w:rPr>
        <w:t>)</w:t>
      </w:r>
      <w:r w:rsidRPr="00EA0BF0">
        <w:rPr>
          <w:color w:val="000000"/>
          <w:vertAlign w:val="subscript"/>
          <w:lang w:val="en-US"/>
        </w:rPr>
        <w:t>2</w:t>
      </w:r>
      <w:r w:rsidRPr="00EA0BF0">
        <w:rPr>
          <w:color w:val="000000"/>
          <w:lang w:val="en-US"/>
        </w:rPr>
        <w:t>·4H</w:t>
      </w:r>
      <w:r w:rsidRPr="00EA0BF0">
        <w:rPr>
          <w:color w:val="000000"/>
          <w:vertAlign w:val="subscript"/>
          <w:lang w:val="en-US"/>
        </w:rPr>
        <w:t>2</w:t>
      </w:r>
      <w:r w:rsidRPr="00EA0BF0">
        <w:rPr>
          <w:color w:val="000000"/>
          <w:lang w:val="en-US"/>
        </w:rPr>
        <w:t>O + 3NaH</w:t>
      </w:r>
      <w:r w:rsidRPr="00EA0BF0">
        <w:rPr>
          <w:color w:val="000000"/>
          <w:vertAlign w:val="subscript"/>
          <w:lang w:val="en-US"/>
        </w:rPr>
        <w:t>2</w:t>
      </w:r>
      <w:r w:rsidRPr="00EA0BF0">
        <w:rPr>
          <w:color w:val="000000"/>
          <w:lang w:val="en-US"/>
        </w:rPr>
        <w:t>PO</w:t>
      </w:r>
      <w:r w:rsidRPr="00EA0BF0">
        <w:rPr>
          <w:color w:val="000000"/>
          <w:vertAlign w:val="subscript"/>
          <w:lang w:val="en-US"/>
        </w:rPr>
        <w:t>4</w:t>
      </w:r>
      <w:r w:rsidRPr="00EA0BF0">
        <w:rPr>
          <w:color w:val="000000"/>
          <w:lang w:val="en-US"/>
        </w:rPr>
        <w:t xml:space="preserve"> + 2H</w:t>
      </w:r>
      <w:r w:rsidRPr="00EA0BF0">
        <w:rPr>
          <w:color w:val="000000"/>
          <w:vertAlign w:val="subscript"/>
          <w:lang w:val="en-US"/>
        </w:rPr>
        <w:t>2</w:t>
      </w:r>
      <w:r w:rsidRPr="00EA0BF0">
        <w:rPr>
          <w:color w:val="000000"/>
          <w:lang w:val="en-US"/>
        </w:rPr>
        <w:t xml:space="preserve">O → </w:t>
      </w:r>
    </w:p>
    <w:p w14:paraId="41261236" w14:textId="473FFF22" w:rsidR="00482FF6" w:rsidRPr="00EA0BF0" w:rsidRDefault="00E81A78" w:rsidP="00E81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right"/>
        <w:rPr>
          <w:color w:val="000000"/>
          <w:lang w:val="en-US"/>
        </w:rPr>
      </w:pPr>
      <w:r w:rsidRPr="00EA0BF0">
        <w:rPr>
          <w:color w:val="000000"/>
          <w:lang w:val="en-US"/>
        </w:rPr>
        <w:t xml:space="preserve">→ </w:t>
      </w:r>
      <w:r w:rsidR="00482FF6" w:rsidRPr="00EA0BF0">
        <w:rPr>
          <w:color w:val="000000"/>
          <w:lang w:val="en-US"/>
        </w:rPr>
        <w:t>3CaHPO</w:t>
      </w:r>
      <w:r w:rsidR="00482FF6" w:rsidRPr="00EA0BF0">
        <w:rPr>
          <w:color w:val="000000"/>
          <w:vertAlign w:val="subscript"/>
          <w:lang w:val="en-US"/>
        </w:rPr>
        <w:t>4</w:t>
      </w:r>
      <w:r w:rsidR="00F56F3D" w:rsidRPr="00EA0BF0">
        <w:rPr>
          <w:color w:val="000000"/>
          <w:lang w:val="en-US"/>
        </w:rPr>
        <w:t>·</w:t>
      </w:r>
      <w:r w:rsidR="00482FF6" w:rsidRPr="00EA0BF0">
        <w:rPr>
          <w:color w:val="000000"/>
          <w:lang w:val="en-US"/>
        </w:rPr>
        <w:t>2H</w:t>
      </w:r>
      <w:r w:rsidR="00482FF6" w:rsidRPr="00EA0BF0">
        <w:rPr>
          <w:color w:val="000000"/>
          <w:vertAlign w:val="subscript"/>
          <w:lang w:val="en-US"/>
        </w:rPr>
        <w:t>2</w:t>
      </w:r>
      <w:r w:rsidR="00482FF6" w:rsidRPr="00EA0BF0">
        <w:rPr>
          <w:color w:val="000000"/>
          <w:lang w:val="en-US"/>
        </w:rPr>
        <w:t>O + Na</w:t>
      </w:r>
      <w:r w:rsidR="00482FF6" w:rsidRPr="00EA0BF0">
        <w:rPr>
          <w:color w:val="000000"/>
          <w:vertAlign w:val="subscript"/>
          <w:lang w:val="en-US"/>
        </w:rPr>
        <w:t>2</w:t>
      </w:r>
      <w:r w:rsidR="00482FF6" w:rsidRPr="00EA0BF0">
        <w:rPr>
          <w:color w:val="000000"/>
          <w:lang w:val="en-US"/>
        </w:rPr>
        <w:t>HC</w:t>
      </w:r>
      <w:r w:rsidR="00482FF6" w:rsidRPr="00EA0BF0">
        <w:rPr>
          <w:color w:val="000000"/>
          <w:vertAlign w:val="subscript"/>
          <w:lang w:val="en-US"/>
        </w:rPr>
        <w:t>6</w:t>
      </w:r>
      <w:r w:rsidR="00482FF6" w:rsidRPr="00EA0BF0">
        <w:rPr>
          <w:color w:val="000000"/>
          <w:lang w:val="en-US"/>
        </w:rPr>
        <w:t>H</w:t>
      </w:r>
      <w:r w:rsidR="00482FF6" w:rsidRPr="00EA0BF0">
        <w:rPr>
          <w:color w:val="000000"/>
          <w:vertAlign w:val="subscript"/>
          <w:lang w:val="en-US"/>
        </w:rPr>
        <w:t>5</w:t>
      </w:r>
      <w:r w:rsidR="00482FF6" w:rsidRPr="00EA0BF0">
        <w:rPr>
          <w:color w:val="000000"/>
          <w:lang w:val="en-US"/>
        </w:rPr>
        <w:t>O</w:t>
      </w:r>
      <w:r w:rsidR="00482FF6" w:rsidRPr="00EA0BF0">
        <w:rPr>
          <w:color w:val="000000"/>
          <w:vertAlign w:val="subscript"/>
          <w:lang w:val="en-US"/>
        </w:rPr>
        <w:t>7</w:t>
      </w:r>
      <w:r w:rsidRPr="00EA0BF0">
        <w:rPr>
          <w:color w:val="000000"/>
          <w:lang w:val="en-US"/>
        </w:rPr>
        <w:t xml:space="preserve"> + </w:t>
      </w:r>
      <w:r w:rsidR="00482FF6" w:rsidRPr="00EA0BF0">
        <w:rPr>
          <w:color w:val="000000"/>
          <w:lang w:val="en-US"/>
        </w:rPr>
        <w:t>NaH</w:t>
      </w:r>
      <w:r w:rsidR="00482FF6" w:rsidRPr="00EA0BF0">
        <w:rPr>
          <w:color w:val="000000"/>
          <w:vertAlign w:val="subscript"/>
          <w:lang w:val="en-US"/>
        </w:rPr>
        <w:t>2</w:t>
      </w:r>
      <w:r w:rsidR="00482FF6" w:rsidRPr="00EA0BF0">
        <w:rPr>
          <w:color w:val="000000"/>
          <w:lang w:val="en-US"/>
        </w:rPr>
        <w:t>C</w:t>
      </w:r>
      <w:r w:rsidR="00482FF6" w:rsidRPr="00EA0BF0">
        <w:rPr>
          <w:color w:val="000000"/>
          <w:vertAlign w:val="subscript"/>
          <w:lang w:val="en-US"/>
        </w:rPr>
        <w:t>6</w:t>
      </w:r>
      <w:r w:rsidR="00482FF6" w:rsidRPr="00EA0BF0">
        <w:rPr>
          <w:color w:val="000000"/>
          <w:lang w:val="en-US"/>
        </w:rPr>
        <w:t>H</w:t>
      </w:r>
      <w:r w:rsidR="00482FF6" w:rsidRPr="00EA0BF0">
        <w:rPr>
          <w:color w:val="000000"/>
          <w:vertAlign w:val="subscript"/>
          <w:lang w:val="en-US"/>
        </w:rPr>
        <w:t>5</w:t>
      </w:r>
      <w:r w:rsidR="00482FF6" w:rsidRPr="00EA0BF0">
        <w:rPr>
          <w:color w:val="000000"/>
          <w:lang w:val="en-US"/>
        </w:rPr>
        <w:t>O</w:t>
      </w:r>
      <w:r w:rsidR="00482FF6" w:rsidRPr="00EA0BF0">
        <w:rPr>
          <w:color w:val="000000"/>
          <w:vertAlign w:val="subscript"/>
          <w:lang w:val="en-US"/>
        </w:rPr>
        <w:t>7</w:t>
      </w:r>
      <w:r w:rsidR="00482FF6" w:rsidRPr="00EA0BF0">
        <w:rPr>
          <w:color w:val="000000"/>
          <w:lang w:val="en-US"/>
        </w:rPr>
        <w:t xml:space="preserve"> (2)</w:t>
      </w:r>
    </w:p>
    <w:p w14:paraId="7D2B8A19" w14:textId="77777777" w:rsidR="00E81A78" w:rsidRPr="00EA0BF0" w:rsidRDefault="00482FF6" w:rsidP="00E81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  <w:lang w:val="en-US"/>
        </w:rPr>
      </w:pPr>
      <w:r w:rsidRPr="00EA0BF0">
        <w:rPr>
          <w:color w:val="000000"/>
          <w:lang w:val="en-US"/>
        </w:rPr>
        <w:t>Ca</w:t>
      </w:r>
      <w:r w:rsidRPr="00EA0BF0">
        <w:rPr>
          <w:color w:val="000000"/>
          <w:vertAlign w:val="subscript"/>
          <w:lang w:val="en-US"/>
        </w:rPr>
        <w:t>3</w:t>
      </w:r>
      <w:r w:rsidRPr="00EA0BF0">
        <w:rPr>
          <w:color w:val="000000"/>
          <w:lang w:val="en-US"/>
        </w:rPr>
        <w:t>(C</w:t>
      </w:r>
      <w:r w:rsidRPr="00EA0BF0">
        <w:rPr>
          <w:color w:val="000000"/>
          <w:vertAlign w:val="subscript"/>
          <w:lang w:val="en-US"/>
        </w:rPr>
        <w:t>6</w:t>
      </w:r>
      <w:r w:rsidRPr="00EA0BF0">
        <w:rPr>
          <w:color w:val="000000"/>
          <w:lang w:val="en-US"/>
        </w:rPr>
        <w:t>H</w:t>
      </w:r>
      <w:r w:rsidRPr="00EA0BF0">
        <w:rPr>
          <w:color w:val="000000"/>
          <w:vertAlign w:val="subscript"/>
          <w:lang w:val="en-US"/>
        </w:rPr>
        <w:t>5</w:t>
      </w:r>
      <w:r w:rsidRPr="00EA0BF0">
        <w:rPr>
          <w:color w:val="000000"/>
          <w:lang w:val="en-US"/>
        </w:rPr>
        <w:t>O</w:t>
      </w:r>
      <w:r w:rsidRPr="00EA0BF0">
        <w:rPr>
          <w:color w:val="000000"/>
          <w:vertAlign w:val="subscript"/>
          <w:lang w:val="en-US"/>
        </w:rPr>
        <w:t>7</w:t>
      </w:r>
      <w:r w:rsidRPr="00EA0BF0">
        <w:rPr>
          <w:color w:val="000000"/>
          <w:lang w:val="en-US"/>
        </w:rPr>
        <w:t>)</w:t>
      </w:r>
      <w:r w:rsidRPr="00EA0BF0">
        <w:rPr>
          <w:color w:val="000000"/>
          <w:vertAlign w:val="subscript"/>
          <w:lang w:val="en-US"/>
        </w:rPr>
        <w:t>2</w:t>
      </w:r>
      <w:r w:rsidR="00F56F3D" w:rsidRPr="00EA0BF0">
        <w:rPr>
          <w:color w:val="000000"/>
          <w:lang w:val="en-US"/>
        </w:rPr>
        <w:t>·</w:t>
      </w:r>
      <w:r w:rsidRPr="00EA0BF0">
        <w:rPr>
          <w:color w:val="000000"/>
          <w:lang w:val="en-US"/>
        </w:rPr>
        <w:t>4H</w:t>
      </w:r>
      <w:r w:rsidRPr="00EA0BF0">
        <w:rPr>
          <w:color w:val="000000"/>
          <w:vertAlign w:val="subscript"/>
          <w:lang w:val="en-US"/>
        </w:rPr>
        <w:t>2</w:t>
      </w:r>
      <w:r w:rsidRPr="00EA0BF0">
        <w:rPr>
          <w:color w:val="000000"/>
          <w:lang w:val="en-US"/>
        </w:rPr>
        <w:t>O + 3KH</w:t>
      </w:r>
      <w:r w:rsidRPr="00EA0BF0">
        <w:rPr>
          <w:color w:val="000000"/>
          <w:vertAlign w:val="subscript"/>
          <w:lang w:val="en-US"/>
        </w:rPr>
        <w:t>2</w:t>
      </w:r>
      <w:r w:rsidRPr="00EA0BF0">
        <w:rPr>
          <w:color w:val="000000"/>
          <w:lang w:val="en-US"/>
        </w:rPr>
        <w:t>PO</w:t>
      </w:r>
      <w:r w:rsidRPr="00EA0BF0">
        <w:rPr>
          <w:color w:val="000000"/>
          <w:vertAlign w:val="subscript"/>
          <w:lang w:val="en-US"/>
        </w:rPr>
        <w:t>4</w:t>
      </w:r>
      <w:r w:rsidRPr="00EA0BF0">
        <w:rPr>
          <w:color w:val="000000"/>
          <w:lang w:val="en-US"/>
        </w:rPr>
        <w:t xml:space="preserve"> + 2H</w:t>
      </w:r>
      <w:r w:rsidRPr="00EA0BF0">
        <w:rPr>
          <w:color w:val="000000"/>
          <w:vertAlign w:val="subscript"/>
          <w:lang w:val="en-US"/>
        </w:rPr>
        <w:t>2</w:t>
      </w:r>
      <w:r w:rsidRPr="00EA0BF0">
        <w:rPr>
          <w:color w:val="000000"/>
          <w:lang w:val="en-US"/>
        </w:rPr>
        <w:t xml:space="preserve">O → </w:t>
      </w:r>
    </w:p>
    <w:p w14:paraId="6C956BCB" w14:textId="440D019F" w:rsidR="00482FF6" w:rsidRPr="003E34CE" w:rsidRDefault="00E81A78" w:rsidP="00E81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right"/>
        <w:rPr>
          <w:color w:val="000000"/>
        </w:rPr>
      </w:pPr>
      <w:r w:rsidRPr="003E34CE">
        <w:rPr>
          <w:color w:val="000000"/>
        </w:rPr>
        <w:t xml:space="preserve">→ </w:t>
      </w:r>
      <w:r w:rsidR="00482FF6" w:rsidRPr="003E34CE">
        <w:rPr>
          <w:color w:val="000000"/>
        </w:rPr>
        <w:t>3</w:t>
      </w:r>
      <w:r w:rsidR="00482FF6" w:rsidRPr="00EA0BF0">
        <w:rPr>
          <w:color w:val="000000"/>
          <w:lang w:val="en-US"/>
        </w:rPr>
        <w:t>CaHPO</w:t>
      </w:r>
      <w:r w:rsidR="00482FF6" w:rsidRPr="003E34CE">
        <w:rPr>
          <w:color w:val="000000"/>
          <w:vertAlign w:val="subscript"/>
        </w:rPr>
        <w:t>4</w:t>
      </w:r>
      <w:r w:rsidR="00F56F3D" w:rsidRPr="003E34CE">
        <w:rPr>
          <w:color w:val="000000"/>
        </w:rPr>
        <w:t>·</w:t>
      </w:r>
      <w:r w:rsidR="00482FF6" w:rsidRPr="003E34CE">
        <w:rPr>
          <w:color w:val="000000"/>
        </w:rPr>
        <w:t>2</w:t>
      </w:r>
      <w:r w:rsidR="00482FF6" w:rsidRPr="00EA0BF0">
        <w:rPr>
          <w:color w:val="000000"/>
          <w:lang w:val="en-US"/>
        </w:rPr>
        <w:t>H</w:t>
      </w:r>
      <w:r w:rsidR="00482FF6" w:rsidRPr="003E34CE">
        <w:rPr>
          <w:color w:val="000000"/>
          <w:vertAlign w:val="subscript"/>
        </w:rPr>
        <w:t>2</w:t>
      </w:r>
      <w:r w:rsidR="00482FF6" w:rsidRPr="00EA0BF0">
        <w:rPr>
          <w:color w:val="000000"/>
          <w:lang w:val="en-US"/>
        </w:rPr>
        <w:t>O</w:t>
      </w:r>
      <w:r w:rsidR="00482FF6" w:rsidRPr="003E34CE">
        <w:rPr>
          <w:color w:val="000000"/>
        </w:rPr>
        <w:t xml:space="preserve"> + </w:t>
      </w:r>
      <w:r w:rsidR="00482FF6" w:rsidRPr="00EA0BF0">
        <w:rPr>
          <w:color w:val="000000"/>
          <w:lang w:val="en-US"/>
        </w:rPr>
        <w:t>K</w:t>
      </w:r>
      <w:r w:rsidR="00482FF6" w:rsidRPr="003E34CE">
        <w:rPr>
          <w:color w:val="000000"/>
          <w:vertAlign w:val="subscript"/>
        </w:rPr>
        <w:t>2</w:t>
      </w:r>
      <w:r w:rsidR="00482FF6" w:rsidRPr="00EA0BF0">
        <w:rPr>
          <w:color w:val="000000"/>
          <w:lang w:val="en-US"/>
        </w:rPr>
        <w:t>HC</w:t>
      </w:r>
      <w:r w:rsidR="00482FF6" w:rsidRPr="003E34CE">
        <w:rPr>
          <w:color w:val="000000"/>
          <w:vertAlign w:val="subscript"/>
        </w:rPr>
        <w:t>6</w:t>
      </w:r>
      <w:r w:rsidR="00482FF6" w:rsidRPr="00EA0BF0">
        <w:rPr>
          <w:color w:val="000000"/>
          <w:lang w:val="en-US"/>
        </w:rPr>
        <w:t>H</w:t>
      </w:r>
      <w:r w:rsidR="00482FF6" w:rsidRPr="003E34CE">
        <w:rPr>
          <w:color w:val="000000"/>
          <w:vertAlign w:val="subscript"/>
        </w:rPr>
        <w:t>5</w:t>
      </w:r>
      <w:r w:rsidR="00482FF6" w:rsidRPr="00EA0BF0">
        <w:rPr>
          <w:color w:val="000000"/>
          <w:lang w:val="en-US"/>
        </w:rPr>
        <w:t>O</w:t>
      </w:r>
      <w:r w:rsidR="00482FF6" w:rsidRPr="003E34CE">
        <w:rPr>
          <w:color w:val="000000"/>
          <w:vertAlign w:val="subscript"/>
        </w:rPr>
        <w:t>7</w:t>
      </w:r>
      <w:r w:rsidR="00482FF6" w:rsidRPr="003E34CE">
        <w:rPr>
          <w:color w:val="000000"/>
        </w:rPr>
        <w:t xml:space="preserve"> + </w:t>
      </w:r>
      <w:r w:rsidR="00482FF6" w:rsidRPr="00EA0BF0">
        <w:rPr>
          <w:color w:val="000000"/>
          <w:lang w:val="en-US"/>
        </w:rPr>
        <w:t>KH</w:t>
      </w:r>
      <w:r w:rsidR="00482FF6" w:rsidRPr="003E34CE">
        <w:rPr>
          <w:color w:val="000000"/>
          <w:vertAlign w:val="subscript"/>
        </w:rPr>
        <w:t>2</w:t>
      </w:r>
      <w:r w:rsidR="00482FF6" w:rsidRPr="00EA0BF0">
        <w:rPr>
          <w:color w:val="000000"/>
          <w:lang w:val="en-US"/>
        </w:rPr>
        <w:t>C</w:t>
      </w:r>
      <w:r w:rsidR="00482FF6" w:rsidRPr="003E34CE">
        <w:rPr>
          <w:color w:val="000000"/>
          <w:vertAlign w:val="subscript"/>
        </w:rPr>
        <w:t>6</w:t>
      </w:r>
      <w:r w:rsidR="00482FF6" w:rsidRPr="00EA0BF0">
        <w:rPr>
          <w:color w:val="000000"/>
          <w:lang w:val="en-US"/>
        </w:rPr>
        <w:t>H</w:t>
      </w:r>
      <w:r w:rsidR="00482FF6" w:rsidRPr="003E34CE">
        <w:rPr>
          <w:color w:val="000000"/>
          <w:vertAlign w:val="subscript"/>
        </w:rPr>
        <w:t>5</w:t>
      </w:r>
      <w:r w:rsidR="00482FF6" w:rsidRPr="00EA0BF0">
        <w:rPr>
          <w:color w:val="000000"/>
          <w:lang w:val="en-US"/>
        </w:rPr>
        <w:t>O</w:t>
      </w:r>
      <w:r w:rsidR="00482FF6" w:rsidRPr="003E34CE">
        <w:rPr>
          <w:color w:val="000000"/>
          <w:vertAlign w:val="subscript"/>
        </w:rPr>
        <w:t>7</w:t>
      </w:r>
      <w:r w:rsidRPr="003E34CE">
        <w:rPr>
          <w:color w:val="000000"/>
        </w:rPr>
        <w:t xml:space="preserve"> </w:t>
      </w:r>
      <w:r w:rsidR="00482FF6" w:rsidRPr="003E34CE">
        <w:rPr>
          <w:color w:val="000000"/>
        </w:rPr>
        <w:t>(3)</w:t>
      </w:r>
    </w:p>
    <w:p w14:paraId="2755C06F" w14:textId="02995607" w:rsidR="00427337" w:rsidRDefault="00427337" w:rsidP="004012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27337">
        <w:rPr>
          <w:color w:val="000000"/>
        </w:rPr>
        <w:t>В</w:t>
      </w:r>
      <w:r w:rsidRPr="00EA0BF0">
        <w:rPr>
          <w:color w:val="000000"/>
        </w:rPr>
        <w:t xml:space="preserve"> </w:t>
      </w:r>
      <w:r w:rsidRPr="00427337">
        <w:rPr>
          <w:color w:val="000000"/>
        </w:rPr>
        <w:t>качестве</w:t>
      </w:r>
      <w:r w:rsidRPr="00EA0BF0">
        <w:rPr>
          <w:color w:val="000000"/>
        </w:rPr>
        <w:t xml:space="preserve"> </w:t>
      </w:r>
      <w:r w:rsidR="00EA0BF0" w:rsidRPr="00427337">
        <w:rPr>
          <w:color w:val="000000"/>
        </w:rPr>
        <w:t>исходных</w:t>
      </w:r>
      <w:r w:rsidR="00EA0BF0" w:rsidRPr="00EA0BF0">
        <w:rPr>
          <w:color w:val="000000"/>
        </w:rPr>
        <w:t xml:space="preserve"> </w:t>
      </w:r>
      <w:r w:rsidRPr="00427337">
        <w:rPr>
          <w:color w:val="000000"/>
        </w:rPr>
        <w:t>компонентов</w:t>
      </w:r>
      <w:r w:rsidRPr="00EA0BF0">
        <w:rPr>
          <w:color w:val="000000"/>
        </w:rPr>
        <w:t xml:space="preserve"> </w:t>
      </w:r>
      <w:r w:rsidR="00EA0BF0">
        <w:rPr>
          <w:color w:val="000000"/>
        </w:rPr>
        <w:t>были использованы</w:t>
      </w:r>
      <w:r w:rsidR="00EA0BF0" w:rsidRPr="00427337">
        <w:rPr>
          <w:color w:val="000000"/>
        </w:rPr>
        <w:t xml:space="preserve"> </w:t>
      </w:r>
      <w:r w:rsidR="00EA0BF0">
        <w:rPr>
          <w:color w:val="000000"/>
        </w:rPr>
        <w:t>порошковые</w:t>
      </w:r>
      <w:r w:rsidRPr="00EA0BF0">
        <w:rPr>
          <w:color w:val="000000"/>
        </w:rPr>
        <w:t xml:space="preserve"> </w:t>
      </w:r>
      <w:r w:rsidR="00EA0BF0">
        <w:rPr>
          <w:color w:val="000000"/>
        </w:rPr>
        <w:t>смеси</w:t>
      </w:r>
      <w:r w:rsidRPr="00EA0BF0">
        <w:rPr>
          <w:color w:val="000000"/>
        </w:rPr>
        <w:t xml:space="preserve"> </w:t>
      </w:r>
      <w:proofErr w:type="spellStart"/>
      <w:r w:rsidRPr="00EA0BF0">
        <w:rPr>
          <w:color w:val="000000"/>
          <w:lang w:val="en-US"/>
        </w:rPr>
        <w:t>Ca</w:t>
      </w:r>
      <w:proofErr w:type="spellEnd"/>
      <w:r w:rsidRPr="00EA0BF0">
        <w:rPr>
          <w:color w:val="000000"/>
          <w:vertAlign w:val="subscript"/>
        </w:rPr>
        <w:t>3</w:t>
      </w:r>
      <w:r w:rsidRPr="00EA0BF0">
        <w:rPr>
          <w:color w:val="000000"/>
        </w:rPr>
        <w:t>(</w:t>
      </w:r>
      <w:r w:rsidRPr="00EA0BF0">
        <w:rPr>
          <w:color w:val="000000"/>
          <w:lang w:val="en-US"/>
        </w:rPr>
        <w:t>C</w:t>
      </w:r>
      <w:r w:rsidRPr="00EA0BF0">
        <w:rPr>
          <w:color w:val="000000"/>
          <w:vertAlign w:val="subscript"/>
        </w:rPr>
        <w:t>6</w:t>
      </w:r>
      <w:r w:rsidRPr="00EA0BF0">
        <w:rPr>
          <w:color w:val="000000"/>
          <w:lang w:val="en-US"/>
        </w:rPr>
        <w:t>H</w:t>
      </w:r>
      <w:r w:rsidRPr="00EA0BF0">
        <w:rPr>
          <w:color w:val="000000"/>
          <w:vertAlign w:val="subscript"/>
        </w:rPr>
        <w:t>5</w:t>
      </w:r>
      <w:r w:rsidRPr="00EA0BF0">
        <w:rPr>
          <w:color w:val="000000"/>
          <w:lang w:val="en-US"/>
        </w:rPr>
        <w:t>O</w:t>
      </w:r>
      <w:r w:rsidRPr="00EA0BF0">
        <w:rPr>
          <w:color w:val="000000"/>
          <w:vertAlign w:val="subscript"/>
        </w:rPr>
        <w:t>7</w:t>
      </w:r>
      <w:r w:rsidRPr="00EA0BF0">
        <w:rPr>
          <w:color w:val="000000"/>
        </w:rPr>
        <w:t>)</w:t>
      </w:r>
      <w:r w:rsidRPr="00EA0BF0">
        <w:rPr>
          <w:color w:val="000000"/>
          <w:vertAlign w:val="subscript"/>
        </w:rPr>
        <w:t>2</w:t>
      </w:r>
      <w:r w:rsidRPr="00EA0BF0">
        <w:rPr>
          <w:color w:val="000000"/>
        </w:rPr>
        <w:t>·4</w:t>
      </w:r>
      <w:r w:rsidRPr="00EA0BF0">
        <w:rPr>
          <w:color w:val="000000"/>
          <w:lang w:val="en-US"/>
        </w:rPr>
        <w:t>H</w:t>
      </w:r>
      <w:r w:rsidRPr="00EA0BF0">
        <w:rPr>
          <w:color w:val="000000"/>
          <w:vertAlign w:val="subscript"/>
        </w:rPr>
        <w:t>2</w:t>
      </w:r>
      <w:r w:rsidRPr="00EA0BF0">
        <w:rPr>
          <w:color w:val="000000"/>
          <w:lang w:val="en-US"/>
        </w:rPr>
        <w:t>O</w:t>
      </w:r>
      <w:r w:rsidR="00401211">
        <w:rPr>
          <w:color w:val="000000"/>
        </w:rPr>
        <w:t>,</w:t>
      </w:r>
      <w:r w:rsidRPr="00EA0BF0">
        <w:rPr>
          <w:color w:val="000000"/>
        </w:rPr>
        <w:t xml:space="preserve"> </w:t>
      </w:r>
      <w:proofErr w:type="spellStart"/>
      <w:r w:rsidRPr="00EA0BF0">
        <w:rPr>
          <w:color w:val="000000"/>
          <w:lang w:val="en-US"/>
        </w:rPr>
        <w:t>Ca</w:t>
      </w:r>
      <w:proofErr w:type="spellEnd"/>
      <w:r w:rsidRPr="00EA0BF0">
        <w:rPr>
          <w:color w:val="000000"/>
        </w:rPr>
        <w:t>(</w:t>
      </w:r>
      <w:r w:rsidRPr="00EA0BF0">
        <w:rPr>
          <w:color w:val="000000"/>
          <w:lang w:val="en-US"/>
        </w:rPr>
        <w:t>H</w:t>
      </w:r>
      <w:r w:rsidRPr="00EA0BF0">
        <w:rPr>
          <w:color w:val="000000"/>
          <w:vertAlign w:val="subscript"/>
        </w:rPr>
        <w:t>2</w:t>
      </w:r>
      <w:r w:rsidRPr="00EA0BF0">
        <w:rPr>
          <w:color w:val="000000"/>
          <w:lang w:val="en-US"/>
        </w:rPr>
        <w:t>PO</w:t>
      </w:r>
      <w:r w:rsidRPr="00EA0BF0">
        <w:rPr>
          <w:color w:val="000000"/>
          <w:vertAlign w:val="subscript"/>
        </w:rPr>
        <w:t>4</w:t>
      </w:r>
      <w:r w:rsidRPr="00EA0BF0">
        <w:rPr>
          <w:color w:val="000000"/>
        </w:rPr>
        <w:t>)</w:t>
      </w:r>
      <w:r w:rsidRPr="00EA0BF0">
        <w:rPr>
          <w:color w:val="000000"/>
          <w:vertAlign w:val="subscript"/>
        </w:rPr>
        <w:t>2</w:t>
      </w:r>
      <w:r w:rsidRPr="00EA0BF0">
        <w:rPr>
          <w:color w:val="000000"/>
        </w:rPr>
        <w:t>·</w:t>
      </w:r>
      <w:r w:rsidRPr="00EA0BF0">
        <w:rPr>
          <w:color w:val="000000"/>
          <w:lang w:val="en-US"/>
        </w:rPr>
        <w:t>H</w:t>
      </w:r>
      <w:r w:rsidRPr="00EA0BF0">
        <w:rPr>
          <w:color w:val="000000"/>
          <w:vertAlign w:val="subscript"/>
        </w:rPr>
        <w:t>2</w:t>
      </w:r>
      <w:r w:rsidRPr="00EA0BF0">
        <w:rPr>
          <w:color w:val="000000"/>
          <w:lang w:val="en-US"/>
        </w:rPr>
        <w:t>O</w:t>
      </w:r>
      <w:r w:rsidR="00907C48">
        <w:rPr>
          <w:color w:val="000000"/>
        </w:rPr>
        <w:t xml:space="preserve">, </w:t>
      </w:r>
      <w:proofErr w:type="spellStart"/>
      <w:r w:rsidRPr="00EA0BF0">
        <w:rPr>
          <w:color w:val="000000"/>
          <w:lang w:val="en-US"/>
        </w:rPr>
        <w:t>NaH</w:t>
      </w:r>
      <w:proofErr w:type="spellEnd"/>
      <w:r w:rsidRPr="00EA0BF0">
        <w:rPr>
          <w:color w:val="000000"/>
          <w:vertAlign w:val="subscript"/>
        </w:rPr>
        <w:t>2</w:t>
      </w:r>
      <w:r w:rsidRPr="00EA0BF0">
        <w:rPr>
          <w:color w:val="000000"/>
          <w:lang w:val="en-US"/>
        </w:rPr>
        <w:t>PO</w:t>
      </w:r>
      <w:r w:rsidRPr="00EA0BF0">
        <w:rPr>
          <w:color w:val="000000"/>
          <w:vertAlign w:val="subscript"/>
        </w:rPr>
        <w:t>4</w:t>
      </w:r>
      <w:r w:rsidRPr="00EA0BF0">
        <w:rPr>
          <w:color w:val="000000"/>
        </w:rPr>
        <w:t xml:space="preserve"> </w:t>
      </w:r>
      <w:r w:rsidRPr="00427337">
        <w:rPr>
          <w:color w:val="000000"/>
        </w:rPr>
        <w:t>и</w:t>
      </w:r>
      <w:r w:rsidR="00401211">
        <w:rPr>
          <w:color w:val="000000"/>
        </w:rPr>
        <w:t xml:space="preserve"> </w:t>
      </w:r>
      <w:r w:rsidRPr="00EA0BF0">
        <w:rPr>
          <w:color w:val="000000"/>
          <w:lang w:val="en-US"/>
        </w:rPr>
        <w:t>KH</w:t>
      </w:r>
      <w:r w:rsidRPr="00EA0BF0">
        <w:rPr>
          <w:color w:val="000000"/>
          <w:vertAlign w:val="subscript"/>
        </w:rPr>
        <w:t>2</w:t>
      </w:r>
      <w:r w:rsidRPr="00EA0BF0">
        <w:rPr>
          <w:color w:val="000000"/>
          <w:lang w:val="en-US"/>
        </w:rPr>
        <w:t>PO</w:t>
      </w:r>
      <w:r w:rsidRPr="00EA0BF0">
        <w:rPr>
          <w:color w:val="000000"/>
          <w:vertAlign w:val="subscript"/>
        </w:rPr>
        <w:t>4</w:t>
      </w:r>
      <w:r w:rsidRPr="00EA0BF0">
        <w:rPr>
          <w:color w:val="000000"/>
        </w:rPr>
        <w:t xml:space="preserve"> </w:t>
      </w:r>
      <w:r>
        <w:rPr>
          <w:color w:val="000000"/>
        </w:rPr>
        <w:t>в</w:t>
      </w:r>
      <w:r w:rsidRPr="00EA0BF0">
        <w:rPr>
          <w:color w:val="000000"/>
        </w:rPr>
        <w:t xml:space="preserve"> </w:t>
      </w:r>
      <w:r>
        <w:rPr>
          <w:color w:val="000000"/>
        </w:rPr>
        <w:t>моль</w:t>
      </w:r>
      <w:r w:rsidRPr="00427337">
        <w:rPr>
          <w:color w:val="000000"/>
        </w:rPr>
        <w:t>ном</w:t>
      </w:r>
      <w:r w:rsidRPr="00EA0BF0">
        <w:rPr>
          <w:color w:val="000000"/>
        </w:rPr>
        <w:t xml:space="preserve"> </w:t>
      </w:r>
      <w:r w:rsidRPr="00427337">
        <w:rPr>
          <w:color w:val="000000"/>
        </w:rPr>
        <w:t>соотношении</w:t>
      </w:r>
      <w:r w:rsidRPr="00EA0BF0">
        <w:rPr>
          <w:color w:val="000000"/>
        </w:rPr>
        <w:t xml:space="preserve">, </w:t>
      </w:r>
      <w:r w:rsidRPr="00427337">
        <w:rPr>
          <w:color w:val="000000"/>
        </w:rPr>
        <w:t>соответствующем</w:t>
      </w:r>
      <w:r w:rsidRPr="00EA0BF0">
        <w:rPr>
          <w:color w:val="000000"/>
        </w:rPr>
        <w:t xml:space="preserve"> </w:t>
      </w:r>
      <w:r w:rsidRPr="00427337">
        <w:rPr>
          <w:color w:val="000000"/>
        </w:rPr>
        <w:t>уравнениям</w:t>
      </w:r>
      <w:r w:rsidRPr="00EA0BF0">
        <w:rPr>
          <w:color w:val="000000"/>
        </w:rPr>
        <w:t xml:space="preserve"> </w:t>
      </w:r>
      <w:r w:rsidRPr="00427337">
        <w:rPr>
          <w:color w:val="000000"/>
        </w:rPr>
        <w:t>реакций</w:t>
      </w:r>
      <w:r w:rsidR="00EA0BF0">
        <w:rPr>
          <w:color w:val="000000"/>
        </w:rPr>
        <w:t xml:space="preserve"> (1-3).</w:t>
      </w:r>
      <w:r w:rsidR="00907C48">
        <w:rPr>
          <w:color w:val="000000"/>
        </w:rPr>
        <w:t xml:space="preserve"> </w:t>
      </w:r>
      <w:r w:rsidR="00907C48">
        <w:t>Г</w:t>
      </w:r>
      <w:r>
        <w:t>омогенизацию порошковых смесей осуществляли,</w:t>
      </w:r>
      <w:r w:rsidRPr="009C5AE1">
        <w:t xml:space="preserve"> </w:t>
      </w:r>
      <w:r>
        <w:t>многократно</w:t>
      </w:r>
      <w:r w:rsidRPr="00854A7F">
        <w:t xml:space="preserve"> про</w:t>
      </w:r>
      <w:r>
        <w:t>сеивая</w:t>
      </w:r>
      <w:r w:rsidRPr="00854A7F">
        <w:t xml:space="preserve"> </w:t>
      </w:r>
      <w:r>
        <w:t xml:space="preserve">их </w:t>
      </w:r>
      <w:r w:rsidRPr="00854A7F">
        <w:t>ч</w:t>
      </w:r>
      <w:r>
        <w:t>ерез сито.</w:t>
      </w:r>
      <w:r w:rsidRPr="00427337">
        <w:rPr>
          <w:color w:val="000000"/>
        </w:rPr>
        <w:t xml:space="preserve"> Затем полученные порошковые смеси смешивали с водой при соотношении вода-твердое вещество (в/т) = 0,5 по массе. Полученной пастой заполняли латексную форму и оставляли готовые образцы для затвердевания и с</w:t>
      </w:r>
      <w:r>
        <w:rPr>
          <w:color w:val="000000"/>
        </w:rPr>
        <w:t>ушки на воздухе в течение суток</w:t>
      </w:r>
      <w:r w:rsidRPr="00427337">
        <w:rPr>
          <w:color w:val="000000"/>
        </w:rPr>
        <w:t>.</w:t>
      </w:r>
    </w:p>
    <w:p w14:paraId="5D72B8F9" w14:textId="34FACBF4" w:rsidR="00476D04" w:rsidRDefault="00476D04" w:rsidP="004012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76D04">
        <w:rPr>
          <w:color w:val="000000"/>
        </w:rPr>
        <w:t>Фа</w:t>
      </w:r>
      <w:r>
        <w:rPr>
          <w:color w:val="000000"/>
        </w:rPr>
        <w:t>зовый состав образцов цементно-солевого</w:t>
      </w:r>
      <w:r w:rsidRPr="00476D04">
        <w:rPr>
          <w:color w:val="000000"/>
        </w:rPr>
        <w:t xml:space="preserve"> камня на основе </w:t>
      </w:r>
      <w:r w:rsidRPr="00482FF6">
        <w:rPr>
          <w:color w:val="000000"/>
        </w:rPr>
        <w:t>Ca</w:t>
      </w:r>
      <w:r w:rsidRPr="00F56F3D">
        <w:rPr>
          <w:color w:val="000000"/>
          <w:vertAlign w:val="subscript"/>
        </w:rPr>
        <w:t>3</w:t>
      </w:r>
      <w:r w:rsidRPr="00482FF6">
        <w:rPr>
          <w:color w:val="000000"/>
        </w:rPr>
        <w:t>(C</w:t>
      </w:r>
      <w:r w:rsidRPr="00F56F3D">
        <w:rPr>
          <w:color w:val="000000"/>
          <w:vertAlign w:val="subscript"/>
        </w:rPr>
        <w:t>6</w:t>
      </w:r>
      <w:r w:rsidRPr="00482FF6">
        <w:rPr>
          <w:color w:val="000000"/>
        </w:rPr>
        <w:t>H</w:t>
      </w:r>
      <w:r w:rsidRPr="00F56F3D">
        <w:rPr>
          <w:color w:val="000000"/>
          <w:vertAlign w:val="subscript"/>
        </w:rPr>
        <w:t>5</w:t>
      </w:r>
      <w:r w:rsidRPr="00482FF6">
        <w:rPr>
          <w:color w:val="000000"/>
        </w:rPr>
        <w:t>O</w:t>
      </w:r>
      <w:r w:rsidRPr="00F56F3D">
        <w:rPr>
          <w:color w:val="000000"/>
          <w:vertAlign w:val="subscript"/>
        </w:rPr>
        <w:t>7</w:t>
      </w:r>
      <w:r w:rsidRPr="00482FF6">
        <w:rPr>
          <w:color w:val="000000"/>
        </w:rPr>
        <w:t>)</w:t>
      </w:r>
      <w:r w:rsidRPr="00F56F3D">
        <w:rPr>
          <w:color w:val="000000"/>
          <w:vertAlign w:val="subscript"/>
        </w:rPr>
        <w:t>2</w:t>
      </w:r>
      <w:r>
        <w:rPr>
          <w:color w:val="000000"/>
        </w:rPr>
        <w:t>·</w:t>
      </w:r>
      <w:r w:rsidRPr="00482FF6">
        <w:rPr>
          <w:color w:val="000000"/>
        </w:rPr>
        <w:t>4H</w:t>
      </w:r>
      <w:r w:rsidRPr="00F56F3D">
        <w:rPr>
          <w:color w:val="000000"/>
          <w:vertAlign w:val="subscript"/>
        </w:rPr>
        <w:t>2</w:t>
      </w:r>
      <w:r w:rsidRPr="00482FF6">
        <w:rPr>
          <w:color w:val="000000"/>
        </w:rPr>
        <w:t>O</w:t>
      </w:r>
      <w:r w:rsidRPr="00476D04">
        <w:rPr>
          <w:color w:val="000000"/>
        </w:rPr>
        <w:t xml:space="preserve"> и </w:t>
      </w:r>
      <w:proofErr w:type="spellStart"/>
      <w:r w:rsidRPr="00482FF6">
        <w:rPr>
          <w:color w:val="000000"/>
        </w:rPr>
        <w:t>Ca</w:t>
      </w:r>
      <w:proofErr w:type="spellEnd"/>
      <w:r w:rsidRPr="00482FF6">
        <w:rPr>
          <w:color w:val="000000"/>
        </w:rPr>
        <w:t>(H</w:t>
      </w:r>
      <w:r w:rsidRPr="00482FF6">
        <w:rPr>
          <w:color w:val="000000"/>
          <w:vertAlign w:val="subscript"/>
        </w:rPr>
        <w:t>2</w:t>
      </w:r>
      <w:r w:rsidRPr="00482FF6">
        <w:rPr>
          <w:color w:val="000000"/>
        </w:rPr>
        <w:t>PO</w:t>
      </w:r>
      <w:r w:rsidRPr="00482FF6">
        <w:rPr>
          <w:color w:val="000000"/>
          <w:vertAlign w:val="subscript"/>
        </w:rPr>
        <w:t>4</w:t>
      </w:r>
      <w:r w:rsidRPr="00482FF6">
        <w:rPr>
          <w:color w:val="000000"/>
        </w:rPr>
        <w:t>)</w:t>
      </w:r>
      <w:r w:rsidRPr="00482FF6">
        <w:rPr>
          <w:color w:val="000000"/>
          <w:vertAlign w:val="subscript"/>
        </w:rPr>
        <w:t>2</w:t>
      </w:r>
      <w:r>
        <w:rPr>
          <w:color w:val="000000"/>
        </w:rPr>
        <w:t>·</w:t>
      </w:r>
      <w:r w:rsidRPr="00482FF6">
        <w:rPr>
          <w:color w:val="000000"/>
        </w:rPr>
        <w:t>H</w:t>
      </w:r>
      <w:r w:rsidRPr="00482FF6">
        <w:rPr>
          <w:color w:val="000000"/>
          <w:vertAlign w:val="subscript"/>
        </w:rPr>
        <w:t>2</w:t>
      </w:r>
      <w:r w:rsidRPr="00482FF6">
        <w:rPr>
          <w:color w:val="000000"/>
        </w:rPr>
        <w:t>O</w:t>
      </w:r>
      <w:r w:rsidRPr="00476D04">
        <w:rPr>
          <w:color w:val="000000"/>
        </w:rPr>
        <w:t xml:space="preserve">, </w:t>
      </w:r>
      <w:r w:rsidRPr="00482FF6">
        <w:rPr>
          <w:color w:val="000000"/>
        </w:rPr>
        <w:t>Ca</w:t>
      </w:r>
      <w:r w:rsidRPr="00F56F3D">
        <w:rPr>
          <w:color w:val="000000"/>
          <w:vertAlign w:val="subscript"/>
        </w:rPr>
        <w:t>3</w:t>
      </w:r>
      <w:r w:rsidRPr="00482FF6">
        <w:rPr>
          <w:color w:val="000000"/>
        </w:rPr>
        <w:t>(C</w:t>
      </w:r>
      <w:r w:rsidRPr="00F56F3D">
        <w:rPr>
          <w:color w:val="000000"/>
          <w:vertAlign w:val="subscript"/>
        </w:rPr>
        <w:t>6</w:t>
      </w:r>
      <w:r w:rsidRPr="00482FF6">
        <w:rPr>
          <w:color w:val="000000"/>
        </w:rPr>
        <w:t>H</w:t>
      </w:r>
      <w:r w:rsidRPr="00F56F3D">
        <w:rPr>
          <w:color w:val="000000"/>
          <w:vertAlign w:val="subscript"/>
        </w:rPr>
        <w:t>5</w:t>
      </w:r>
      <w:r w:rsidRPr="00482FF6">
        <w:rPr>
          <w:color w:val="000000"/>
        </w:rPr>
        <w:t>O</w:t>
      </w:r>
      <w:r w:rsidRPr="00F56F3D">
        <w:rPr>
          <w:color w:val="000000"/>
          <w:vertAlign w:val="subscript"/>
        </w:rPr>
        <w:t>7</w:t>
      </w:r>
      <w:r w:rsidRPr="00482FF6">
        <w:rPr>
          <w:color w:val="000000"/>
        </w:rPr>
        <w:t>)</w:t>
      </w:r>
      <w:r w:rsidRPr="00F56F3D">
        <w:rPr>
          <w:color w:val="000000"/>
          <w:vertAlign w:val="subscript"/>
        </w:rPr>
        <w:t>2</w:t>
      </w:r>
      <w:r>
        <w:rPr>
          <w:color w:val="000000"/>
        </w:rPr>
        <w:t>·</w:t>
      </w:r>
      <w:r w:rsidRPr="00482FF6">
        <w:rPr>
          <w:color w:val="000000"/>
        </w:rPr>
        <w:t>4H</w:t>
      </w:r>
      <w:r w:rsidRPr="00F56F3D">
        <w:rPr>
          <w:color w:val="000000"/>
          <w:vertAlign w:val="subscript"/>
        </w:rPr>
        <w:t>2</w:t>
      </w:r>
      <w:r w:rsidRPr="00482FF6">
        <w:rPr>
          <w:color w:val="000000"/>
        </w:rPr>
        <w:t>O</w:t>
      </w:r>
      <w:r w:rsidRPr="00476D04">
        <w:rPr>
          <w:color w:val="000000"/>
        </w:rPr>
        <w:t xml:space="preserve"> и NaH</w:t>
      </w:r>
      <w:r w:rsidRPr="00476D04">
        <w:rPr>
          <w:color w:val="000000"/>
          <w:vertAlign w:val="subscript"/>
        </w:rPr>
        <w:t>2</w:t>
      </w:r>
      <w:r w:rsidRPr="00476D04">
        <w:rPr>
          <w:color w:val="000000"/>
        </w:rPr>
        <w:t>PO</w:t>
      </w:r>
      <w:r w:rsidRPr="00476D04">
        <w:rPr>
          <w:color w:val="000000"/>
          <w:vertAlign w:val="subscript"/>
        </w:rPr>
        <w:t>4</w:t>
      </w:r>
      <w:r w:rsidRPr="00476D04">
        <w:rPr>
          <w:color w:val="000000"/>
        </w:rPr>
        <w:t xml:space="preserve">, </w:t>
      </w:r>
      <w:r w:rsidRPr="00482FF6">
        <w:rPr>
          <w:color w:val="000000"/>
        </w:rPr>
        <w:t>Ca</w:t>
      </w:r>
      <w:r w:rsidRPr="00F56F3D">
        <w:rPr>
          <w:color w:val="000000"/>
          <w:vertAlign w:val="subscript"/>
        </w:rPr>
        <w:t>3</w:t>
      </w:r>
      <w:r w:rsidRPr="00482FF6">
        <w:rPr>
          <w:color w:val="000000"/>
        </w:rPr>
        <w:t>(C</w:t>
      </w:r>
      <w:r w:rsidRPr="00F56F3D">
        <w:rPr>
          <w:color w:val="000000"/>
          <w:vertAlign w:val="subscript"/>
        </w:rPr>
        <w:t>6</w:t>
      </w:r>
      <w:r w:rsidRPr="00482FF6">
        <w:rPr>
          <w:color w:val="000000"/>
        </w:rPr>
        <w:t>H</w:t>
      </w:r>
      <w:r w:rsidRPr="00F56F3D">
        <w:rPr>
          <w:color w:val="000000"/>
          <w:vertAlign w:val="subscript"/>
        </w:rPr>
        <w:t>5</w:t>
      </w:r>
      <w:r w:rsidRPr="00482FF6">
        <w:rPr>
          <w:color w:val="000000"/>
        </w:rPr>
        <w:t>O</w:t>
      </w:r>
      <w:r w:rsidRPr="00F56F3D">
        <w:rPr>
          <w:color w:val="000000"/>
          <w:vertAlign w:val="subscript"/>
        </w:rPr>
        <w:t>7</w:t>
      </w:r>
      <w:r w:rsidRPr="00482FF6">
        <w:rPr>
          <w:color w:val="000000"/>
        </w:rPr>
        <w:t>)</w:t>
      </w:r>
      <w:r w:rsidRPr="00F56F3D">
        <w:rPr>
          <w:color w:val="000000"/>
          <w:vertAlign w:val="subscript"/>
        </w:rPr>
        <w:t>2</w:t>
      </w:r>
      <w:r>
        <w:rPr>
          <w:color w:val="000000"/>
        </w:rPr>
        <w:t>·</w:t>
      </w:r>
      <w:r w:rsidRPr="00482FF6">
        <w:rPr>
          <w:color w:val="000000"/>
        </w:rPr>
        <w:t>4H</w:t>
      </w:r>
      <w:r w:rsidRPr="00F56F3D">
        <w:rPr>
          <w:color w:val="000000"/>
          <w:vertAlign w:val="subscript"/>
        </w:rPr>
        <w:t>2</w:t>
      </w:r>
      <w:r w:rsidRPr="00482FF6">
        <w:rPr>
          <w:color w:val="000000"/>
        </w:rPr>
        <w:t>O</w:t>
      </w:r>
      <w:r w:rsidRPr="00476D04">
        <w:rPr>
          <w:color w:val="000000"/>
        </w:rPr>
        <w:t xml:space="preserve"> и KH</w:t>
      </w:r>
      <w:r w:rsidRPr="00476D04">
        <w:rPr>
          <w:color w:val="000000"/>
          <w:vertAlign w:val="subscript"/>
        </w:rPr>
        <w:t>2</w:t>
      </w:r>
      <w:r w:rsidRPr="00476D04">
        <w:rPr>
          <w:color w:val="000000"/>
        </w:rPr>
        <w:t>PO</w:t>
      </w:r>
      <w:r w:rsidRPr="00476D04">
        <w:rPr>
          <w:color w:val="000000"/>
          <w:vertAlign w:val="subscript"/>
        </w:rPr>
        <w:t>4</w:t>
      </w:r>
      <w:r w:rsidRPr="00476D04">
        <w:rPr>
          <w:color w:val="000000"/>
        </w:rPr>
        <w:t xml:space="preserve"> был представлен </w:t>
      </w:r>
      <w:proofErr w:type="spellStart"/>
      <w:r w:rsidRPr="00476D04">
        <w:rPr>
          <w:color w:val="000000"/>
        </w:rPr>
        <w:t>брушитом</w:t>
      </w:r>
      <w:proofErr w:type="spellEnd"/>
      <w:r w:rsidRPr="00476D04">
        <w:rPr>
          <w:color w:val="000000"/>
        </w:rPr>
        <w:t xml:space="preserve"> (CaHPO</w:t>
      </w:r>
      <w:r w:rsidRPr="00476D04">
        <w:rPr>
          <w:color w:val="000000"/>
          <w:vertAlign w:val="subscript"/>
        </w:rPr>
        <w:t>4</w:t>
      </w:r>
      <w:r>
        <w:rPr>
          <w:color w:val="000000"/>
        </w:rPr>
        <w:t>·</w:t>
      </w:r>
      <w:r w:rsidRPr="00476D04">
        <w:rPr>
          <w:color w:val="000000"/>
        </w:rPr>
        <w:t>2H</w:t>
      </w:r>
      <w:r w:rsidRPr="00476D04">
        <w:rPr>
          <w:color w:val="000000"/>
          <w:vertAlign w:val="subscript"/>
        </w:rPr>
        <w:t>2</w:t>
      </w:r>
      <w:r w:rsidRPr="00476D04">
        <w:rPr>
          <w:color w:val="000000"/>
        </w:rPr>
        <w:t xml:space="preserve">O), </w:t>
      </w:r>
      <w:proofErr w:type="spellStart"/>
      <w:r w:rsidRPr="00476D04">
        <w:rPr>
          <w:color w:val="000000"/>
        </w:rPr>
        <w:t>монетитом</w:t>
      </w:r>
      <w:proofErr w:type="spellEnd"/>
      <w:r w:rsidRPr="00476D04">
        <w:rPr>
          <w:color w:val="000000"/>
        </w:rPr>
        <w:t xml:space="preserve"> (CaHPO</w:t>
      </w:r>
      <w:r w:rsidRPr="00476D04">
        <w:rPr>
          <w:color w:val="000000"/>
          <w:vertAlign w:val="subscript"/>
        </w:rPr>
        <w:t>4</w:t>
      </w:r>
      <w:r w:rsidRPr="00476D04">
        <w:rPr>
          <w:color w:val="000000"/>
        </w:rPr>
        <w:t xml:space="preserve">) и </w:t>
      </w:r>
      <w:r w:rsidR="00A07E2A">
        <w:rPr>
          <w:color w:val="000000"/>
        </w:rPr>
        <w:t xml:space="preserve">не вступившими в реакцию </w:t>
      </w:r>
      <w:r w:rsidRPr="00F34FBA">
        <w:rPr>
          <w:color w:val="000000"/>
        </w:rPr>
        <w:t>Ca</w:t>
      </w:r>
      <w:r w:rsidRPr="00F34FBA">
        <w:rPr>
          <w:color w:val="000000"/>
          <w:vertAlign w:val="subscript"/>
        </w:rPr>
        <w:t>3</w:t>
      </w:r>
      <w:r w:rsidRPr="00F34FBA">
        <w:rPr>
          <w:color w:val="000000"/>
        </w:rPr>
        <w:t>(C</w:t>
      </w:r>
      <w:r w:rsidRPr="00F34FBA">
        <w:rPr>
          <w:color w:val="000000"/>
          <w:vertAlign w:val="subscript"/>
        </w:rPr>
        <w:t>6</w:t>
      </w:r>
      <w:r w:rsidRPr="00F34FBA">
        <w:rPr>
          <w:color w:val="000000"/>
        </w:rPr>
        <w:t>H</w:t>
      </w:r>
      <w:r w:rsidRPr="00F34FBA">
        <w:rPr>
          <w:color w:val="000000"/>
          <w:vertAlign w:val="subscript"/>
        </w:rPr>
        <w:t>5</w:t>
      </w:r>
      <w:r w:rsidRPr="00F34FBA">
        <w:rPr>
          <w:color w:val="000000"/>
        </w:rPr>
        <w:t>O</w:t>
      </w:r>
      <w:r w:rsidRPr="00F34FBA">
        <w:rPr>
          <w:color w:val="000000"/>
          <w:vertAlign w:val="subscript"/>
        </w:rPr>
        <w:t>7</w:t>
      </w:r>
      <w:r w:rsidRPr="00F34FBA">
        <w:rPr>
          <w:color w:val="000000"/>
        </w:rPr>
        <w:t>)</w:t>
      </w:r>
      <w:r w:rsidRPr="00F34FBA">
        <w:rPr>
          <w:color w:val="000000"/>
          <w:vertAlign w:val="subscript"/>
        </w:rPr>
        <w:t>2</w:t>
      </w:r>
      <w:r w:rsidRPr="00F34FBA">
        <w:rPr>
          <w:color w:val="000000"/>
        </w:rPr>
        <w:t>·4H</w:t>
      </w:r>
      <w:r w:rsidRPr="00F34FBA">
        <w:rPr>
          <w:color w:val="000000"/>
          <w:vertAlign w:val="subscript"/>
        </w:rPr>
        <w:t>2</w:t>
      </w:r>
      <w:r w:rsidRPr="00F34FBA">
        <w:rPr>
          <w:color w:val="000000"/>
        </w:rPr>
        <w:t>O</w:t>
      </w:r>
      <w:r w:rsidR="00401211" w:rsidRPr="00F34FBA">
        <w:rPr>
          <w:color w:val="000000"/>
        </w:rPr>
        <w:t>,</w:t>
      </w:r>
      <w:r w:rsidRPr="00F34FBA">
        <w:rPr>
          <w:color w:val="000000"/>
        </w:rPr>
        <w:t xml:space="preserve"> </w:t>
      </w:r>
      <w:proofErr w:type="spellStart"/>
      <w:r w:rsidRPr="00F34FBA">
        <w:rPr>
          <w:color w:val="000000"/>
        </w:rPr>
        <w:t>Ca</w:t>
      </w:r>
      <w:proofErr w:type="spellEnd"/>
      <w:r w:rsidRPr="00F34FBA">
        <w:rPr>
          <w:color w:val="000000"/>
        </w:rPr>
        <w:t>(H</w:t>
      </w:r>
      <w:r w:rsidRPr="00F34FBA">
        <w:rPr>
          <w:color w:val="000000"/>
          <w:vertAlign w:val="subscript"/>
        </w:rPr>
        <w:t>2</w:t>
      </w:r>
      <w:r w:rsidRPr="00F34FBA">
        <w:rPr>
          <w:color w:val="000000"/>
        </w:rPr>
        <w:t>PO</w:t>
      </w:r>
      <w:r w:rsidRPr="00F34FBA">
        <w:rPr>
          <w:color w:val="000000"/>
          <w:vertAlign w:val="subscript"/>
        </w:rPr>
        <w:t>4</w:t>
      </w:r>
      <w:r w:rsidRPr="00F34FBA">
        <w:rPr>
          <w:color w:val="000000"/>
        </w:rPr>
        <w:t>)</w:t>
      </w:r>
      <w:r w:rsidRPr="00F34FBA">
        <w:rPr>
          <w:color w:val="000000"/>
          <w:vertAlign w:val="subscript"/>
        </w:rPr>
        <w:t>2</w:t>
      </w:r>
      <w:r w:rsidRPr="00F34FBA">
        <w:rPr>
          <w:color w:val="000000"/>
        </w:rPr>
        <w:t>·H</w:t>
      </w:r>
      <w:r w:rsidRPr="00F34FBA">
        <w:rPr>
          <w:color w:val="000000"/>
          <w:vertAlign w:val="subscript"/>
        </w:rPr>
        <w:t>2</w:t>
      </w:r>
      <w:r w:rsidRPr="00F34FBA">
        <w:rPr>
          <w:color w:val="000000"/>
        </w:rPr>
        <w:t>O, NaH</w:t>
      </w:r>
      <w:r w:rsidRPr="00F34FBA">
        <w:rPr>
          <w:color w:val="000000"/>
          <w:vertAlign w:val="subscript"/>
        </w:rPr>
        <w:t>2</w:t>
      </w:r>
      <w:r w:rsidRPr="00F34FBA">
        <w:rPr>
          <w:color w:val="000000"/>
        </w:rPr>
        <w:t>PO</w:t>
      </w:r>
      <w:r w:rsidRPr="00F34FBA">
        <w:rPr>
          <w:color w:val="000000"/>
          <w:vertAlign w:val="subscript"/>
        </w:rPr>
        <w:t>4</w:t>
      </w:r>
      <w:r w:rsidR="00401211" w:rsidRPr="00F34FBA">
        <w:rPr>
          <w:color w:val="000000"/>
        </w:rPr>
        <w:t xml:space="preserve"> и</w:t>
      </w:r>
      <w:r w:rsidRPr="00F34FBA">
        <w:rPr>
          <w:color w:val="000000"/>
        </w:rPr>
        <w:t xml:space="preserve"> KH</w:t>
      </w:r>
      <w:r w:rsidRPr="00F34FBA">
        <w:rPr>
          <w:color w:val="000000"/>
          <w:vertAlign w:val="subscript"/>
        </w:rPr>
        <w:t>2</w:t>
      </w:r>
      <w:r w:rsidRPr="00F34FBA">
        <w:rPr>
          <w:color w:val="000000"/>
        </w:rPr>
        <w:t>PO</w:t>
      </w:r>
      <w:r w:rsidRPr="00F34FBA">
        <w:rPr>
          <w:color w:val="000000"/>
          <w:vertAlign w:val="subscript"/>
        </w:rPr>
        <w:t>4</w:t>
      </w:r>
      <w:r w:rsidRPr="00F34FBA">
        <w:rPr>
          <w:color w:val="000000"/>
        </w:rPr>
        <w:t xml:space="preserve"> соответственно. Наличие непрореагировавших солей </w:t>
      </w:r>
      <w:r w:rsidR="00A07E2A" w:rsidRPr="00F34FBA">
        <w:rPr>
          <w:color w:val="000000"/>
        </w:rPr>
        <w:t>в</w:t>
      </w:r>
      <w:r w:rsidR="00A07E2A">
        <w:rPr>
          <w:color w:val="000000"/>
        </w:rPr>
        <w:t xml:space="preserve"> образцах </w:t>
      </w:r>
      <w:r w:rsidRPr="00476D04">
        <w:rPr>
          <w:color w:val="000000"/>
        </w:rPr>
        <w:t xml:space="preserve">связано с </w:t>
      </w:r>
      <w:r w:rsidR="00F34FBA">
        <w:rPr>
          <w:color w:val="000000"/>
        </w:rPr>
        <w:t>неполнотой</w:t>
      </w:r>
      <w:r w:rsidR="00A07E2A">
        <w:rPr>
          <w:color w:val="000000"/>
        </w:rPr>
        <w:t xml:space="preserve"> протекания</w:t>
      </w:r>
      <w:r w:rsidRPr="00476D04">
        <w:rPr>
          <w:color w:val="000000"/>
        </w:rPr>
        <w:t xml:space="preserve"> реакций химического связывания</w:t>
      </w:r>
      <w:r w:rsidR="00A07E2A">
        <w:rPr>
          <w:color w:val="000000"/>
        </w:rPr>
        <w:t xml:space="preserve"> (</w:t>
      </w:r>
      <w:r w:rsidR="00A07E2A" w:rsidRPr="00476D04">
        <w:rPr>
          <w:color w:val="000000"/>
        </w:rPr>
        <w:t>1-3</w:t>
      </w:r>
      <w:r w:rsidR="00A07E2A">
        <w:rPr>
          <w:color w:val="000000"/>
        </w:rPr>
        <w:t>)</w:t>
      </w:r>
      <w:r w:rsidRPr="00476D04">
        <w:rPr>
          <w:color w:val="000000"/>
        </w:rPr>
        <w:t>.</w:t>
      </w:r>
      <w:r w:rsidR="00EA0BF0" w:rsidRPr="00EA0BF0">
        <w:rPr>
          <w:color w:val="000000"/>
        </w:rPr>
        <w:t xml:space="preserve"> </w:t>
      </w:r>
      <w:r>
        <w:rPr>
          <w:color w:val="000000"/>
        </w:rPr>
        <w:t>Образцы цементно-солевого</w:t>
      </w:r>
      <w:r w:rsidRPr="00476D04">
        <w:rPr>
          <w:color w:val="000000"/>
        </w:rPr>
        <w:t xml:space="preserve"> камня, </w:t>
      </w:r>
      <w:r w:rsidR="00F34FBA">
        <w:rPr>
          <w:color w:val="000000"/>
        </w:rPr>
        <w:t>содержащие также</w:t>
      </w:r>
      <w:r w:rsidRPr="00476D04">
        <w:rPr>
          <w:color w:val="000000"/>
        </w:rPr>
        <w:t xml:space="preserve"> цитрат натрия, цитрат калия </w:t>
      </w:r>
      <w:r w:rsidR="00F34FBA" w:rsidRPr="00476D04">
        <w:rPr>
          <w:color w:val="000000"/>
        </w:rPr>
        <w:t xml:space="preserve">и </w:t>
      </w:r>
      <w:r w:rsidRPr="00476D04">
        <w:rPr>
          <w:color w:val="000000"/>
        </w:rPr>
        <w:t>лимонную кислоту</w:t>
      </w:r>
      <w:r w:rsidR="00EE6DA9">
        <w:rPr>
          <w:color w:val="000000"/>
        </w:rPr>
        <w:t>, об</w:t>
      </w:r>
      <w:r w:rsidRPr="00476D04">
        <w:rPr>
          <w:color w:val="000000"/>
        </w:rPr>
        <w:t>жигали в пе</w:t>
      </w:r>
      <w:r>
        <w:rPr>
          <w:color w:val="000000"/>
        </w:rPr>
        <w:t>чи в интервале температур 500-11</w:t>
      </w:r>
      <w:r w:rsidRPr="00476D04">
        <w:rPr>
          <w:color w:val="000000"/>
        </w:rPr>
        <w:t>00</w:t>
      </w:r>
      <w:r>
        <w:rPr>
          <w:color w:val="000000"/>
        </w:rPr>
        <w:t xml:space="preserve"> </w:t>
      </w:r>
      <w:proofErr w:type="spellStart"/>
      <w:r w:rsidRPr="00476D04">
        <w:rPr>
          <w:color w:val="000000"/>
          <w:vertAlign w:val="superscript"/>
        </w:rPr>
        <w:t>о</w:t>
      </w:r>
      <w:r w:rsidRPr="00476D04">
        <w:rPr>
          <w:color w:val="000000"/>
        </w:rPr>
        <w:t>С</w:t>
      </w:r>
      <w:proofErr w:type="spellEnd"/>
      <w:r w:rsidRPr="00476D04">
        <w:rPr>
          <w:color w:val="000000"/>
        </w:rPr>
        <w:t xml:space="preserve"> с выдержкой 2 часа для получения керамики. </w:t>
      </w:r>
    </w:p>
    <w:p w14:paraId="2FBCB078" w14:textId="77777777" w:rsidR="003E34CE" w:rsidRPr="003E34CE" w:rsidRDefault="00150CEA" w:rsidP="00B012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После обжига цементно-солевого</w:t>
      </w:r>
      <w:r w:rsidRPr="00150CEA">
        <w:rPr>
          <w:color w:val="000000"/>
        </w:rPr>
        <w:t xml:space="preserve"> камня на основе </w:t>
      </w:r>
      <w:r w:rsidRPr="00482FF6">
        <w:rPr>
          <w:color w:val="000000"/>
        </w:rPr>
        <w:t>Ca</w:t>
      </w:r>
      <w:r w:rsidRPr="00F56F3D">
        <w:rPr>
          <w:color w:val="000000"/>
          <w:vertAlign w:val="subscript"/>
        </w:rPr>
        <w:t>3</w:t>
      </w:r>
      <w:r w:rsidRPr="00482FF6">
        <w:rPr>
          <w:color w:val="000000"/>
        </w:rPr>
        <w:t>(C</w:t>
      </w:r>
      <w:r w:rsidRPr="00F56F3D">
        <w:rPr>
          <w:color w:val="000000"/>
          <w:vertAlign w:val="subscript"/>
        </w:rPr>
        <w:t>6</w:t>
      </w:r>
      <w:r w:rsidRPr="00482FF6">
        <w:rPr>
          <w:color w:val="000000"/>
        </w:rPr>
        <w:t>H</w:t>
      </w:r>
      <w:r w:rsidRPr="00F56F3D">
        <w:rPr>
          <w:color w:val="000000"/>
          <w:vertAlign w:val="subscript"/>
        </w:rPr>
        <w:t>5</w:t>
      </w:r>
      <w:r w:rsidRPr="00482FF6">
        <w:rPr>
          <w:color w:val="000000"/>
        </w:rPr>
        <w:t>O</w:t>
      </w:r>
      <w:r w:rsidRPr="00F56F3D">
        <w:rPr>
          <w:color w:val="000000"/>
          <w:vertAlign w:val="subscript"/>
        </w:rPr>
        <w:t>7</w:t>
      </w:r>
      <w:r w:rsidRPr="00482FF6">
        <w:rPr>
          <w:color w:val="000000"/>
        </w:rPr>
        <w:t>)</w:t>
      </w:r>
      <w:r w:rsidRPr="00F56F3D">
        <w:rPr>
          <w:color w:val="000000"/>
          <w:vertAlign w:val="subscript"/>
        </w:rPr>
        <w:t>2</w:t>
      </w:r>
      <w:r>
        <w:rPr>
          <w:color w:val="000000"/>
        </w:rPr>
        <w:t>·</w:t>
      </w:r>
      <w:r w:rsidRPr="00482FF6">
        <w:rPr>
          <w:color w:val="000000"/>
        </w:rPr>
        <w:t>4H</w:t>
      </w:r>
      <w:r w:rsidRPr="00F56F3D">
        <w:rPr>
          <w:color w:val="000000"/>
          <w:vertAlign w:val="subscript"/>
        </w:rPr>
        <w:t>2</w:t>
      </w:r>
      <w:r w:rsidRPr="00482FF6">
        <w:rPr>
          <w:color w:val="000000"/>
        </w:rPr>
        <w:t>O</w:t>
      </w:r>
      <w:r w:rsidRPr="00476D04">
        <w:rPr>
          <w:color w:val="000000"/>
        </w:rPr>
        <w:t xml:space="preserve"> </w:t>
      </w:r>
      <w:r w:rsidRPr="00150CEA">
        <w:rPr>
          <w:color w:val="000000"/>
        </w:rPr>
        <w:t xml:space="preserve">и </w:t>
      </w:r>
      <w:proofErr w:type="spellStart"/>
      <w:r w:rsidRPr="00482FF6">
        <w:rPr>
          <w:color w:val="000000"/>
        </w:rPr>
        <w:t>Ca</w:t>
      </w:r>
      <w:proofErr w:type="spellEnd"/>
      <w:r w:rsidRPr="00482FF6">
        <w:rPr>
          <w:color w:val="000000"/>
        </w:rPr>
        <w:t>(H</w:t>
      </w:r>
      <w:r w:rsidRPr="00482FF6">
        <w:rPr>
          <w:color w:val="000000"/>
          <w:vertAlign w:val="subscript"/>
        </w:rPr>
        <w:t>2</w:t>
      </w:r>
      <w:r w:rsidRPr="00482FF6">
        <w:rPr>
          <w:color w:val="000000"/>
        </w:rPr>
        <w:t>PO</w:t>
      </w:r>
      <w:r w:rsidRPr="00482FF6">
        <w:rPr>
          <w:color w:val="000000"/>
          <w:vertAlign w:val="subscript"/>
        </w:rPr>
        <w:t>4</w:t>
      </w:r>
      <w:r w:rsidRPr="00482FF6">
        <w:rPr>
          <w:color w:val="000000"/>
        </w:rPr>
        <w:t>)</w:t>
      </w:r>
      <w:r w:rsidRPr="00482FF6">
        <w:rPr>
          <w:color w:val="000000"/>
          <w:vertAlign w:val="subscript"/>
        </w:rPr>
        <w:t>2</w:t>
      </w:r>
      <w:r>
        <w:rPr>
          <w:color w:val="000000"/>
        </w:rPr>
        <w:t>·</w:t>
      </w:r>
      <w:r w:rsidRPr="00482FF6">
        <w:rPr>
          <w:color w:val="000000"/>
        </w:rPr>
        <w:t>H</w:t>
      </w:r>
      <w:r w:rsidRPr="00150CEA">
        <w:rPr>
          <w:color w:val="000000"/>
          <w:vertAlign w:val="subscript"/>
        </w:rPr>
        <w:t>2</w:t>
      </w:r>
      <w:r w:rsidRPr="00150CEA">
        <w:rPr>
          <w:color w:val="000000"/>
        </w:rPr>
        <w:t>O</w:t>
      </w:r>
      <w:r>
        <w:rPr>
          <w:color w:val="000000"/>
        </w:rPr>
        <w:t xml:space="preserve"> </w:t>
      </w:r>
      <w:r w:rsidRPr="00150CEA">
        <w:rPr>
          <w:color w:val="000000"/>
        </w:rPr>
        <w:t xml:space="preserve">при 500 </w:t>
      </w:r>
      <w:proofErr w:type="spellStart"/>
      <w:r w:rsidRPr="00150CEA">
        <w:rPr>
          <w:color w:val="000000"/>
          <w:vertAlign w:val="superscript"/>
        </w:rPr>
        <w:t>o</w:t>
      </w:r>
      <w:r w:rsidRPr="00150CEA">
        <w:rPr>
          <w:color w:val="000000"/>
        </w:rPr>
        <w:t>C</w:t>
      </w:r>
      <w:proofErr w:type="spellEnd"/>
      <w:r w:rsidRPr="00150CEA">
        <w:rPr>
          <w:color w:val="000000"/>
        </w:rPr>
        <w:t xml:space="preserve"> фазовый состав керамических материалов был представлен γ-Ca</w:t>
      </w:r>
      <w:r w:rsidRPr="00150CEA">
        <w:rPr>
          <w:color w:val="000000"/>
          <w:vertAlign w:val="subscript"/>
        </w:rPr>
        <w:t>2</w:t>
      </w:r>
      <w:r w:rsidRPr="00150CEA">
        <w:rPr>
          <w:color w:val="000000"/>
        </w:rPr>
        <w:t>P</w:t>
      </w:r>
      <w:r w:rsidRPr="00150CEA">
        <w:rPr>
          <w:color w:val="000000"/>
          <w:vertAlign w:val="subscript"/>
        </w:rPr>
        <w:t>2</w:t>
      </w:r>
      <w:r w:rsidRPr="00150CEA">
        <w:rPr>
          <w:color w:val="000000"/>
        </w:rPr>
        <w:t>O</w:t>
      </w:r>
      <w:r w:rsidRPr="00150CEA">
        <w:rPr>
          <w:color w:val="000000"/>
          <w:vertAlign w:val="subscript"/>
        </w:rPr>
        <w:t>7</w:t>
      </w:r>
      <w:r w:rsidRPr="00150CEA">
        <w:rPr>
          <w:color w:val="000000"/>
        </w:rPr>
        <w:t xml:space="preserve"> и γ-</w:t>
      </w:r>
      <w:proofErr w:type="spellStart"/>
      <w:r w:rsidRPr="00150CEA">
        <w:rPr>
          <w:color w:val="000000"/>
        </w:rPr>
        <w:t>Ca</w:t>
      </w:r>
      <w:proofErr w:type="spellEnd"/>
      <w:r w:rsidRPr="00150CEA">
        <w:rPr>
          <w:color w:val="000000"/>
        </w:rPr>
        <w:t>(PO</w:t>
      </w:r>
      <w:r w:rsidRPr="00150CEA">
        <w:rPr>
          <w:color w:val="000000"/>
          <w:vertAlign w:val="subscript"/>
        </w:rPr>
        <w:t>3</w:t>
      </w:r>
      <w:r w:rsidRPr="00150CEA">
        <w:rPr>
          <w:color w:val="000000"/>
        </w:rPr>
        <w:t>)</w:t>
      </w:r>
      <w:r w:rsidRPr="00150CEA">
        <w:rPr>
          <w:color w:val="000000"/>
          <w:vertAlign w:val="subscript"/>
        </w:rPr>
        <w:t>2</w:t>
      </w:r>
      <w:r w:rsidR="00401211">
        <w:rPr>
          <w:color w:val="000000"/>
        </w:rPr>
        <w:t>. В интервале температур 700-9</w:t>
      </w:r>
      <w:r w:rsidRPr="00150CEA">
        <w:rPr>
          <w:color w:val="000000"/>
        </w:rPr>
        <w:t>00</w:t>
      </w:r>
      <w:r>
        <w:rPr>
          <w:color w:val="000000"/>
        </w:rPr>
        <w:t xml:space="preserve"> </w:t>
      </w:r>
      <w:proofErr w:type="spellStart"/>
      <w:r w:rsidRPr="00150CEA">
        <w:rPr>
          <w:color w:val="000000"/>
          <w:vertAlign w:val="superscript"/>
        </w:rPr>
        <w:t>o</w:t>
      </w:r>
      <w:r w:rsidRPr="00150CEA">
        <w:rPr>
          <w:color w:val="000000"/>
        </w:rPr>
        <w:t>C</w:t>
      </w:r>
      <w:proofErr w:type="spellEnd"/>
      <w:r w:rsidRPr="00150CEA">
        <w:rPr>
          <w:color w:val="000000"/>
        </w:rPr>
        <w:t xml:space="preserve"> фазы γ-</w:t>
      </w:r>
      <w:proofErr w:type="spellStart"/>
      <w:r w:rsidRPr="00150CEA">
        <w:rPr>
          <w:color w:val="000000"/>
        </w:rPr>
        <w:t>Ca</w:t>
      </w:r>
      <w:proofErr w:type="spellEnd"/>
      <w:r w:rsidRPr="00150CEA">
        <w:rPr>
          <w:color w:val="000000"/>
        </w:rPr>
        <w:t>(PO</w:t>
      </w:r>
      <w:r w:rsidRPr="00150CEA">
        <w:rPr>
          <w:color w:val="000000"/>
          <w:vertAlign w:val="subscript"/>
        </w:rPr>
        <w:t>3</w:t>
      </w:r>
      <w:r w:rsidRPr="00150CEA">
        <w:rPr>
          <w:color w:val="000000"/>
        </w:rPr>
        <w:t>)</w:t>
      </w:r>
      <w:r w:rsidRPr="00150CEA">
        <w:rPr>
          <w:color w:val="000000"/>
          <w:vertAlign w:val="subscript"/>
        </w:rPr>
        <w:t>2</w:t>
      </w:r>
      <w:r w:rsidRPr="00150CEA">
        <w:rPr>
          <w:color w:val="000000"/>
        </w:rPr>
        <w:t xml:space="preserve"> и γ-Ca</w:t>
      </w:r>
      <w:r w:rsidRPr="00150CEA">
        <w:rPr>
          <w:color w:val="000000"/>
          <w:vertAlign w:val="subscript"/>
        </w:rPr>
        <w:t>2</w:t>
      </w:r>
      <w:r w:rsidRPr="00150CEA">
        <w:rPr>
          <w:color w:val="000000"/>
        </w:rPr>
        <w:t>P</w:t>
      </w:r>
      <w:r w:rsidRPr="00150CEA">
        <w:rPr>
          <w:color w:val="000000"/>
          <w:vertAlign w:val="subscript"/>
        </w:rPr>
        <w:t>2</w:t>
      </w:r>
      <w:r w:rsidRPr="00150CEA">
        <w:rPr>
          <w:color w:val="000000"/>
        </w:rPr>
        <w:t>O</w:t>
      </w:r>
      <w:r w:rsidRPr="00150CEA">
        <w:rPr>
          <w:color w:val="000000"/>
          <w:vertAlign w:val="subscript"/>
        </w:rPr>
        <w:t>7</w:t>
      </w:r>
      <w:r w:rsidRPr="00150CEA">
        <w:rPr>
          <w:color w:val="000000"/>
        </w:rPr>
        <w:t xml:space="preserve"> переходили в более высокотемпературные модификации (β-</w:t>
      </w:r>
      <w:proofErr w:type="spellStart"/>
      <w:r w:rsidRPr="00150CEA">
        <w:rPr>
          <w:color w:val="000000"/>
        </w:rPr>
        <w:t>Ca</w:t>
      </w:r>
      <w:proofErr w:type="spellEnd"/>
      <w:r w:rsidRPr="00150CEA">
        <w:rPr>
          <w:color w:val="000000"/>
        </w:rPr>
        <w:t>(PO</w:t>
      </w:r>
      <w:r w:rsidRPr="00150CEA">
        <w:rPr>
          <w:color w:val="000000"/>
          <w:vertAlign w:val="subscript"/>
        </w:rPr>
        <w:t>3</w:t>
      </w:r>
      <w:r w:rsidRPr="00150CEA">
        <w:rPr>
          <w:color w:val="000000"/>
        </w:rPr>
        <w:t>)</w:t>
      </w:r>
      <w:r w:rsidRPr="00150CEA">
        <w:rPr>
          <w:color w:val="000000"/>
          <w:vertAlign w:val="subscript"/>
        </w:rPr>
        <w:t>2</w:t>
      </w:r>
      <w:r w:rsidRPr="00150CEA">
        <w:rPr>
          <w:color w:val="000000"/>
        </w:rPr>
        <w:t xml:space="preserve"> и β-Ca</w:t>
      </w:r>
      <w:r w:rsidRPr="00150CEA">
        <w:rPr>
          <w:color w:val="000000"/>
          <w:vertAlign w:val="subscript"/>
        </w:rPr>
        <w:t>2</w:t>
      </w:r>
      <w:r w:rsidRPr="00150CEA">
        <w:rPr>
          <w:color w:val="000000"/>
        </w:rPr>
        <w:t>P</w:t>
      </w:r>
      <w:r w:rsidRPr="00150CEA">
        <w:rPr>
          <w:color w:val="000000"/>
          <w:vertAlign w:val="subscript"/>
        </w:rPr>
        <w:t>2</w:t>
      </w:r>
      <w:r w:rsidRPr="00150CEA">
        <w:rPr>
          <w:color w:val="000000"/>
        </w:rPr>
        <w:t>O</w:t>
      </w:r>
      <w:r w:rsidRPr="00150CEA">
        <w:rPr>
          <w:color w:val="000000"/>
          <w:vertAlign w:val="subscript"/>
        </w:rPr>
        <w:t>7</w:t>
      </w:r>
      <w:r>
        <w:rPr>
          <w:color w:val="000000"/>
        </w:rPr>
        <w:t>). А после об</w:t>
      </w:r>
      <w:r w:rsidRPr="00150CEA">
        <w:rPr>
          <w:color w:val="000000"/>
        </w:rPr>
        <w:t>жига при 1000</w:t>
      </w:r>
      <w:r>
        <w:rPr>
          <w:color w:val="000000"/>
        </w:rPr>
        <w:t xml:space="preserve">-1100 </w:t>
      </w:r>
      <w:proofErr w:type="spellStart"/>
      <w:r w:rsidRPr="00150CEA">
        <w:rPr>
          <w:color w:val="000000"/>
          <w:vertAlign w:val="superscript"/>
        </w:rPr>
        <w:t>o</w:t>
      </w:r>
      <w:r w:rsidRPr="00150CEA">
        <w:rPr>
          <w:color w:val="000000"/>
        </w:rPr>
        <w:t>C</w:t>
      </w:r>
      <w:proofErr w:type="spellEnd"/>
      <w:r w:rsidRPr="00150CEA">
        <w:rPr>
          <w:color w:val="000000"/>
        </w:rPr>
        <w:t xml:space="preserve"> фазовый состав керамики был представлен только β-Ca</w:t>
      </w:r>
      <w:r w:rsidRPr="00150CEA">
        <w:rPr>
          <w:color w:val="000000"/>
          <w:vertAlign w:val="subscript"/>
        </w:rPr>
        <w:t>2</w:t>
      </w:r>
      <w:r w:rsidRPr="00150CEA">
        <w:rPr>
          <w:color w:val="000000"/>
        </w:rPr>
        <w:t>P</w:t>
      </w:r>
      <w:r w:rsidRPr="00150CEA">
        <w:rPr>
          <w:color w:val="000000"/>
          <w:vertAlign w:val="subscript"/>
        </w:rPr>
        <w:t>2</w:t>
      </w:r>
      <w:r w:rsidRPr="00150CEA">
        <w:rPr>
          <w:color w:val="000000"/>
        </w:rPr>
        <w:t>O</w:t>
      </w:r>
      <w:r w:rsidRPr="00150CEA">
        <w:rPr>
          <w:color w:val="000000"/>
          <w:vertAlign w:val="subscript"/>
        </w:rPr>
        <w:t>7</w:t>
      </w:r>
      <w:r w:rsidRPr="00150CEA">
        <w:rPr>
          <w:color w:val="000000"/>
        </w:rPr>
        <w:t xml:space="preserve">. </w:t>
      </w:r>
      <w:r w:rsidR="0049571C">
        <w:rPr>
          <w:color w:val="000000"/>
        </w:rPr>
        <w:t>Термообработка цементно-солевого</w:t>
      </w:r>
      <w:r w:rsidRPr="00150CEA">
        <w:rPr>
          <w:color w:val="000000"/>
        </w:rPr>
        <w:t xml:space="preserve"> камня на основе </w:t>
      </w:r>
      <w:r w:rsidR="0049571C" w:rsidRPr="00482FF6">
        <w:rPr>
          <w:color w:val="000000"/>
        </w:rPr>
        <w:t>Ca</w:t>
      </w:r>
      <w:r w:rsidR="0049571C" w:rsidRPr="00F56F3D">
        <w:rPr>
          <w:color w:val="000000"/>
          <w:vertAlign w:val="subscript"/>
        </w:rPr>
        <w:t>3</w:t>
      </w:r>
      <w:r w:rsidR="0049571C" w:rsidRPr="00482FF6">
        <w:rPr>
          <w:color w:val="000000"/>
        </w:rPr>
        <w:t>(C</w:t>
      </w:r>
      <w:r w:rsidR="0049571C" w:rsidRPr="00F56F3D">
        <w:rPr>
          <w:color w:val="000000"/>
          <w:vertAlign w:val="subscript"/>
        </w:rPr>
        <w:t>6</w:t>
      </w:r>
      <w:r w:rsidR="0049571C" w:rsidRPr="00482FF6">
        <w:rPr>
          <w:color w:val="000000"/>
        </w:rPr>
        <w:t>H</w:t>
      </w:r>
      <w:r w:rsidR="0049571C" w:rsidRPr="00F56F3D">
        <w:rPr>
          <w:color w:val="000000"/>
          <w:vertAlign w:val="subscript"/>
        </w:rPr>
        <w:t>5</w:t>
      </w:r>
      <w:r w:rsidR="0049571C" w:rsidRPr="00482FF6">
        <w:rPr>
          <w:color w:val="000000"/>
        </w:rPr>
        <w:t>O</w:t>
      </w:r>
      <w:r w:rsidR="0049571C" w:rsidRPr="00F56F3D">
        <w:rPr>
          <w:color w:val="000000"/>
          <w:vertAlign w:val="subscript"/>
        </w:rPr>
        <w:t>7</w:t>
      </w:r>
      <w:r w:rsidR="0049571C" w:rsidRPr="00482FF6">
        <w:rPr>
          <w:color w:val="000000"/>
        </w:rPr>
        <w:t>)</w:t>
      </w:r>
      <w:r w:rsidR="0049571C" w:rsidRPr="00F56F3D">
        <w:rPr>
          <w:color w:val="000000"/>
          <w:vertAlign w:val="subscript"/>
        </w:rPr>
        <w:t>2</w:t>
      </w:r>
      <w:r w:rsidR="0049571C">
        <w:rPr>
          <w:color w:val="000000"/>
        </w:rPr>
        <w:t>·</w:t>
      </w:r>
      <w:r w:rsidR="0049571C" w:rsidRPr="00482FF6">
        <w:rPr>
          <w:color w:val="000000"/>
        </w:rPr>
        <w:t>4H</w:t>
      </w:r>
      <w:r w:rsidR="0049571C" w:rsidRPr="00F56F3D">
        <w:rPr>
          <w:color w:val="000000"/>
          <w:vertAlign w:val="subscript"/>
        </w:rPr>
        <w:t>2</w:t>
      </w:r>
      <w:r w:rsidR="0049571C" w:rsidRPr="00482FF6">
        <w:rPr>
          <w:color w:val="000000"/>
        </w:rPr>
        <w:t>O</w:t>
      </w:r>
      <w:r w:rsidRPr="00150CEA">
        <w:rPr>
          <w:color w:val="000000"/>
        </w:rPr>
        <w:t xml:space="preserve"> и NaH</w:t>
      </w:r>
      <w:r w:rsidRPr="0049571C">
        <w:rPr>
          <w:color w:val="000000"/>
          <w:vertAlign w:val="subscript"/>
        </w:rPr>
        <w:t>2</w:t>
      </w:r>
      <w:r w:rsidRPr="00150CEA">
        <w:rPr>
          <w:color w:val="000000"/>
        </w:rPr>
        <w:t>PO</w:t>
      </w:r>
      <w:r w:rsidRPr="0049571C">
        <w:rPr>
          <w:color w:val="000000"/>
          <w:vertAlign w:val="subscript"/>
        </w:rPr>
        <w:t>4</w:t>
      </w:r>
      <w:r w:rsidR="0049571C">
        <w:rPr>
          <w:color w:val="000000"/>
        </w:rPr>
        <w:t xml:space="preserve"> при </w:t>
      </w:r>
      <w:r w:rsidRPr="00150CEA">
        <w:rPr>
          <w:color w:val="000000"/>
        </w:rPr>
        <w:t>500</w:t>
      </w:r>
      <w:r w:rsidR="0049571C">
        <w:rPr>
          <w:color w:val="000000"/>
        </w:rPr>
        <w:t xml:space="preserve"> </w:t>
      </w:r>
      <w:proofErr w:type="spellStart"/>
      <w:r w:rsidRPr="0049571C">
        <w:rPr>
          <w:color w:val="000000"/>
          <w:vertAlign w:val="superscript"/>
        </w:rPr>
        <w:t>o</w:t>
      </w:r>
      <w:r w:rsidRPr="00150CEA">
        <w:rPr>
          <w:color w:val="000000"/>
        </w:rPr>
        <w:t>C</w:t>
      </w:r>
      <w:proofErr w:type="spellEnd"/>
      <w:r w:rsidRPr="00150CEA">
        <w:rPr>
          <w:color w:val="000000"/>
        </w:rPr>
        <w:t xml:space="preserve"> привела к образованию фазового состава, включающего фазы β-CaNaPO</w:t>
      </w:r>
      <w:r w:rsidRPr="0049571C">
        <w:rPr>
          <w:color w:val="000000"/>
          <w:vertAlign w:val="subscript"/>
        </w:rPr>
        <w:t>4</w:t>
      </w:r>
      <w:r w:rsidRPr="00150CEA">
        <w:rPr>
          <w:color w:val="000000"/>
        </w:rPr>
        <w:t xml:space="preserve"> и Ca</w:t>
      </w:r>
      <w:r w:rsidRPr="0049571C">
        <w:rPr>
          <w:color w:val="000000"/>
          <w:vertAlign w:val="subscript"/>
        </w:rPr>
        <w:t>10</w:t>
      </w:r>
      <w:r w:rsidRPr="00150CEA">
        <w:rPr>
          <w:color w:val="000000"/>
        </w:rPr>
        <w:t>(PO</w:t>
      </w:r>
      <w:r w:rsidRPr="0049571C">
        <w:rPr>
          <w:color w:val="000000"/>
          <w:vertAlign w:val="subscript"/>
        </w:rPr>
        <w:t>4</w:t>
      </w:r>
      <w:r w:rsidRPr="00150CEA">
        <w:rPr>
          <w:color w:val="000000"/>
        </w:rPr>
        <w:t>)</w:t>
      </w:r>
      <w:r w:rsidRPr="0049571C">
        <w:rPr>
          <w:color w:val="000000"/>
          <w:vertAlign w:val="subscript"/>
        </w:rPr>
        <w:t>6</w:t>
      </w:r>
      <w:r w:rsidRPr="00150CEA">
        <w:rPr>
          <w:color w:val="000000"/>
        </w:rPr>
        <w:t>(OH)</w:t>
      </w:r>
      <w:r w:rsidRPr="0049571C">
        <w:rPr>
          <w:color w:val="000000"/>
          <w:vertAlign w:val="subscript"/>
        </w:rPr>
        <w:t>2</w:t>
      </w:r>
      <w:r w:rsidRPr="00150CEA">
        <w:rPr>
          <w:color w:val="000000"/>
        </w:rPr>
        <w:t>. При 700</w:t>
      </w:r>
      <w:r w:rsidR="00931AA5">
        <w:rPr>
          <w:color w:val="000000"/>
        </w:rPr>
        <w:t xml:space="preserve"> </w:t>
      </w:r>
      <w:proofErr w:type="spellStart"/>
      <w:r w:rsidRPr="00931AA5">
        <w:rPr>
          <w:color w:val="000000"/>
          <w:vertAlign w:val="superscript"/>
        </w:rPr>
        <w:t>o</w:t>
      </w:r>
      <w:r w:rsidRPr="00150CEA">
        <w:rPr>
          <w:color w:val="000000"/>
        </w:rPr>
        <w:t>C</w:t>
      </w:r>
      <w:proofErr w:type="spellEnd"/>
      <w:r w:rsidRPr="00150CEA">
        <w:rPr>
          <w:color w:val="000000"/>
        </w:rPr>
        <w:t>, помимо β-CaNaPO</w:t>
      </w:r>
      <w:r w:rsidRPr="00931AA5">
        <w:rPr>
          <w:color w:val="000000"/>
          <w:vertAlign w:val="subscript"/>
        </w:rPr>
        <w:t>4</w:t>
      </w:r>
      <w:r w:rsidRPr="00150CEA">
        <w:rPr>
          <w:color w:val="000000"/>
        </w:rPr>
        <w:t xml:space="preserve"> и Ca</w:t>
      </w:r>
      <w:r w:rsidRPr="00931AA5">
        <w:rPr>
          <w:color w:val="000000"/>
          <w:vertAlign w:val="subscript"/>
        </w:rPr>
        <w:t>10</w:t>
      </w:r>
      <w:r w:rsidRPr="00150CEA">
        <w:rPr>
          <w:color w:val="000000"/>
        </w:rPr>
        <w:t>(PO</w:t>
      </w:r>
      <w:r w:rsidRPr="00931AA5">
        <w:rPr>
          <w:color w:val="000000"/>
          <w:vertAlign w:val="subscript"/>
        </w:rPr>
        <w:t>4</w:t>
      </w:r>
      <w:r w:rsidRPr="00150CEA">
        <w:rPr>
          <w:color w:val="000000"/>
        </w:rPr>
        <w:t>)</w:t>
      </w:r>
      <w:r w:rsidRPr="00931AA5">
        <w:rPr>
          <w:color w:val="000000"/>
          <w:vertAlign w:val="subscript"/>
        </w:rPr>
        <w:t>6</w:t>
      </w:r>
      <w:r w:rsidRPr="00150CEA">
        <w:rPr>
          <w:color w:val="000000"/>
        </w:rPr>
        <w:t>(OH)</w:t>
      </w:r>
      <w:r w:rsidRPr="00931AA5">
        <w:rPr>
          <w:color w:val="000000"/>
          <w:vertAlign w:val="subscript"/>
        </w:rPr>
        <w:t>2</w:t>
      </w:r>
      <w:r w:rsidR="00907C48">
        <w:rPr>
          <w:color w:val="000000"/>
        </w:rPr>
        <w:t>, образовались фазы</w:t>
      </w:r>
      <w:r w:rsidRPr="00150CEA">
        <w:rPr>
          <w:color w:val="000000"/>
        </w:rPr>
        <w:t xml:space="preserve"> Na</w:t>
      </w:r>
      <w:r w:rsidRPr="00EE6DA9">
        <w:rPr>
          <w:color w:val="000000"/>
          <w:vertAlign w:val="subscript"/>
        </w:rPr>
        <w:t>2</w:t>
      </w:r>
      <w:r w:rsidRPr="00150CEA">
        <w:rPr>
          <w:color w:val="000000"/>
        </w:rPr>
        <w:t>CaP</w:t>
      </w:r>
      <w:r w:rsidRPr="00EE6DA9">
        <w:rPr>
          <w:color w:val="000000"/>
          <w:vertAlign w:val="subscript"/>
        </w:rPr>
        <w:t>2</w:t>
      </w:r>
      <w:r w:rsidR="00907C48">
        <w:rPr>
          <w:color w:val="000000"/>
        </w:rPr>
        <w:t>O</w:t>
      </w:r>
      <w:r w:rsidR="00907C48" w:rsidRPr="00401211">
        <w:rPr>
          <w:color w:val="000000"/>
          <w:vertAlign w:val="subscript"/>
        </w:rPr>
        <w:t>7</w:t>
      </w:r>
      <w:r w:rsidR="00907C48">
        <w:rPr>
          <w:color w:val="000000"/>
        </w:rPr>
        <w:t xml:space="preserve"> и</w:t>
      </w:r>
      <w:r w:rsidRPr="00150CEA">
        <w:rPr>
          <w:color w:val="000000"/>
        </w:rPr>
        <w:t xml:space="preserve"> β-Ca</w:t>
      </w:r>
      <w:r w:rsidRPr="00EE6DA9">
        <w:rPr>
          <w:color w:val="000000"/>
          <w:vertAlign w:val="subscript"/>
        </w:rPr>
        <w:t>3</w:t>
      </w:r>
      <w:r w:rsidRPr="00150CEA">
        <w:rPr>
          <w:color w:val="000000"/>
        </w:rPr>
        <w:t>(PO</w:t>
      </w:r>
      <w:r w:rsidRPr="00EE6DA9">
        <w:rPr>
          <w:color w:val="000000"/>
          <w:vertAlign w:val="subscript"/>
        </w:rPr>
        <w:t>4</w:t>
      </w:r>
      <w:r w:rsidRPr="00150CEA">
        <w:rPr>
          <w:color w:val="000000"/>
        </w:rPr>
        <w:t>)</w:t>
      </w:r>
      <w:r w:rsidR="00EE6DA9" w:rsidRPr="00EE6DA9">
        <w:rPr>
          <w:color w:val="000000"/>
          <w:vertAlign w:val="subscript"/>
        </w:rPr>
        <w:t>2</w:t>
      </w:r>
      <w:r w:rsidRPr="00150CEA">
        <w:rPr>
          <w:color w:val="000000"/>
        </w:rPr>
        <w:t xml:space="preserve">. После обжига </w:t>
      </w:r>
      <w:r w:rsidR="00EE6DA9">
        <w:rPr>
          <w:color w:val="000000"/>
        </w:rPr>
        <w:t>в интервале температур</w:t>
      </w:r>
      <w:r w:rsidRPr="00150CEA">
        <w:rPr>
          <w:color w:val="000000"/>
        </w:rPr>
        <w:t xml:space="preserve"> 900</w:t>
      </w:r>
      <w:r w:rsidR="00EE6DA9">
        <w:rPr>
          <w:color w:val="000000"/>
        </w:rPr>
        <w:t>-1100</w:t>
      </w:r>
      <w:r w:rsidRPr="00150CEA">
        <w:rPr>
          <w:color w:val="000000"/>
        </w:rPr>
        <w:t xml:space="preserve"> </w:t>
      </w:r>
      <w:proofErr w:type="spellStart"/>
      <w:r w:rsidRPr="00EE6DA9">
        <w:rPr>
          <w:color w:val="000000"/>
          <w:vertAlign w:val="superscript"/>
        </w:rPr>
        <w:t>o</w:t>
      </w:r>
      <w:r w:rsidRPr="00150CEA">
        <w:rPr>
          <w:color w:val="000000"/>
        </w:rPr>
        <w:t>C</w:t>
      </w:r>
      <w:proofErr w:type="spellEnd"/>
      <w:r w:rsidRPr="00150CEA">
        <w:rPr>
          <w:color w:val="000000"/>
        </w:rPr>
        <w:t xml:space="preserve"> в керами</w:t>
      </w:r>
      <w:r w:rsidR="00907C48">
        <w:rPr>
          <w:color w:val="000000"/>
        </w:rPr>
        <w:t>ке по данным РФА</w:t>
      </w:r>
      <w:r w:rsidRPr="00150CEA">
        <w:rPr>
          <w:color w:val="000000"/>
        </w:rPr>
        <w:t xml:space="preserve"> обнаружена только фаза β-CaNaPO</w:t>
      </w:r>
      <w:r w:rsidRPr="00EE6DA9">
        <w:rPr>
          <w:color w:val="000000"/>
          <w:vertAlign w:val="subscript"/>
        </w:rPr>
        <w:t>4</w:t>
      </w:r>
      <w:r w:rsidRPr="00150CEA">
        <w:rPr>
          <w:color w:val="000000"/>
        </w:rPr>
        <w:t xml:space="preserve">. </w:t>
      </w:r>
      <w:r w:rsidR="00EA0BF0" w:rsidRPr="00EA0BF0">
        <w:rPr>
          <w:color w:val="000000"/>
        </w:rPr>
        <w:t>После об</w:t>
      </w:r>
      <w:r w:rsidR="00EA0BF0">
        <w:rPr>
          <w:color w:val="000000"/>
        </w:rPr>
        <w:t>жига цементно</w:t>
      </w:r>
      <w:r w:rsidR="00EA0BF0" w:rsidRPr="00EA0BF0">
        <w:rPr>
          <w:color w:val="000000"/>
        </w:rPr>
        <w:t>-</w:t>
      </w:r>
      <w:r w:rsidR="00EA0BF0">
        <w:rPr>
          <w:color w:val="000000"/>
        </w:rPr>
        <w:t>солевого</w:t>
      </w:r>
      <w:r w:rsidR="00EA0BF0" w:rsidRPr="00EA0BF0">
        <w:rPr>
          <w:color w:val="000000"/>
        </w:rPr>
        <w:t xml:space="preserve"> камня на основе </w:t>
      </w:r>
      <w:r w:rsidR="00EA0BF0" w:rsidRPr="00482FF6">
        <w:rPr>
          <w:color w:val="000000"/>
        </w:rPr>
        <w:t>Ca</w:t>
      </w:r>
      <w:r w:rsidR="00EA0BF0" w:rsidRPr="00F56F3D">
        <w:rPr>
          <w:color w:val="000000"/>
          <w:vertAlign w:val="subscript"/>
        </w:rPr>
        <w:t>3</w:t>
      </w:r>
      <w:r w:rsidR="00EA0BF0" w:rsidRPr="00482FF6">
        <w:rPr>
          <w:color w:val="000000"/>
        </w:rPr>
        <w:t>(C</w:t>
      </w:r>
      <w:r w:rsidR="00EA0BF0" w:rsidRPr="00F56F3D">
        <w:rPr>
          <w:color w:val="000000"/>
          <w:vertAlign w:val="subscript"/>
        </w:rPr>
        <w:t>6</w:t>
      </w:r>
      <w:r w:rsidR="00EA0BF0" w:rsidRPr="00482FF6">
        <w:rPr>
          <w:color w:val="000000"/>
        </w:rPr>
        <w:t>H</w:t>
      </w:r>
      <w:r w:rsidR="00EA0BF0" w:rsidRPr="00F56F3D">
        <w:rPr>
          <w:color w:val="000000"/>
          <w:vertAlign w:val="subscript"/>
        </w:rPr>
        <w:t>5</w:t>
      </w:r>
      <w:r w:rsidR="00EA0BF0" w:rsidRPr="00482FF6">
        <w:rPr>
          <w:color w:val="000000"/>
        </w:rPr>
        <w:t>O</w:t>
      </w:r>
      <w:r w:rsidR="00EA0BF0" w:rsidRPr="00F56F3D">
        <w:rPr>
          <w:color w:val="000000"/>
          <w:vertAlign w:val="subscript"/>
        </w:rPr>
        <w:t>7</w:t>
      </w:r>
      <w:r w:rsidR="00EA0BF0" w:rsidRPr="00482FF6">
        <w:rPr>
          <w:color w:val="000000"/>
        </w:rPr>
        <w:t>)</w:t>
      </w:r>
      <w:r w:rsidR="00EA0BF0" w:rsidRPr="00F56F3D">
        <w:rPr>
          <w:color w:val="000000"/>
          <w:vertAlign w:val="subscript"/>
        </w:rPr>
        <w:t>2</w:t>
      </w:r>
      <w:r w:rsidR="00EA0BF0">
        <w:rPr>
          <w:color w:val="000000"/>
        </w:rPr>
        <w:t>·</w:t>
      </w:r>
      <w:r w:rsidR="00EA0BF0" w:rsidRPr="00482FF6">
        <w:rPr>
          <w:color w:val="000000"/>
        </w:rPr>
        <w:t>4H</w:t>
      </w:r>
      <w:r w:rsidR="00EA0BF0" w:rsidRPr="00F56F3D">
        <w:rPr>
          <w:color w:val="000000"/>
          <w:vertAlign w:val="subscript"/>
        </w:rPr>
        <w:t>2</w:t>
      </w:r>
      <w:r w:rsidR="00EA0BF0" w:rsidRPr="00482FF6">
        <w:rPr>
          <w:color w:val="000000"/>
        </w:rPr>
        <w:t>O</w:t>
      </w:r>
      <w:r w:rsidR="00EA0BF0" w:rsidRPr="00EA0BF0">
        <w:rPr>
          <w:color w:val="000000"/>
        </w:rPr>
        <w:t xml:space="preserve"> и KH</w:t>
      </w:r>
      <w:r w:rsidR="00EA0BF0" w:rsidRPr="00EA0BF0">
        <w:rPr>
          <w:color w:val="000000"/>
          <w:vertAlign w:val="subscript"/>
        </w:rPr>
        <w:t>2</w:t>
      </w:r>
      <w:r w:rsidR="00EA0BF0" w:rsidRPr="00EA0BF0">
        <w:rPr>
          <w:color w:val="000000"/>
        </w:rPr>
        <w:t>PO</w:t>
      </w:r>
      <w:r w:rsidR="00EA0BF0" w:rsidRPr="00EA0BF0">
        <w:rPr>
          <w:color w:val="000000"/>
          <w:vertAlign w:val="subscript"/>
        </w:rPr>
        <w:t>4</w:t>
      </w:r>
      <w:r w:rsidR="00EA0BF0" w:rsidRPr="00EA0BF0">
        <w:rPr>
          <w:color w:val="000000"/>
        </w:rPr>
        <w:t xml:space="preserve"> при 500 </w:t>
      </w:r>
      <w:proofErr w:type="spellStart"/>
      <w:r w:rsidR="00EA0BF0" w:rsidRPr="00EA0BF0">
        <w:rPr>
          <w:color w:val="000000"/>
          <w:vertAlign w:val="superscript"/>
        </w:rPr>
        <w:t>o</w:t>
      </w:r>
      <w:r w:rsidR="00EA0BF0" w:rsidRPr="00EA0BF0">
        <w:rPr>
          <w:color w:val="000000"/>
        </w:rPr>
        <w:t>C</w:t>
      </w:r>
      <w:proofErr w:type="spellEnd"/>
      <w:r w:rsidR="00EA0BF0" w:rsidRPr="00EA0BF0">
        <w:rPr>
          <w:color w:val="000000"/>
        </w:rPr>
        <w:t xml:space="preserve"> фазовый состав образцов был представлен фазами </w:t>
      </w:r>
      <w:r w:rsidR="00B01231">
        <w:t>γ</w:t>
      </w:r>
      <w:r w:rsidR="00B01231" w:rsidRPr="003241E1">
        <w:t>-Ca</w:t>
      </w:r>
      <w:r w:rsidR="00B01231" w:rsidRPr="003241E1">
        <w:rPr>
          <w:vertAlign w:val="subscript"/>
        </w:rPr>
        <w:t>2</w:t>
      </w:r>
      <w:r w:rsidR="00B01231" w:rsidRPr="003241E1">
        <w:t>P</w:t>
      </w:r>
      <w:r w:rsidR="00B01231" w:rsidRPr="003241E1">
        <w:rPr>
          <w:vertAlign w:val="subscript"/>
        </w:rPr>
        <w:t>2</w:t>
      </w:r>
      <w:r w:rsidR="00B01231" w:rsidRPr="003241E1">
        <w:t>O</w:t>
      </w:r>
      <w:r w:rsidR="00B01231" w:rsidRPr="003241E1">
        <w:rPr>
          <w:vertAlign w:val="subscript"/>
        </w:rPr>
        <w:t>7</w:t>
      </w:r>
      <w:r w:rsidR="00B01231">
        <w:t xml:space="preserve">, </w:t>
      </w:r>
      <w:r w:rsidR="00B01231" w:rsidRPr="009240BD">
        <w:t>K</w:t>
      </w:r>
      <w:r w:rsidR="00B01231" w:rsidRPr="003E33A0">
        <w:rPr>
          <w:vertAlign w:val="subscript"/>
        </w:rPr>
        <w:t>2</w:t>
      </w:r>
      <w:r w:rsidR="00B01231" w:rsidRPr="009240BD">
        <w:t>CaP</w:t>
      </w:r>
      <w:r w:rsidR="00B01231" w:rsidRPr="003E33A0">
        <w:rPr>
          <w:vertAlign w:val="subscript"/>
        </w:rPr>
        <w:t>2</w:t>
      </w:r>
      <w:r w:rsidR="00B01231" w:rsidRPr="009240BD">
        <w:t>O</w:t>
      </w:r>
      <w:r w:rsidR="00B01231" w:rsidRPr="003E33A0">
        <w:rPr>
          <w:vertAlign w:val="subscript"/>
        </w:rPr>
        <w:t>7</w:t>
      </w:r>
      <w:r w:rsidR="00B01231">
        <w:t xml:space="preserve">, </w:t>
      </w:r>
      <w:r w:rsidR="00B01231" w:rsidRPr="00085637">
        <w:rPr>
          <w:color w:val="000000"/>
          <w:szCs w:val="32"/>
          <w:lang w:val="en-US"/>
        </w:rPr>
        <w:t>Ca</w:t>
      </w:r>
      <w:r w:rsidR="00B01231" w:rsidRPr="00085637">
        <w:rPr>
          <w:color w:val="000000"/>
          <w:szCs w:val="32"/>
          <w:vertAlign w:val="subscript"/>
        </w:rPr>
        <w:t>10</w:t>
      </w:r>
      <w:r w:rsidR="00B01231" w:rsidRPr="00085637">
        <w:rPr>
          <w:color w:val="000000"/>
          <w:szCs w:val="32"/>
        </w:rPr>
        <w:t>(</w:t>
      </w:r>
      <w:r w:rsidR="00B01231" w:rsidRPr="00085637">
        <w:rPr>
          <w:color w:val="000000"/>
          <w:szCs w:val="32"/>
          <w:lang w:val="en-US"/>
        </w:rPr>
        <w:t>PO</w:t>
      </w:r>
      <w:r w:rsidR="00B01231" w:rsidRPr="00085637">
        <w:rPr>
          <w:color w:val="000000"/>
          <w:szCs w:val="32"/>
          <w:vertAlign w:val="subscript"/>
        </w:rPr>
        <w:t>4</w:t>
      </w:r>
      <w:r w:rsidR="00B01231" w:rsidRPr="00085637">
        <w:rPr>
          <w:color w:val="000000"/>
          <w:szCs w:val="32"/>
        </w:rPr>
        <w:t>)</w:t>
      </w:r>
      <w:r w:rsidR="00B01231" w:rsidRPr="00085637">
        <w:rPr>
          <w:color w:val="000000"/>
          <w:szCs w:val="32"/>
          <w:vertAlign w:val="subscript"/>
        </w:rPr>
        <w:t>6</w:t>
      </w:r>
      <w:r w:rsidR="00B01231" w:rsidRPr="00085637">
        <w:rPr>
          <w:color w:val="000000"/>
          <w:szCs w:val="32"/>
        </w:rPr>
        <w:t>(</w:t>
      </w:r>
      <w:r w:rsidR="00B01231" w:rsidRPr="00085637">
        <w:rPr>
          <w:color w:val="000000"/>
          <w:szCs w:val="32"/>
          <w:lang w:val="en-US"/>
        </w:rPr>
        <w:t>OH</w:t>
      </w:r>
      <w:r w:rsidR="00B01231" w:rsidRPr="00085637">
        <w:rPr>
          <w:color w:val="000000"/>
          <w:szCs w:val="32"/>
        </w:rPr>
        <w:t>)</w:t>
      </w:r>
      <w:r w:rsidR="00B01231" w:rsidRPr="00085637">
        <w:rPr>
          <w:color w:val="000000"/>
          <w:szCs w:val="32"/>
          <w:vertAlign w:val="subscript"/>
        </w:rPr>
        <w:t>2</w:t>
      </w:r>
      <w:r w:rsidR="00B01231" w:rsidRPr="00085637">
        <w:rPr>
          <w:color w:val="000000"/>
          <w:szCs w:val="32"/>
        </w:rPr>
        <w:t xml:space="preserve"> и </w:t>
      </w:r>
      <w:r w:rsidR="00B01231" w:rsidRPr="00085637">
        <w:rPr>
          <w:color w:val="000000"/>
          <w:szCs w:val="32"/>
          <w:lang w:val="en-US"/>
        </w:rPr>
        <w:t>β</w:t>
      </w:r>
      <w:r w:rsidR="00B01231" w:rsidRPr="00085637">
        <w:rPr>
          <w:color w:val="000000"/>
          <w:szCs w:val="32"/>
        </w:rPr>
        <w:t>-</w:t>
      </w:r>
      <w:r w:rsidR="00B01231" w:rsidRPr="00085637">
        <w:rPr>
          <w:color w:val="000000"/>
          <w:szCs w:val="32"/>
          <w:lang w:val="en-US"/>
        </w:rPr>
        <w:t>CaKPO</w:t>
      </w:r>
      <w:r w:rsidR="00B01231" w:rsidRPr="00085637">
        <w:rPr>
          <w:color w:val="000000"/>
          <w:szCs w:val="32"/>
          <w:vertAlign w:val="subscript"/>
        </w:rPr>
        <w:t>4</w:t>
      </w:r>
      <w:r w:rsidR="00EA0BF0" w:rsidRPr="00EA0BF0">
        <w:rPr>
          <w:color w:val="000000"/>
        </w:rPr>
        <w:t>. После обж</w:t>
      </w:r>
      <w:r w:rsidR="00EA0BF0">
        <w:rPr>
          <w:color w:val="000000"/>
        </w:rPr>
        <w:t>ига в интервале температур 700-11</w:t>
      </w:r>
      <w:r w:rsidR="00EA0BF0" w:rsidRPr="00EA0BF0">
        <w:rPr>
          <w:color w:val="000000"/>
        </w:rPr>
        <w:t>00</w:t>
      </w:r>
      <w:r w:rsidR="00EA0BF0">
        <w:rPr>
          <w:color w:val="000000"/>
        </w:rPr>
        <w:t xml:space="preserve"> </w:t>
      </w:r>
      <w:proofErr w:type="spellStart"/>
      <w:r w:rsidR="00EA0BF0" w:rsidRPr="00EA0BF0">
        <w:rPr>
          <w:color w:val="000000"/>
          <w:vertAlign w:val="superscript"/>
        </w:rPr>
        <w:t>o</w:t>
      </w:r>
      <w:r w:rsidR="00EA0BF0" w:rsidRPr="00EA0BF0">
        <w:rPr>
          <w:color w:val="000000"/>
        </w:rPr>
        <w:t>C</w:t>
      </w:r>
      <w:proofErr w:type="spellEnd"/>
      <w:r w:rsidR="00EA0BF0" w:rsidRPr="00EA0BF0">
        <w:rPr>
          <w:color w:val="000000"/>
        </w:rPr>
        <w:t xml:space="preserve"> </w:t>
      </w:r>
      <w:r w:rsidR="00B01231">
        <w:rPr>
          <w:color w:val="000000"/>
          <w:szCs w:val="32"/>
        </w:rPr>
        <w:t>фазовый состав</w:t>
      </w:r>
      <w:r w:rsidR="00B01231" w:rsidRPr="00085637">
        <w:rPr>
          <w:color w:val="000000"/>
          <w:szCs w:val="32"/>
        </w:rPr>
        <w:t xml:space="preserve"> </w:t>
      </w:r>
      <w:r w:rsidR="00B01231">
        <w:rPr>
          <w:color w:val="000000"/>
          <w:szCs w:val="32"/>
        </w:rPr>
        <w:t xml:space="preserve">керамики кроме </w:t>
      </w:r>
      <w:r w:rsidR="00B01231">
        <w:rPr>
          <w:color w:val="000000"/>
          <w:szCs w:val="32"/>
          <w:lang w:val="en-US"/>
        </w:rPr>
        <w:t>β</w:t>
      </w:r>
      <w:r w:rsidR="00B01231" w:rsidRPr="00085637">
        <w:rPr>
          <w:color w:val="000000"/>
          <w:szCs w:val="32"/>
        </w:rPr>
        <w:t>-</w:t>
      </w:r>
      <w:proofErr w:type="spellStart"/>
      <w:r w:rsidR="00B01231" w:rsidRPr="00085637">
        <w:rPr>
          <w:color w:val="000000"/>
          <w:szCs w:val="32"/>
          <w:lang w:val="en-US"/>
        </w:rPr>
        <w:t>Ca</w:t>
      </w:r>
      <w:proofErr w:type="spellEnd"/>
      <w:r w:rsidR="00B01231" w:rsidRPr="00085637">
        <w:rPr>
          <w:color w:val="000000"/>
          <w:szCs w:val="32"/>
        </w:rPr>
        <w:t>К</w:t>
      </w:r>
      <w:r w:rsidR="00B01231" w:rsidRPr="00085637">
        <w:rPr>
          <w:color w:val="000000"/>
          <w:szCs w:val="32"/>
          <w:lang w:val="en-US"/>
        </w:rPr>
        <w:t>PO</w:t>
      </w:r>
      <w:r w:rsidR="00B01231" w:rsidRPr="009240BD">
        <w:rPr>
          <w:color w:val="000000"/>
          <w:szCs w:val="32"/>
          <w:vertAlign w:val="subscript"/>
        </w:rPr>
        <w:t>4</w:t>
      </w:r>
      <w:r w:rsidR="00B01231">
        <w:rPr>
          <w:color w:val="000000"/>
          <w:szCs w:val="32"/>
        </w:rPr>
        <w:t>,</w:t>
      </w:r>
      <w:r w:rsidR="00B01231" w:rsidRPr="00085637">
        <w:rPr>
          <w:color w:val="000000"/>
          <w:szCs w:val="32"/>
        </w:rPr>
        <w:t xml:space="preserve"> также </w:t>
      </w:r>
      <w:r w:rsidR="00B01231">
        <w:rPr>
          <w:color w:val="000000"/>
          <w:szCs w:val="32"/>
        </w:rPr>
        <w:t xml:space="preserve">включал </w:t>
      </w:r>
      <w:r w:rsidR="00B01231" w:rsidRPr="00085637">
        <w:rPr>
          <w:color w:val="000000"/>
          <w:szCs w:val="32"/>
        </w:rPr>
        <w:t>фазы</w:t>
      </w:r>
      <w:r w:rsidR="00B01231" w:rsidRPr="009240BD">
        <w:rPr>
          <w:color w:val="000000"/>
          <w:szCs w:val="32"/>
        </w:rPr>
        <w:t xml:space="preserve"> </w:t>
      </w:r>
      <w:r w:rsidR="00B01231" w:rsidRPr="009240BD">
        <w:t>β</w:t>
      </w:r>
      <w:r w:rsidR="00B01231" w:rsidRPr="003241E1">
        <w:t>-Ca</w:t>
      </w:r>
      <w:r w:rsidR="00B01231" w:rsidRPr="003241E1">
        <w:rPr>
          <w:vertAlign w:val="subscript"/>
        </w:rPr>
        <w:t>2</w:t>
      </w:r>
      <w:r w:rsidR="00B01231" w:rsidRPr="003241E1">
        <w:t>P</w:t>
      </w:r>
      <w:r w:rsidR="00B01231" w:rsidRPr="003241E1">
        <w:rPr>
          <w:vertAlign w:val="subscript"/>
        </w:rPr>
        <w:t>2</w:t>
      </w:r>
      <w:r w:rsidR="00B01231" w:rsidRPr="003241E1">
        <w:t>O</w:t>
      </w:r>
      <w:r w:rsidR="00B01231" w:rsidRPr="003241E1">
        <w:rPr>
          <w:vertAlign w:val="subscript"/>
        </w:rPr>
        <w:t>7</w:t>
      </w:r>
      <w:r w:rsidR="00B01231">
        <w:t xml:space="preserve">, </w:t>
      </w:r>
      <w:r w:rsidR="00B01231" w:rsidRPr="00085637">
        <w:rPr>
          <w:color w:val="000000"/>
          <w:szCs w:val="32"/>
          <w:lang w:val="en-US"/>
        </w:rPr>
        <w:t>K</w:t>
      </w:r>
      <w:r w:rsidR="00B01231" w:rsidRPr="00255242">
        <w:rPr>
          <w:color w:val="000000"/>
          <w:szCs w:val="32"/>
          <w:vertAlign w:val="subscript"/>
        </w:rPr>
        <w:t>2</w:t>
      </w:r>
      <w:proofErr w:type="spellStart"/>
      <w:r w:rsidR="00B01231" w:rsidRPr="00085637">
        <w:rPr>
          <w:color w:val="000000"/>
          <w:szCs w:val="32"/>
          <w:lang w:val="en-US"/>
        </w:rPr>
        <w:t>CaP</w:t>
      </w:r>
      <w:proofErr w:type="spellEnd"/>
      <w:r w:rsidR="00B01231" w:rsidRPr="009240BD">
        <w:rPr>
          <w:color w:val="000000"/>
          <w:szCs w:val="32"/>
          <w:vertAlign w:val="subscript"/>
        </w:rPr>
        <w:t>2</w:t>
      </w:r>
      <w:r w:rsidR="00B01231" w:rsidRPr="00085637">
        <w:rPr>
          <w:color w:val="000000"/>
          <w:szCs w:val="32"/>
          <w:lang w:val="en-US"/>
        </w:rPr>
        <w:t>O</w:t>
      </w:r>
      <w:r w:rsidR="00B01231" w:rsidRPr="009240BD">
        <w:rPr>
          <w:color w:val="000000"/>
          <w:szCs w:val="32"/>
          <w:vertAlign w:val="subscript"/>
        </w:rPr>
        <w:t>7</w:t>
      </w:r>
      <w:r w:rsidR="00B01231" w:rsidRPr="00085637">
        <w:rPr>
          <w:color w:val="000000"/>
          <w:szCs w:val="32"/>
        </w:rPr>
        <w:t xml:space="preserve"> и</w:t>
      </w:r>
      <w:r w:rsidR="00B01231" w:rsidRPr="002C3956">
        <w:rPr>
          <w:color w:val="000000"/>
          <w:szCs w:val="28"/>
        </w:rPr>
        <w:t xml:space="preserve"> </w:t>
      </w:r>
      <w:r w:rsidR="00B01231" w:rsidRPr="00085637">
        <w:rPr>
          <w:color w:val="000000"/>
          <w:szCs w:val="32"/>
          <w:lang w:val="en-US"/>
        </w:rPr>
        <w:t>Ca</w:t>
      </w:r>
      <w:r w:rsidR="00B01231" w:rsidRPr="009240BD">
        <w:rPr>
          <w:color w:val="000000"/>
          <w:szCs w:val="32"/>
          <w:vertAlign w:val="subscript"/>
        </w:rPr>
        <w:t>10</w:t>
      </w:r>
      <w:r w:rsidR="00B01231" w:rsidRPr="00085637">
        <w:rPr>
          <w:color w:val="000000"/>
          <w:szCs w:val="32"/>
          <w:lang w:val="en-US"/>
        </w:rPr>
        <w:t>K</w:t>
      </w:r>
      <w:r w:rsidR="00B01231" w:rsidRPr="00085637">
        <w:rPr>
          <w:color w:val="000000"/>
          <w:szCs w:val="32"/>
        </w:rPr>
        <w:t>(</w:t>
      </w:r>
      <w:r w:rsidR="00B01231" w:rsidRPr="00085637">
        <w:rPr>
          <w:color w:val="000000"/>
          <w:szCs w:val="32"/>
          <w:lang w:val="en-US"/>
        </w:rPr>
        <w:t>PO</w:t>
      </w:r>
      <w:r w:rsidR="00B01231" w:rsidRPr="009240BD">
        <w:rPr>
          <w:color w:val="000000"/>
          <w:szCs w:val="32"/>
          <w:vertAlign w:val="subscript"/>
        </w:rPr>
        <w:t>4</w:t>
      </w:r>
      <w:r w:rsidR="00B01231" w:rsidRPr="00085637">
        <w:rPr>
          <w:color w:val="000000"/>
          <w:szCs w:val="32"/>
        </w:rPr>
        <w:t>)</w:t>
      </w:r>
      <w:r w:rsidR="00B01231" w:rsidRPr="009240BD">
        <w:rPr>
          <w:color w:val="000000"/>
          <w:szCs w:val="32"/>
          <w:vertAlign w:val="subscript"/>
        </w:rPr>
        <w:t>7</w:t>
      </w:r>
      <w:r w:rsidR="00EA0BF0" w:rsidRPr="00EA0BF0">
        <w:rPr>
          <w:color w:val="000000"/>
        </w:rPr>
        <w:t xml:space="preserve">. </w:t>
      </w:r>
    </w:p>
    <w:p w14:paraId="0E8976EE" w14:textId="74CABEC3" w:rsidR="00EA0BF0" w:rsidRDefault="00907C48" w:rsidP="00B012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</w:t>
      </w:r>
      <w:r w:rsidR="00B01231">
        <w:rPr>
          <w:color w:val="000000"/>
        </w:rPr>
        <w:t xml:space="preserve">керамические </w:t>
      </w:r>
      <w:r>
        <w:rPr>
          <w:color w:val="000000"/>
        </w:rPr>
        <w:t>материалы</w:t>
      </w:r>
      <w:r w:rsidR="00B01231">
        <w:rPr>
          <w:color w:val="000000"/>
        </w:rPr>
        <w:t xml:space="preserve"> на основе</w:t>
      </w:r>
      <w:r w:rsidR="00CE6364" w:rsidRPr="00CE6364">
        <w:rPr>
          <w:color w:val="000000"/>
        </w:rPr>
        <w:t xml:space="preserve"> </w:t>
      </w:r>
      <w:r w:rsidR="00CE6364" w:rsidRPr="00EA0BF0">
        <w:rPr>
          <w:color w:val="000000"/>
        </w:rPr>
        <w:t>β-Ca</w:t>
      </w:r>
      <w:r w:rsidR="00CE6364" w:rsidRPr="00EA0BF0">
        <w:rPr>
          <w:color w:val="000000"/>
          <w:vertAlign w:val="subscript"/>
        </w:rPr>
        <w:t>3</w:t>
      </w:r>
      <w:r w:rsidR="00CE6364" w:rsidRPr="00EA0BF0">
        <w:rPr>
          <w:color w:val="000000"/>
        </w:rPr>
        <w:t>(PO</w:t>
      </w:r>
      <w:r w:rsidR="00CE6364" w:rsidRPr="00EA0BF0">
        <w:rPr>
          <w:color w:val="000000"/>
          <w:vertAlign w:val="subscript"/>
        </w:rPr>
        <w:t>4</w:t>
      </w:r>
      <w:r w:rsidR="00CE6364" w:rsidRPr="00EA0BF0">
        <w:rPr>
          <w:color w:val="000000"/>
        </w:rPr>
        <w:t>)</w:t>
      </w:r>
      <w:r w:rsidR="00CE6364" w:rsidRPr="00EA0BF0">
        <w:rPr>
          <w:color w:val="000000"/>
          <w:vertAlign w:val="subscript"/>
        </w:rPr>
        <w:t>2</w:t>
      </w:r>
      <w:r w:rsidR="00CE6364" w:rsidRPr="00CE6364">
        <w:rPr>
          <w:color w:val="000000"/>
        </w:rPr>
        <w:t>,</w:t>
      </w:r>
      <w:r w:rsidR="00CE6364">
        <w:rPr>
          <w:color w:val="000000"/>
        </w:rPr>
        <w:t xml:space="preserve"> </w:t>
      </w:r>
      <w:r w:rsidR="00B01231" w:rsidRPr="00EA0BF0">
        <w:rPr>
          <w:color w:val="000000"/>
        </w:rPr>
        <w:t>β-</w:t>
      </w:r>
      <w:r w:rsidRPr="00907C48">
        <w:rPr>
          <w:color w:val="000000"/>
        </w:rPr>
        <w:t>Ca</w:t>
      </w:r>
      <w:r w:rsidRPr="00907C48">
        <w:rPr>
          <w:color w:val="000000"/>
          <w:vertAlign w:val="subscript"/>
        </w:rPr>
        <w:t>2</w:t>
      </w:r>
      <w:r w:rsidRPr="00907C48">
        <w:rPr>
          <w:color w:val="000000"/>
        </w:rPr>
        <w:t>P</w:t>
      </w:r>
      <w:r w:rsidRPr="00907C48">
        <w:rPr>
          <w:color w:val="000000"/>
          <w:vertAlign w:val="subscript"/>
        </w:rPr>
        <w:t>2</w:t>
      </w:r>
      <w:r w:rsidRPr="00907C48">
        <w:rPr>
          <w:color w:val="000000"/>
        </w:rPr>
        <w:t>O</w:t>
      </w:r>
      <w:r w:rsidRPr="00907C48">
        <w:rPr>
          <w:color w:val="000000"/>
          <w:vertAlign w:val="subscript"/>
        </w:rPr>
        <w:t>7</w:t>
      </w:r>
      <w:r w:rsidRPr="00907C48">
        <w:rPr>
          <w:color w:val="000000"/>
        </w:rPr>
        <w:t>, β-CaNaPO</w:t>
      </w:r>
      <w:r w:rsidRPr="00907C48">
        <w:rPr>
          <w:color w:val="000000"/>
          <w:vertAlign w:val="subscript"/>
        </w:rPr>
        <w:t>4</w:t>
      </w:r>
      <w:r w:rsidRPr="00907C48">
        <w:rPr>
          <w:color w:val="000000"/>
        </w:rPr>
        <w:t xml:space="preserve"> и β-CaKPO</w:t>
      </w:r>
      <w:r w:rsidRPr="00907C48">
        <w:rPr>
          <w:color w:val="000000"/>
          <w:vertAlign w:val="subscript"/>
        </w:rPr>
        <w:t>4</w:t>
      </w:r>
      <w:r>
        <w:rPr>
          <w:color w:val="000000"/>
        </w:rPr>
        <w:t>, обладающие</w:t>
      </w:r>
      <w:r w:rsidRPr="00907C48">
        <w:rPr>
          <w:color w:val="000000"/>
        </w:rPr>
        <w:t xml:space="preserve"> </w:t>
      </w:r>
      <w:r w:rsidR="00B01231" w:rsidRPr="00B01231">
        <w:rPr>
          <w:color w:val="000000"/>
        </w:rPr>
        <w:t xml:space="preserve">более высокой способностью к </w:t>
      </w:r>
      <w:proofErr w:type="spellStart"/>
      <w:r w:rsidR="00B01231" w:rsidRPr="00B01231">
        <w:rPr>
          <w:color w:val="000000"/>
        </w:rPr>
        <w:t>биорезорбции</w:t>
      </w:r>
      <w:proofErr w:type="spellEnd"/>
      <w:r>
        <w:rPr>
          <w:color w:val="000000"/>
        </w:rPr>
        <w:t>, могу</w:t>
      </w:r>
      <w:r w:rsidRPr="00907C48">
        <w:rPr>
          <w:color w:val="000000"/>
        </w:rPr>
        <w:t>т быть использован</w:t>
      </w:r>
      <w:r>
        <w:rPr>
          <w:color w:val="000000"/>
        </w:rPr>
        <w:t>ы</w:t>
      </w:r>
      <w:r w:rsidR="00B01231">
        <w:rPr>
          <w:color w:val="000000"/>
        </w:rPr>
        <w:t xml:space="preserve"> для применения </w:t>
      </w:r>
      <w:r w:rsidRPr="00907C48">
        <w:rPr>
          <w:color w:val="000000"/>
        </w:rPr>
        <w:t xml:space="preserve"> в регенеративной меди</w:t>
      </w:r>
      <w:r>
        <w:rPr>
          <w:color w:val="000000"/>
        </w:rPr>
        <w:t>цине для лечения дефектов костной ткани</w:t>
      </w:r>
      <w:r w:rsidRPr="00907C48">
        <w:rPr>
          <w:color w:val="000000"/>
        </w:rPr>
        <w:t>.</w:t>
      </w:r>
    </w:p>
    <w:sectPr w:rsidR="00EA0BF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46C1C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0CEA"/>
    <w:rsid w:val="001E61C2"/>
    <w:rsid w:val="001F0493"/>
    <w:rsid w:val="0022260A"/>
    <w:rsid w:val="002264EE"/>
    <w:rsid w:val="0023307C"/>
    <w:rsid w:val="0029519C"/>
    <w:rsid w:val="0031361E"/>
    <w:rsid w:val="0035109F"/>
    <w:rsid w:val="00391C38"/>
    <w:rsid w:val="003B76D6"/>
    <w:rsid w:val="003E2601"/>
    <w:rsid w:val="003E34CE"/>
    <w:rsid w:val="003F4E6B"/>
    <w:rsid w:val="00401211"/>
    <w:rsid w:val="00427337"/>
    <w:rsid w:val="00476D04"/>
    <w:rsid w:val="00482FF6"/>
    <w:rsid w:val="0049571C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07C48"/>
    <w:rsid w:val="00914205"/>
    <w:rsid w:val="00921D45"/>
    <w:rsid w:val="00931AA5"/>
    <w:rsid w:val="009426C0"/>
    <w:rsid w:val="00980A65"/>
    <w:rsid w:val="009A66DB"/>
    <w:rsid w:val="009B2F80"/>
    <w:rsid w:val="009B3300"/>
    <w:rsid w:val="009F3380"/>
    <w:rsid w:val="00A02163"/>
    <w:rsid w:val="00A07E2A"/>
    <w:rsid w:val="00A314FE"/>
    <w:rsid w:val="00AD7380"/>
    <w:rsid w:val="00B01231"/>
    <w:rsid w:val="00B11F80"/>
    <w:rsid w:val="00BA7257"/>
    <w:rsid w:val="00BF36F8"/>
    <w:rsid w:val="00BF4622"/>
    <w:rsid w:val="00C844E2"/>
    <w:rsid w:val="00CD00B1"/>
    <w:rsid w:val="00CE6364"/>
    <w:rsid w:val="00D22306"/>
    <w:rsid w:val="00D42542"/>
    <w:rsid w:val="00D8121C"/>
    <w:rsid w:val="00E22189"/>
    <w:rsid w:val="00E74069"/>
    <w:rsid w:val="00E81A78"/>
    <w:rsid w:val="00E81D35"/>
    <w:rsid w:val="00EA0BF0"/>
    <w:rsid w:val="00EB1F49"/>
    <w:rsid w:val="00EE6DA9"/>
    <w:rsid w:val="00F34FBA"/>
    <w:rsid w:val="00F56F3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6C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C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6C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C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20AE1A-F39E-4286-AE4C-92CDD0AF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2024-12-16T00:35:00Z</dcterms:created>
  <dcterms:modified xsi:type="dcterms:W3CDTF">2025-03-08T10:50:00Z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