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0104" w14:textId="77777777" w:rsidR="00130241" w:rsidRDefault="001F4A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Неактивированные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алкены</w:t>
      </w:r>
      <w:proofErr w:type="spellEnd"/>
      <w:r>
        <w:rPr>
          <w:b/>
          <w:color w:val="000000"/>
        </w:rPr>
        <w:t xml:space="preserve"> как </w:t>
      </w:r>
      <w:proofErr w:type="spellStart"/>
      <w:r>
        <w:rPr>
          <w:b/>
          <w:color w:val="000000"/>
        </w:rPr>
        <w:t>диполярофилы</w:t>
      </w:r>
      <w:proofErr w:type="spellEnd"/>
      <w:r>
        <w:rPr>
          <w:b/>
          <w:color w:val="000000"/>
        </w:rPr>
        <w:t xml:space="preserve"> в реакциях 1,3-диполярного циклоприсоединения</w:t>
      </w:r>
    </w:p>
    <w:p w14:paraId="7D9FF0CF" w14:textId="77777777" w:rsidR="00130241" w:rsidRDefault="001F4A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Бережная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Пронина Ю.А.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Степаков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7BE626DD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</w:t>
      </w:r>
      <w:r w:rsidR="00EE0DA4">
        <w:rPr>
          <w:i/>
          <w:color w:val="000000"/>
        </w:rPr>
        <w:t xml:space="preserve"> </w:t>
      </w:r>
      <w:r w:rsidR="001F4A74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1F4A74">
        <w:rPr>
          <w:i/>
          <w:color w:val="000000"/>
        </w:rPr>
        <w:t>магистратуры</w:t>
      </w:r>
    </w:p>
    <w:p w14:paraId="476DDB41" w14:textId="77777777" w:rsidR="00905142" w:rsidRDefault="00EB1F49" w:rsidP="00905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1F4A74">
        <w:rPr>
          <w:i/>
          <w:color w:val="000000"/>
        </w:rPr>
        <w:t>Санкт-Петербургский государственный технологический институт (технический университет)</w:t>
      </w:r>
      <w:r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1F4A74">
        <w:rPr>
          <w:i/>
          <w:color w:val="000000"/>
        </w:rPr>
        <w:t xml:space="preserve">факультет химической и биотехнологии, </w:t>
      </w:r>
    </w:p>
    <w:p w14:paraId="5C8126E7" w14:textId="77777777" w:rsidR="00130241" w:rsidRPr="00905142" w:rsidRDefault="001F4A74" w:rsidP="00905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61BE4109" w14:textId="77777777" w:rsidR="00EE0DA4" w:rsidRDefault="00EB1F49" w:rsidP="00EE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1F4A74">
        <w:rPr>
          <w:i/>
          <w:color w:val="000000"/>
        </w:rPr>
        <w:t xml:space="preserve">Санкт-Петербургский государственный </w:t>
      </w:r>
      <w:r w:rsidR="00391C38">
        <w:rPr>
          <w:i/>
          <w:color w:val="000000"/>
        </w:rPr>
        <w:t>университет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1F4A74">
        <w:rPr>
          <w:i/>
          <w:color w:val="000000"/>
        </w:rPr>
        <w:t>институт химии</w:t>
      </w:r>
      <w:r w:rsidR="00391C38">
        <w:rPr>
          <w:i/>
          <w:color w:val="000000"/>
        </w:rPr>
        <w:t>,</w:t>
      </w:r>
      <w:r w:rsidR="00EE0DA4">
        <w:rPr>
          <w:i/>
          <w:color w:val="000000"/>
        </w:rPr>
        <w:t xml:space="preserve"> </w:t>
      </w:r>
    </w:p>
    <w:p w14:paraId="5AD1DD4B" w14:textId="77777777" w:rsidR="00AD7380" w:rsidRPr="00EE0DA4" w:rsidRDefault="001F4A74" w:rsidP="00EE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Санкт-Петербург</w:t>
      </w:r>
      <w:r w:rsidR="00BF36F8">
        <w:rPr>
          <w:i/>
          <w:color w:val="000000"/>
        </w:rPr>
        <w:t>, Россия</w:t>
      </w:r>
    </w:p>
    <w:p w14:paraId="40237D15" w14:textId="77777777" w:rsidR="00130241" w:rsidRPr="00285A2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r w:rsidRPr="00905142">
        <w:rPr>
          <w:i/>
          <w:color w:val="000000" w:themeColor="text1"/>
        </w:rPr>
        <w:t xml:space="preserve">: </w:t>
      </w:r>
      <w:hyperlink r:id="rId8" w:history="1">
        <w:r w:rsidR="00905142" w:rsidRPr="00905142">
          <w:rPr>
            <w:rStyle w:val="a9"/>
            <w:i/>
            <w:color w:val="000000" w:themeColor="text1"/>
            <w:lang w:val="en-US"/>
          </w:rPr>
          <w:t>imberezhnaya</w:t>
        </w:r>
        <w:r w:rsidR="00905142" w:rsidRPr="00905142">
          <w:rPr>
            <w:rStyle w:val="a9"/>
            <w:i/>
            <w:color w:val="000000" w:themeColor="text1"/>
          </w:rPr>
          <w:t>@yandex.ru</w:t>
        </w:r>
      </w:hyperlink>
    </w:p>
    <w:p w14:paraId="31A33F54" w14:textId="319E550E" w:rsidR="00AE50D7" w:rsidRDefault="00285A26" w:rsidP="002E65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85A26">
        <w:rPr>
          <w:color w:val="000000"/>
        </w:rPr>
        <w:t xml:space="preserve">Разработка методов синтеза </w:t>
      </w:r>
      <w:r w:rsidR="00D62345">
        <w:rPr>
          <w:color w:val="000000"/>
        </w:rPr>
        <w:t xml:space="preserve">спироциклических гетероциклов, содержащих </w:t>
      </w:r>
      <w:proofErr w:type="spellStart"/>
      <w:r w:rsidR="00D62345">
        <w:rPr>
          <w:color w:val="000000"/>
        </w:rPr>
        <w:t>пирролизидиновую</w:t>
      </w:r>
      <w:proofErr w:type="spellEnd"/>
      <w:r w:rsidR="00D62345">
        <w:rPr>
          <w:color w:val="000000"/>
        </w:rPr>
        <w:t xml:space="preserve"> систему,</w:t>
      </w:r>
      <w:r w:rsidRPr="00285A26">
        <w:rPr>
          <w:color w:val="000000"/>
        </w:rPr>
        <w:t xml:space="preserve"> представляет </w:t>
      </w:r>
      <w:r w:rsidR="00B256AF">
        <w:rPr>
          <w:color w:val="000000"/>
        </w:rPr>
        <w:t>значительный</w:t>
      </w:r>
      <w:r w:rsidR="0088772A">
        <w:rPr>
          <w:color w:val="000000"/>
        </w:rPr>
        <w:t xml:space="preserve"> интерес</w:t>
      </w:r>
      <w:r w:rsidR="00350FE0">
        <w:rPr>
          <w:color w:val="000000"/>
        </w:rPr>
        <w:t xml:space="preserve"> </w:t>
      </w:r>
      <w:r w:rsidR="0057215D">
        <w:rPr>
          <w:color w:val="000000"/>
        </w:rPr>
        <w:t>в связи с</w:t>
      </w:r>
      <w:r w:rsidR="00B256AF">
        <w:rPr>
          <w:color w:val="000000"/>
        </w:rPr>
        <w:t xml:space="preserve"> их </w:t>
      </w:r>
      <w:r w:rsidR="0057215D">
        <w:rPr>
          <w:color w:val="000000"/>
        </w:rPr>
        <w:t xml:space="preserve">использованием в </w:t>
      </w:r>
      <w:r w:rsidR="00B256AF">
        <w:rPr>
          <w:color w:val="000000"/>
        </w:rPr>
        <w:t>медицинской химии</w:t>
      </w:r>
      <w:r w:rsidRPr="00285A26">
        <w:rPr>
          <w:color w:val="000000"/>
        </w:rPr>
        <w:t xml:space="preserve">. </w:t>
      </w:r>
      <w:r w:rsidR="00D62345" w:rsidRPr="00D62345">
        <w:rPr>
          <w:color w:val="000000"/>
        </w:rPr>
        <w:t>Среди методов</w:t>
      </w:r>
      <w:r w:rsidR="0057215D">
        <w:rPr>
          <w:color w:val="000000"/>
        </w:rPr>
        <w:t xml:space="preserve"> получения</w:t>
      </w:r>
      <w:r w:rsidR="00D62345" w:rsidRPr="00D62345">
        <w:rPr>
          <w:color w:val="000000"/>
        </w:rPr>
        <w:t xml:space="preserve"> </w:t>
      </w:r>
      <w:r w:rsidR="00D62345" w:rsidRPr="00285A26">
        <w:rPr>
          <w:color w:val="000000"/>
        </w:rPr>
        <w:t xml:space="preserve">производных </w:t>
      </w:r>
      <w:proofErr w:type="spellStart"/>
      <w:r w:rsidR="00D62345" w:rsidRPr="00285A26">
        <w:rPr>
          <w:color w:val="000000"/>
        </w:rPr>
        <w:t>пирролизидина</w:t>
      </w:r>
      <w:proofErr w:type="spellEnd"/>
      <w:r w:rsidR="00D62345" w:rsidRPr="00285A26">
        <w:rPr>
          <w:color w:val="000000"/>
        </w:rPr>
        <w:t xml:space="preserve"> </w:t>
      </w:r>
      <w:r w:rsidR="00D62345" w:rsidRPr="00D62345">
        <w:rPr>
          <w:color w:val="000000"/>
        </w:rPr>
        <w:t xml:space="preserve">особое </w:t>
      </w:r>
      <w:r w:rsidR="00B256AF">
        <w:rPr>
          <w:color w:val="000000"/>
        </w:rPr>
        <w:t>место занимаю</w:t>
      </w:r>
      <w:r w:rsidR="0057215D">
        <w:rPr>
          <w:color w:val="000000"/>
        </w:rPr>
        <w:t>т</w:t>
      </w:r>
      <w:r w:rsidR="00D62345" w:rsidRPr="00D62345">
        <w:rPr>
          <w:color w:val="000000"/>
        </w:rPr>
        <w:t xml:space="preserve"> </w:t>
      </w:r>
      <w:r w:rsidR="0057215D">
        <w:rPr>
          <w:color w:val="000000"/>
        </w:rPr>
        <w:t>реакци</w:t>
      </w:r>
      <w:r w:rsidR="00B256AF">
        <w:rPr>
          <w:color w:val="000000"/>
        </w:rPr>
        <w:t>и</w:t>
      </w:r>
      <w:r w:rsidR="00D62345" w:rsidRPr="00D62345">
        <w:rPr>
          <w:color w:val="000000"/>
        </w:rPr>
        <w:t xml:space="preserve"> </w:t>
      </w:r>
      <w:r w:rsidR="00CE5260" w:rsidRPr="00CE5260">
        <w:rPr>
          <w:color w:val="000000"/>
        </w:rPr>
        <w:t>[3+2]</w:t>
      </w:r>
      <w:r w:rsidR="002A2C0E" w:rsidRPr="002A2C0E">
        <w:rPr>
          <w:color w:val="000000"/>
        </w:rPr>
        <w:t>-</w:t>
      </w:r>
      <w:proofErr w:type="spellStart"/>
      <w:r w:rsidR="00D62345" w:rsidRPr="00D62345">
        <w:rPr>
          <w:color w:val="000000"/>
        </w:rPr>
        <w:t>диполярного</w:t>
      </w:r>
      <w:proofErr w:type="spellEnd"/>
      <w:r w:rsidR="00D62345" w:rsidRPr="00D62345">
        <w:rPr>
          <w:color w:val="000000"/>
        </w:rPr>
        <w:t xml:space="preserve"> циклоприсоединения</w:t>
      </w:r>
      <w:r w:rsidR="00B256AF">
        <w:rPr>
          <w:color w:val="000000"/>
        </w:rPr>
        <w:t xml:space="preserve"> с участием </w:t>
      </w:r>
      <w:proofErr w:type="spellStart"/>
      <w:r w:rsidR="00B256AF">
        <w:rPr>
          <w:color w:val="000000"/>
        </w:rPr>
        <w:t>азометин-илидов</w:t>
      </w:r>
      <w:proofErr w:type="spellEnd"/>
      <w:r w:rsidR="005940B5">
        <w:rPr>
          <w:color w:val="000000"/>
        </w:rPr>
        <w:t xml:space="preserve"> </w:t>
      </w:r>
      <w:r w:rsidR="005940B5" w:rsidRPr="005940B5">
        <w:rPr>
          <w:color w:val="000000"/>
        </w:rPr>
        <w:t>[1,</w:t>
      </w:r>
      <w:r w:rsidR="000A7999">
        <w:rPr>
          <w:color w:val="000000"/>
        </w:rPr>
        <w:t xml:space="preserve"> </w:t>
      </w:r>
      <w:r w:rsidR="005940B5" w:rsidRPr="005940B5">
        <w:rPr>
          <w:color w:val="000000"/>
        </w:rPr>
        <w:t>2]</w:t>
      </w:r>
      <w:r w:rsidR="00D62345" w:rsidRPr="00D62345">
        <w:rPr>
          <w:color w:val="000000"/>
        </w:rPr>
        <w:t>.</w:t>
      </w:r>
    </w:p>
    <w:p w14:paraId="2C826B9E" w14:textId="6C77340D" w:rsidR="00CD00B1" w:rsidRDefault="000A7999" w:rsidP="002E65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1720EAD" wp14:editId="11159169">
            <wp:simplePos x="0" y="0"/>
            <wp:positionH relativeFrom="column">
              <wp:posOffset>126365</wp:posOffset>
            </wp:positionH>
            <wp:positionV relativeFrom="paragraph">
              <wp:posOffset>727710</wp:posOffset>
            </wp:positionV>
            <wp:extent cx="5562600" cy="4478655"/>
            <wp:effectExtent l="0" t="0" r="0" b="0"/>
            <wp:wrapTopAndBottom/>
            <wp:docPr id="1146182956" name="Рисунок 1" descr="Изображение выглядит как текст, розовый, Шрифт, 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182956" name="Рисунок 1" descr="Изображение выглядит как текст, розовый, Шрифт, шаблон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47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15D">
        <w:rPr>
          <w:color w:val="000000"/>
        </w:rPr>
        <w:t xml:space="preserve">Нами </w:t>
      </w:r>
      <w:r w:rsidR="00D608BC">
        <w:rPr>
          <w:color w:val="000000"/>
        </w:rPr>
        <w:t xml:space="preserve">впервые </w:t>
      </w:r>
      <w:r w:rsidR="0057215D">
        <w:rPr>
          <w:color w:val="000000"/>
        </w:rPr>
        <w:t xml:space="preserve">было установлено, что </w:t>
      </w:r>
      <w:r w:rsidR="00285A26" w:rsidRPr="00285A26">
        <w:rPr>
          <w:color w:val="000000"/>
        </w:rPr>
        <w:t>стабильн</w:t>
      </w:r>
      <w:r w:rsidR="0057215D">
        <w:rPr>
          <w:color w:val="000000"/>
        </w:rPr>
        <w:t>ый</w:t>
      </w:r>
      <w:r w:rsidR="00285A26" w:rsidRPr="00285A26">
        <w:rPr>
          <w:color w:val="000000"/>
        </w:rPr>
        <w:t xml:space="preserve"> </w:t>
      </w:r>
      <w:proofErr w:type="spellStart"/>
      <w:r w:rsidR="00285A26" w:rsidRPr="00285A26">
        <w:rPr>
          <w:color w:val="000000"/>
        </w:rPr>
        <w:t>азометин-илид</w:t>
      </w:r>
      <w:proofErr w:type="spellEnd"/>
      <w:r w:rsidR="00285A26" w:rsidRPr="00285A26">
        <w:rPr>
          <w:color w:val="000000"/>
        </w:rPr>
        <w:t xml:space="preserve"> </w:t>
      </w:r>
      <w:r w:rsidR="00A56272" w:rsidRPr="00A56272">
        <w:rPr>
          <w:b/>
          <w:bCs/>
          <w:color w:val="000000"/>
        </w:rPr>
        <w:t>1</w:t>
      </w:r>
      <w:r w:rsidR="0057215D" w:rsidRPr="0057215D">
        <w:rPr>
          <w:bCs/>
          <w:color w:val="000000"/>
        </w:rPr>
        <w:t>, полученный из</w:t>
      </w:r>
      <w:r w:rsidR="00A56272">
        <w:rPr>
          <w:color w:val="000000"/>
        </w:rPr>
        <w:t xml:space="preserve"> </w:t>
      </w:r>
      <w:proofErr w:type="spellStart"/>
      <w:r w:rsidR="00285A26" w:rsidRPr="00285A26">
        <w:rPr>
          <w:color w:val="000000"/>
        </w:rPr>
        <w:t>нингидрина</w:t>
      </w:r>
      <w:proofErr w:type="spellEnd"/>
      <w:r w:rsidR="00285A26" w:rsidRPr="00285A26">
        <w:rPr>
          <w:color w:val="000000"/>
        </w:rPr>
        <w:t xml:space="preserve"> и L-</w:t>
      </w:r>
      <w:proofErr w:type="spellStart"/>
      <w:r w:rsidR="00285A26" w:rsidRPr="00285A26">
        <w:rPr>
          <w:color w:val="000000"/>
        </w:rPr>
        <w:t>пролина</w:t>
      </w:r>
      <w:proofErr w:type="spellEnd"/>
      <w:r w:rsidR="0057215D">
        <w:rPr>
          <w:color w:val="000000"/>
        </w:rPr>
        <w:t xml:space="preserve">, способен в мягких условиях взаимодействовать с широким </w:t>
      </w:r>
      <w:r w:rsidR="0057215D" w:rsidRPr="00285A26">
        <w:rPr>
          <w:color w:val="000000"/>
        </w:rPr>
        <w:t xml:space="preserve">кругом </w:t>
      </w:r>
      <w:proofErr w:type="spellStart"/>
      <w:r w:rsidR="0057215D" w:rsidRPr="00285A26">
        <w:rPr>
          <w:color w:val="000000"/>
        </w:rPr>
        <w:t>неактивированных</w:t>
      </w:r>
      <w:proofErr w:type="spellEnd"/>
      <w:r w:rsidR="0057215D" w:rsidRPr="00285A26">
        <w:rPr>
          <w:color w:val="000000"/>
        </w:rPr>
        <w:t xml:space="preserve"> </w:t>
      </w:r>
      <w:proofErr w:type="spellStart"/>
      <w:r w:rsidR="0057215D" w:rsidRPr="00285A26">
        <w:rPr>
          <w:color w:val="000000"/>
        </w:rPr>
        <w:t>алкенов</w:t>
      </w:r>
      <w:proofErr w:type="spellEnd"/>
      <w:r w:rsidR="0057215D">
        <w:rPr>
          <w:color w:val="000000"/>
        </w:rPr>
        <w:t xml:space="preserve"> </w:t>
      </w:r>
      <w:r w:rsidR="0057215D" w:rsidRPr="005A2FAC">
        <w:rPr>
          <w:b/>
          <w:bCs/>
          <w:color w:val="000000"/>
        </w:rPr>
        <w:t>2</w:t>
      </w:r>
      <w:r w:rsidR="0057215D">
        <w:rPr>
          <w:b/>
          <w:bCs/>
          <w:color w:val="000000"/>
          <w:lang w:val="en-US"/>
        </w:rPr>
        <w:t>a</w:t>
      </w:r>
      <w:r w:rsidR="0057215D" w:rsidRPr="002A2C0E">
        <w:rPr>
          <w:b/>
          <w:bCs/>
          <w:color w:val="000000"/>
        </w:rPr>
        <w:t>-</w:t>
      </w:r>
      <w:proofErr w:type="spellStart"/>
      <w:r w:rsidR="00D20B1D">
        <w:rPr>
          <w:b/>
          <w:bCs/>
          <w:color w:val="000000"/>
          <w:lang w:val="en-US"/>
        </w:rPr>
        <w:t>i</w:t>
      </w:r>
      <w:proofErr w:type="spellEnd"/>
      <w:r w:rsidR="00D4093F" w:rsidRPr="00D4093F">
        <w:rPr>
          <w:b/>
          <w:bCs/>
          <w:color w:val="000000"/>
        </w:rPr>
        <w:t>’</w:t>
      </w:r>
      <w:r w:rsidR="005A2FAC" w:rsidRPr="00D4093F">
        <w:rPr>
          <w:b/>
          <w:bCs/>
          <w:color w:val="000000"/>
        </w:rPr>
        <w:t xml:space="preserve"> </w:t>
      </w:r>
      <w:r w:rsidR="005A2FAC">
        <w:rPr>
          <w:color w:val="000000"/>
        </w:rPr>
        <w:t>с высокой рег</w:t>
      </w:r>
      <w:r w:rsidR="002A2C0E">
        <w:rPr>
          <w:color w:val="000000"/>
        </w:rPr>
        <w:t>и</w:t>
      </w:r>
      <w:r w:rsidR="005A2FAC">
        <w:rPr>
          <w:color w:val="000000"/>
        </w:rPr>
        <w:t xml:space="preserve">о- </w:t>
      </w:r>
      <w:r w:rsidR="005A2FAC" w:rsidRPr="00285A26">
        <w:rPr>
          <w:color w:val="000000"/>
        </w:rPr>
        <w:t>и стереоселективностью</w:t>
      </w:r>
      <w:r w:rsidR="00D608BC">
        <w:rPr>
          <w:color w:val="000000"/>
        </w:rPr>
        <w:t>,</w:t>
      </w:r>
      <w:r w:rsidR="005A2FAC" w:rsidRPr="00285A26">
        <w:rPr>
          <w:color w:val="000000"/>
        </w:rPr>
        <w:t xml:space="preserve"> </w:t>
      </w:r>
      <w:r w:rsidR="0057215D">
        <w:rPr>
          <w:color w:val="000000"/>
        </w:rPr>
        <w:t>давая со</w:t>
      </w:r>
      <w:r w:rsidR="00D608BC">
        <w:rPr>
          <w:color w:val="000000"/>
        </w:rPr>
        <w:t>от</w:t>
      </w:r>
      <w:r w:rsidR="0057215D">
        <w:rPr>
          <w:color w:val="000000"/>
        </w:rPr>
        <w:t>вет</w:t>
      </w:r>
      <w:r w:rsidR="00D608BC">
        <w:rPr>
          <w:color w:val="000000"/>
        </w:rPr>
        <w:t>ств</w:t>
      </w:r>
      <w:r w:rsidR="0057215D">
        <w:rPr>
          <w:color w:val="000000"/>
        </w:rPr>
        <w:t xml:space="preserve">ующие </w:t>
      </w:r>
      <w:proofErr w:type="spellStart"/>
      <w:r w:rsidR="0057215D">
        <w:rPr>
          <w:color w:val="000000"/>
        </w:rPr>
        <w:t>циклоаддукты</w:t>
      </w:r>
      <w:proofErr w:type="spellEnd"/>
      <w:r w:rsidR="0057215D">
        <w:rPr>
          <w:color w:val="000000"/>
        </w:rPr>
        <w:t xml:space="preserve"> </w:t>
      </w:r>
      <w:r w:rsidR="00CE5260" w:rsidRPr="00CE5260">
        <w:rPr>
          <w:b/>
          <w:bCs/>
          <w:color w:val="000000"/>
        </w:rPr>
        <w:t>3</w:t>
      </w:r>
      <w:r w:rsidR="00CE5260" w:rsidRPr="00CE5260">
        <w:rPr>
          <w:b/>
          <w:bCs/>
          <w:color w:val="000000"/>
          <w:lang w:val="en-US"/>
        </w:rPr>
        <w:t>a</w:t>
      </w:r>
      <w:r w:rsidR="00CE5260" w:rsidRPr="00CE5260">
        <w:rPr>
          <w:b/>
          <w:bCs/>
          <w:color w:val="000000"/>
        </w:rPr>
        <w:t>-</w:t>
      </w:r>
      <w:proofErr w:type="spellStart"/>
      <w:r w:rsidR="00CE5260" w:rsidRPr="00CE5260">
        <w:rPr>
          <w:b/>
          <w:bCs/>
          <w:color w:val="000000"/>
          <w:lang w:val="en-US"/>
        </w:rPr>
        <w:t>i</w:t>
      </w:r>
      <w:proofErr w:type="spellEnd"/>
      <w:r w:rsidR="00CE5260" w:rsidRPr="00CE5260">
        <w:rPr>
          <w:b/>
          <w:bCs/>
          <w:color w:val="000000"/>
        </w:rPr>
        <w:t>’</w:t>
      </w:r>
      <w:r w:rsidR="00CE5260" w:rsidRPr="00CE5260">
        <w:rPr>
          <w:color w:val="000000"/>
        </w:rPr>
        <w:t xml:space="preserve"> </w:t>
      </w:r>
      <w:r w:rsidR="0057215D">
        <w:rPr>
          <w:color w:val="000000"/>
        </w:rPr>
        <w:t xml:space="preserve">с </w:t>
      </w:r>
      <w:r w:rsidR="00285A26" w:rsidRPr="00285A26">
        <w:rPr>
          <w:color w:val="000000"/>
        </w:rPr>
        <w:t>выходами до 9</w:t>
      </w:r>
      <w:r w:rsidR="005A2FAC">
        <w:rPr>
          <w:color w:val="000000"/>
        </w:rPr>
        <w:t>6</w:t>
      </w:r>
      <w:r w:rsidR="002A2C0E" w:rsidRPr="002A2C0E">
        <w:rPr>
          <w:color w:val="000000"/>
        </w:rPr>
        <w:t xml:space="preserve"> </w:t>
      </w:r>
      <w:r w:rsidR="00285A26" w:rsidRPr="00285A26">
        <w:rPr>
          <w:color w:val="000000"/>
        </w:rPr>
        <w:t>%.</w:t>
      </w:r>
    </w:p>
    <w:p w14:paraId="22674FD6" w14:textId="09BB2B42" w:rsidR="002A2C0E" w:rsidRPr="00CE5260" w:rsidRDefault="002A2C0E" w:rsidP="00CE65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Схема 1. Реакция </w:t>
      </w:r>
      <w:r w:rsidR="00CE5260" w:rsidRPr="00CE5260">
        <w:rPr>
          <w:color w:val="000000"/>
        </w:rPr>
        <w:t>1,3-</w:t>
      </w:r>
      <w:r w:rsidR="00CE5260">
        <w:rPr>
          <w:color w:val="000000"/>
        </w:rPr>
        <w:t>диполярного циклоприсоединения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азометин-илида</w:t>
      </w:r>
      <w:proofErr w:type="spellEnd"/>
      <w:r>
        <w:rPr>
          <w:color w:val="000000"/>
        </w:rPr>
        <w:t xml:space="preserve"> </w:t>
      </w:r>
      <w:r w:rsidR="00CE5260">
        <w:rPr>
          <w:color w:val="000000"/>
        </w:rPr>
        <w:t>к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алкенам</w:t>
      </w:r>
      <w:proofErr w:type="spellEnd"/>
    </w:p>
    <w:p w14:paraId="706E8A7F" w14:textId="77777777" w:rsidR="00E3706B" w:rsidRPr="00B256AF" w:rsidRDefault="00E3706B" w:rsidP="00E370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BC42E75" w14:textId="77777777" w:rsidR="00E3706B" w:rsidRPr="00AB7922" w:rsidRDefault="00E3706B" w:rsidP="00E3706B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n-US"/>
        </w:rPr>
      </w:pPr>
      <w:r w:rsidRPr="00AE50D7">
        <w:rPr>
          <w:color w:val="000000"/>
          <w:lang w:val="en-US"/>
        </w:rPr>
        <w:t xml:space="preserve">1. </w:t>
      </w:r>
      <w:proofErr w:type="spellStart"/>
      <w:r>
        <w:rPr>
          <w:color w:val="000000"/>
          <w:lang w:val="en-US"/>
        </w:rPr>
        <w:t>Stepakov</w:t>
      </w:r>
      <w:proofErr w:type="spellEnd"/>
      <w:r w:rsidRPr="00AE50D7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</w:t>
      </w:r>
      <w:r w:rsidRPr="00AE50D7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V</w:t>
      </w:r>
      <w:r w:rsidRPr="00AE50D7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et</w:t>
      </w:r>
      <w:r w:rsidRPr="00AE50D7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al</w:t>
      </w:r>
      <w:r w:rsidRPr="00AE50D7">
        <w:rPr>
          <w:color w:val="000000"/>
          <w:lang w:val="en-US"/>
        </w:rPr>
        <w:t xml:space="preserve">. </w:t>
      </w:r>
      <w:r w:rsidRPr="009F528C">
        <w:rPr>
          <w:lang w:val="en-US"/>
        </w:rPr>
        <w:t>Synthesis of Functionalized 3</w:t>
      </w:r>
      <w:r w:rsidRPr="009F528C">
        <w:rPr>
          <w:lang w:val="en-US"/>
        </w:rPr>
        <w:noBreakHyphen/>
        <w:t>Spiro[</w:t>
      </w:r>
      <w:proofErr w:type="spellStart"/>
      <w:r w:rsidRPr="009F528C">
        <w:rPr>
          <w:lang w:val="en-US"/>
        </w:rPr>
        <w:t>cyclopropa</w:t>
      </w:r>
      <w:proofErr w:type="spellEnd"/>
      <w:r w:rsidRPr="009F528C">
        <w:rPr>
          <w:lang w:val="en-US"/>
        </w:rPr>
        <w:t>[a]</w:t>
      </w:r>
      <w:proofErr w:type="spellStart"/>
      <w:r w:rsidRPr="009F528C">
        <w:rPr>
          <w:lang w:val="en-US"/>
        </w:rPr>
        <w:t>pyrrolizine</w:t>
      </w:r>
      <w:proofErr w:type="spellEnd"/>
      <w:r w:rsidRPr="009F528C">
        <w:rPr>
          <w:lang w:val="en-US"/>
        </w:rPr>
        <w:t>]- and 3</w:t>
      </w:r>
      <w:r w:rsidRPr="009F528C">
        <w:rPr>
          <w:lang w:val="en-US"/>
        </w:rPr>
        <w:noBreakHyphen/>
        <w:t xml:space="preserve">Spiro[3-azabicyclo[3.1.0]hexane]-oxindoles from </w:t>
      </w:r>
      <w:proofErr w:type="spellStart"/>
      <w:r w:rsidRPr="009F528C">
        <w:rPr>
          <w:lang w:val="en-US"/>
        </w:rPr>
        <w:t>Cyclopropenes</w:t>
      </w:r>
      <w:proofErr w:type="spellEnd"/>
      <w:r w:rsidRPr="009F528C">
        <w:rPr>
          <w:lang w:val="en-US"/>
        </w:rPr>
        <w:t xml:space="preserve"> and Azomethine Ylides via [3 + 2]-Cycloaddition</w:t>
      </w:r>
      <w:r>
        <w:rPr>
          <w:lang w:val="en-US"/>
        </w:rPr>
        <w:t xml:space="preserve"> // </w:t>
      </w:r>
      <w:r w:rsidRPr="007A176A">
        <w:rPr>
          <w:highlight w:val="white"/>
          <w:lang w:val="en-US"/>
        </w:rPr>
        <w:t xml:space="preserve">J. Org. </w:t>
      </w:r>
      <w:r w:rsidRPr="00AB7922">
        <w:rPr>
          <w:highlight w:val="white"/>
          <w:lang w:val="en-US"/>
        </w:rPr>
        <w:t>Chem. 2017</w:t>
      </w:r>
      <w:r>
        <w:rPr>
          <w:highlight w:val="white"/>
          <w:lang w:val="en-US"/>
        </w:rPr>
        <w:t>.</w:t>
      </w:r>
      <w:r w:rsidRPr="00AB7922">
        <w:rPr>
          <w:highlight w:val="white"/>
          <w:lang w:val="en-US"/>
        </w:rPr>
        <w:t xml:space="preserve"> </w:t>
      </w:r>
      <w:r>
        <w:rPr>
          <w:highlight w:val="white"/>
          <w:lang w:val="en-US"/>
        </w:rPr>
        <w:t>V</w:t>
      </w:r>
      <w:r w:rsidRPr="00AB7922">
        <w:rPr>
          <w:highlight w:val="white"/>
          <w:lang w:val="en-US"/>
        </w:rPr>
        <w:t>ol.</w:t>
      </w:r>
      <w:r>
        <w:rPr>
          <w:highlight w:val="white"/>
          <w:lang w:val="en-US"/>
        </w:rPr>
        <w:t xml:space="preserve"> </w:t>
      </w:r>
      <w:r w:rsidRPr="00AB7922">
        <w:rPr>
          <w:highlight w:val="white"/>
          <w:lang w:val="en-US"/>
        </w:rPr>
        <w:t>82</w:t>
      </w:r>
      <w:r>
        <w:rPr>
          <w:highlight w:val="white"/>
          <w:lang w:val="en-US"/>
        </w:rPr>
        <w:t>.</w:t>
      </w:r>
      <w:r w:rsidRPr="00AB7922">
        <w:rPr>
          <w:highlight w:val="white"/>
          <w:lang w:val="en-US"/>
        </w:rPr>
        <w:t xml:space="preserve"> </w:t>
      </w:r>
      <w:r>
        <w:rPr>
          <w:highlight w:val="white"/>
          <w:lang w:val="en-US"/>
        </w:rPr>
        <w:t>P</w:t>
      </w:r>
      <w:r w:rsidRPr="00AB7922">
        <w:rPr>
          <w:highlight w:val="white"/>
          <w:lang w:val="en-US"/>
        </w:rPr>
        <w:t>. 959–975.</w:t>
      </w:r>
    </w:p>
    <w:p w14:paraId="10373651" w14:textId="77777777" w:rsidR="001D7AF9" w:rsidRDefault="00E3706B" w:rsidP="001D7AF9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E81D35">
        <w:rPr>
          <w:color w:val="000000"/>
          <w:lang w:val="en-US"/>
        </w:rPr>
        <w:t xml:space="preserve">2. </w:t>
      </w:r>
      <w:proofErr w:type="spellStart"/>
      <w:r w:rsidR="00AB7922">
        <w:rPr>
          <w:color w:val="000000"/>
          <w:lang w:val="en-US"/>
        </w:rPr>
        <w:t>Stepakov</w:t>
      </w:r>
      <w:proofErr w:type="spellEnd"/>
      <w:r w:rsidR="00AB7922">
        <w:rPr>
          <w:color w:val="000000"/>
          <w:lang w:val="en-US"/>
        </w:rPr>
        <w:t xml:space="preserve"> A. V. et al. </w:t>
      </w:r>
      <w:r w:rsidR="00AB7922" w:rsidRPr="009F528C">
        <w:rPr>
          <w:lang w:val="en-US"/>
        </w:rPr>
        <w:t xml:space="preserve">Stereo- and Regioselective 1,3-Dipolar Cycloaddition of the Stable Ninhydrin-Derived Azomethine Ylide to </w:t>
      </w:r>
      <w:proofErr w:type="spellStart"/>
      <w:r w:rsidR="00AB7922" w:rsidRPr="009F528C">
        <w:rPr>
          <w:lang w:val="en-US"/>
        </w:rPr>
        <w:t>Cyclopropenes</w:t>
      </w:r>
      <w:proofErr w:type="spellEnd"/>
      <w:r w:rsidR="00AB7922" w:rsidRPr="009F528C">
        <w:rPr>
          <w:lang w:val="en-US"/>
        </w:rPr>
        <w:t xml:space="preserve">: Trapping of Unstable </w:t>
      </w:r>
      <w:proofErr w:type="spellStart"/>
      <w:r w:rsidR="00AB7922" w:rsidRPr="009F528C">
        <w:rPr>
          <w:lang w:val="en-US"/>
        </w:rPr>
        <w:t>Cyclopropene</w:t>
      </w:r>
      <w:proofErr w:type="spellEnd"/>
      <w:r w:rsidR="00AB7922" w:rsidRPr="009F528C">
        <w:rPr>
          <w:lang w:val="en-US"/>
        </w:rPr>
        <w:t xml:space="preserve"> </w:t>
      </w:r>
      <w:proofErr w:type="spellStart"/>
      <w:r w:rsidR="00AB7922" w:rsidRPr="009F528C">
        <w:rPr>
          <w:lang w:val="en-US"/>
        </w:rPr>
        <w:t>Dipolarophiles</w:t>
      </w:r>
      <w:proofErr w:type="spellEnd"/>
      <w:r w:rsidR="00AB7922" w:rsidRPr="009F528C">
        <w:rPr>
          <w:lang w:val="en-US"/>
        </w:rPr>
        <w:t xml:space="preserve"> </w:t>
      </w:r>
      <w:r w:rsidR="00AB7922">
        <w:rPr>
          <w:lang w:val="en-US"/>
        </w:rPr>
        <w:t xml:space="preserve">// </w:t>
      </w:r>
      <w:r w:rsidR="00AB7922" w:rsidRPr="007A176A">
        <w:rPr>
          <w:highlight w:val="white"/>
          <w:lang w:val="en-US"/>
        </w:rPr>
        <w:t xml:space="preserve">J. Org. </w:t>
      </w:r>
      <w:r w:rsidR="00AB7922" w:rsidRPr="00AB7922">
        <w:rPr>
          <w:highlight w:val="white"/>
          <w:lang w:val="en-US"/>
        </w:rPr>
        <w:t>Chem</w:t>
      </w:r>
      <w:r w:rsidR="00AB7922" w:rsidRPr="001D7AF9">
        <w:rPr>
          <w:highlight w:val="white"/>
        </w:rPr>
        <w:t xml:space="preserve">. 2019. </w:t>
      </w:r>
      <w:r w:rsidR="00AB7922">
        <w:rPr>
          <w:highlight w:val="white"/>
          <w:lang w:val="en-US"/>
        </w:rPr>
        <w:t>V</w:t>
      </w:r>
      <w:r w:rsidR="00AB7922" w:rsidRPr="00AB7922">
        <w:rPr>
          <w:highlight w:val="white"/>
          <w:lang w:val="en-US"/>
        </w:rPr>
        <w:t>ol</w:t>
      </w:r>
      <w:r w:rsidR="00AB7922" w:rsidRPr="001D7AF9">
        <w:rPr>
          <w:highlight w:val="white"/>
        </w:rPr>
        <w:t xml:space="preserve">. 84. </w:t>
      </w:r>
      <w:r w:rsidR="00AB7922">
        <w:rPr>
          <w:highlight w:val="white"/>
          <w:lang w:val="en-US"/>
        </w:rPr>
        <w:t>P</w:t>
      </w:r>
      <w:r w:rsidR="00AB7922" w:rsidRPr="001D7AF9">
        <w:rPr>
          <w:highlight w:val="white"/>
        </w:rPr>
        <w:t>. 7017–7036.</w:t>
      </w:r>
    </w:p>
    <w:sectPr w:rsidR="001D7AF9" w:rsidSect="00F5776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ACE56" w14:textId="77777777" w:rsidR="0006124E" w:rsidRDefault="0006124E" w:rsidP="00BB2B43">
      <w:r>
        <w:separator/>
      </w:r>
    </w:p>
  </w:endnote>
  <w:endnote w:type="continuationSeparator" w:id="0">
    <w:p w14:paraId="6DD43A4B" w14:textId="77777777" w:rsidR="0006124E" w:rsidRDefault="0006124E" w:rsidP="00BB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C6B66" w14:textId="77777777" w:rsidR="0006124E" w:rsidRDefault="0006124E" w:rsidP="00BB2B43">
      <w:r>
        <w:separator/>
      </w:r>
    </w:p>
  </w:footnote>
  <w:footnote w:type="continuationSeparator" w:id="0">
    <w:p w14:paraId="72BCB3E4" w14:textId="77777777" w:rsidR="0006124E" w:rsidRDefault="0006124E" w:rsidP="00BB2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4737A"/>
    <w:multiLevelType w:val="multilevel"/>
    <w:tmpl w:val="A2B0D23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45393">
    <w:abstractNumId w:val="3"/>
  </w:num>
  <w:num w:numId="2" w16cid:durableId="1718238244">
    <w:abstractNumId w:val="4"/>
  </w:num>
  <w:num w:numId="3" w16cid:durableId="1510024726">
    <w:abstractNumId w:val="1"/>
  </w:num>
  <w:num w:numId="4" w16cid:durableId="1955937592">
    <w:abstractNumId w:val="0"/>
  </w:num>
  <w:num w:numId="5" w16cid:durableId="424962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07A1E"/>
    <w:rsid w:val="00031F35"/>
    <w:rsid w:val="0006124E"/>
    <w:rsid w:val="00063966"/>
    <w:rsid w:val="00075D6E"/>
    <w:rsid w:val="00086081"/>
    <w:rsid w:val="00093011"/>
    <w:rsid w:val="0009449A"/>
    <w:rsid w:val="00094FD0"/>
    <w:rsid w:val="000A7999"/>
    <w:rsid w:val="000E334E"/>
    <w:rsid w:val="00101A1C"/>
    <w:rsid w:val="00103657"/>
    <w:rsid w:val="00106375"/>
    <w:rsid w:val="00107AA3"/>
    <w:rsid w:val="00116478"/>
    <w:rsid w:val="00127E67"/>
    <w:rsid w:val="00130241"/>
    <w:rsid w:val="00143912"/>
    <w:rsid w:val="00154253"/>
    <w:rsid w:val="001D7AF9"/>
    <w:rsid w:val="001E61C2"/>
    <w:rsid w:val="001F0493"/>
    <w:rsid w:val="001F4A74"/>
    <w:rsid w:val="001F5396"/>
    <w:rsid w:val="00221009"/>
    <w:rsid w:val="0022260A"/>
    <w:rsid w:val="002264EE"/>
    <w:rsid w:val="0023307C"/>
    <w:rsid w:val="00284BDD"/>
    <w:rsid w:val="00285A26"/>
    <w:rsid w:val="002A2C0E"/>
    <w:rsid w:val="002E65EB"/>
    <w:rsid w:val="0031361E"/>
    <w:rsid w:val="00350FE0"/>
    <w:rsid w:val="00391C38"/>
    <w:rsid w:val="003B76D6"/>
    <w:rsid w:val="003E2601"/>
    <w:rsid w:val="003F4E6B"/>
    <w:rsid w:val="004A26A3"/>
    <w:rsid w:val="004A679C"/>
    <w:rsid w:val="004F0EDF"/>
    <w:rsid w:val="0051499A"/>
    <w:rsid w:val="00522BF1"/>
    <w:rsid w:val="005713DB"/>
    <w:rsid w:val="0057215D"/>
    <w:rsid w:val="00590166"/>
    <w:rsid w:val="005940B5"/>
    <w:rsid w:val="005970CE"/>
    <w:rsid w:val="00597ED5"/>
    <w:rsid w:val="005A2FAC"/>
    <w:rsid w:val="005D022B"/>
    <w:rsid w:val="005E5BE9"/>
    <w:rsid w:val="005E6B31"/>
    <w:rsid w:val="0069427D"/>
    <w:rsid w:val="006D17CC"/>
    <w:rsid w:val="006F7A19"/>
    <w:rsid w:val="007213E1"/>
    <w:rsid w:val="00775389"/>
    <w:rsid w:val="00797838"/>
    <w:rsid w:val="007B5D2F"/>
    <w:rsid w:val="007C36D8"/>
    <w:rsid w:val="007F2744"/>
    <w:rsid w:val="0088772A"/>
    <w:rsid w:val="008931BE"/>
    <w:rsid w:val="008C67E3"/>
    <w:rsid w:val="00905142"/>
    <w:rsid w:val="00914205"/>
    <w:rsid w:val="00921D45"/>
    <w:rsid w:val="009426C0"/>
    <w:rsid w:val="00980A65"/>
    <w:rsid w:val="00982BCB"/>
    <w:rsid w:val="009A66DB"/>
    <w:rsid w:val="009B2F80"/>
    <w:rsid w:val="009B3300"/>
    <w:rsid w:val="009F3380"/>
    <w:rsid w:val="00A02163"/>
    <w:rsid w:val="00A314FE"/>
    <w:rsid w:val="00A56272"/>
    <w:rsid w:val="00AB7922"/>
    <w:rsid w:val="00AC34BB"/>
    <w:rsid w:val="00AD7380"/>
    <w:rsid w:val="00AE50D7"/>
    <w:rsid w:val="00B256AF"/>
    <w:rsid w:val="00B96219"/>
    <w:rsid w:val="00BB2B43"/>
    <w:rsid w:val="00BF36F8"/>
    <w:rsid w:val="00BF4622"/>
    <w:rsid w:val="00C2433E"/>
    <w:rsid w:val="00C54D84"/>
    <w:rsid w:val="00C844E2"/>
    <w:rsid w:val="00CD00B1"/>
    <w:rsid w:val="00CE5260"/>
    <w:rsid w:val="00CE6584"/>
    <w:rsid w:val="00D20B1D"/>
    <w:rsid w:val="00D22306"/>
    <w:rsid w:val="00D4093F"/>
    <w:rsid w:val="00D42542"/>
    <w:rsid w:val="00D608BC"/>
    <w:rsid w:val="00D62345"/>
    <w:rsid w:val="00D8121C"/>
    <w:rsid w:val="00DB2276"/>
    <w:rsid w:val="00DD5D16"/>
    <w:rsid w:val="00E14A2A"/>
    <w:rsid w:val="00E22189"/>
    <w:rsid w:val="00E27CD3"/>
    <w:rsid w:val="00E3706B"/>
    <w:rsid w:val="00E74069"/>
    <w:rsid w:val="00E81D35"/>
    <w:rsid w:val="00E9391B"/>
    <w:rsid w:val="00EB1F49"/>
    <w:rsid w:val="00EE0DA4"/>
    <w:rsid w:val="00F5776B"/>
    <w:rsid w:val="00F81123"/>
    <w:rsid w:val="00F865B3"/>
    <w:rsid w:val="00F9597D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6180"/>
  <w15:docId w15:val="{A5F1797A-3BD6-47A8-A1EA-1E12993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F577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577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577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5776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577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577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577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5776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577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B2B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2B4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B2B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2B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berezhnay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BE2E48-5DC9-4E4F-9D80-5A6E5021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Екатерина Бережная</cp:lastModifiedBy>
  <cp:revision>2</cp:revision>
  <dcterms:created xsi:type="dcterms:W3CDTF">2025-03-02T16:48:00Z</dcterms:created>
  <dcterms:modified xsi:type="dcterms:W3CDTF">2025-03-02T16:48:00Z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