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96" w:rsidRDefault="00B46B96" w:rsidP="00EE2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proofErr w:type="spellStart"/>
      <w:r>
        <w:rPr>
          <w:b/>
          <w:color w:val="000000"/>
        </w:rPr>
        <w:t>интермедиатов</w:t>
      </w:r>
      <w:proofErr w:type="spellEnd"/>
      <w:r>
        <w:rPr>
          <w:b/>
          <w:color w:val="000000"/>
        </w:rPr>
        <w:t xml:space="preserve"> для получения </w:t>
      </w:r>
      <w:proofErr w:type="spellStart"/>
      <w:r>
        <w:rPr>
          <w:b/>
          <w:color w:val="000000"/>
        </w:rPr>
        <w:t>фотохромных</w:t>
      </w:r>
      <w:proofErr w:type="spellEnd"/>
      <w:r>
        <w:rPr>
          <w:b/>
          <w:color w:val="000000"/>
        </w:rPr>
        <w:t xml:space="preserve"> олигомерных соединений</w:t>
      </w:r>
    </w:p>
    <w:p w:rsidR="00B46B96" w:rsidRPr="00B46B96" w:rsidRDefault="00B46B96" w:rsidP="00EE2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Шерендова</w:t>
      </w:r>
      <w:proofErr w:type="spellEnd"/>
      <w:r>
        <w:rPr>
          <w:b/>
          <w:i/>
          <w:color w:val="000000"/>
        </w:rPr>
        <w:t xml:space="preserve"> В.Е, </w:t>
      </w:r>
      <w:proofErr w:type="spellStart"/>
      <w:r>
        <w:rPr>
          <w:b/>
          <w:i/>
          <w:color w:val="000000"/>
        </w:rPr>
        <w:t>Масленченко</w:t>
      </w:r>
      <w:proofErr w:type="spellEnd"/>
      <w:r>
        <w:rPr>
          <w:b/>
          <w:i/>
          <w:color w:val="000000"/>
        </w:rPr>
        <w:t xml:space="preserve"> А.Ю.</w:t>
      </w:r>
      <w:r w:rsidRPr="00BF4622">
        <w:rPr>
          <w:b/>
          <w:color w:val="000000"/>
        </w:rPr>
        <w:t xml:space="preserve"> </w:t>
      </w:r>
    </w:p>
    <w:p w:rsidR="00B46B96" w:rsidRDefault="00B46B96" w:rsidP="00EE2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:rsidR="00B46B96" w:rsidRPr="000E334E" w:rsidRDefault="00B46B96" w:rsidP="00EE2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Российский химико-технологический университет имени Д.И. Менделеева, </w:t>
      </w:r>
      <w:r>
        <w:rPr>
          <w:i/>
          <w:color w:val="000000"/>
        </w:rPr>
        <w:br/>
        <w:t>факультет нефтегазохимии и полимерных материалов, Москва, Россия</w:t>
      </w:r>
    </w:p>
    <w:p w:rsidR="00B46B96" w:rsidRDefault="00B46B96" w:rsidP="00EE2D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lang w:val="en-US"/>
        </w:rPr>
      </w:pPr>
      <w:r w:rsidRPr="004F46B4">
        <w:rPr>
          <w:i/>
          <w:color w:val="000000"/>
          <w:lang w:val="en-US"/>
        </w:rPr>
        <w:t>E</w:t>
      </w:r>
      <w:r w:rsidRPr="00B46B96">
        <w:rPr>
          <w:i/>
          <w:color w:val="000000"/>
          <w:lang w:val="en-US"/>
        </w:rPr>
        <w:t>-</w:t>
      </w:r>
      <w:r w:rsidRPr="004F46B4">
        <w:rPr>
          <w:i/>
          <w:color w:val="000000"/>
          <w:lang w:val="en-US"/>
        </w:rPr>
        <w:t>mail</w:t>
      </w:r>
      <w:r w:rsidRPr="00B46B96">
        <w:rPr>
          <w:i/>
          <w:color w:val="000000"/>
          <w:lang w:val="en-US"/>
        </w:rPr>
        <w:t xml:space="preserve">: </w:t>
      </w:r>
      <w:r w:rsidR="00C55F61">
        <w:fldChar w:fldCharType="begin"/>
      </w:r>
      <w:r w:rsidR="00C55F61" w:rsidRPr="00C53AF2">
        <w:rPr>
          <w:lang w:val="en-US"/>
        </w:rPr>
        <w:instrText>HYPERLINK "mailto:v.sherendova@mail.ru"</w:instrText>
      </w:r>
      <w:r w:rsidR="00C55F61">
        <w:fldChar w:fldCharType="separate"/>
      </w:r>
      <w:r w:rsidRPr="00B46B96">
        <w:rPr>
          <w:rStyle w:val="a3"/>
          <w:i/>
          <w:color w:val="auto"/>
          <w:lang w:val="en-US"/>
        </w:rPr>
        <w:t>v.sherendova@mail.ru</w:t>
      </w:r>
      <w:r w:rsidR="00C55F61">
        <w:fldChar w:fldCharType="end"/>
      </w:r>
      <w:r w:rsidRPr="00B46B96">
        <w:rPr>
          <w:i/>
          <w:lang w:val="en-US"/>
        </w:rPr>
        <w:t xml:space="preserve"> </w:t>
      </w:r>
    </w:p>
    <w:p w:rsidR="00B86744" w:rsidRPr="00105C26" w:rsidRDefault="00B86744" w:rsidP="00C53AF2">
      <w:pPr>
        <w:ind w:firstLine="397"/>
        <w:jc w:val="both"/>
        <w:rPr>
          <w:sz w:val="20"/>
        </w:rPr>
      </w:pPr>
      <w:proofErr w:type="spellStart"/>
      <w:r>
        <w:t>Спиропираны</w:t>
      </w:r>
      <w:proofErr w:type="spellEnd"/>
      <w:r>
        <w:t xml:space="preserve"> являются перспективным соединениями для практического применения, например, для модификации полимерных систем за счет своих </w:t>
      </w:r>
      <w:proofErr w:type="spellStart"/>
      <w:r>
        <w:t>фотохромных</w:t>
      </w:r>
      <w:proofErr w:type="spellEnd"/>
      <w:r>
        <w:t xml:space="preserve"> свойств. Светочувствительные полимеры широко используются в нанотехнологиях, в биомедицине, а также в диагностической визуализации [</w:t>
      </w:r>
      <w:r w:rsidR="00CE18AA">
        <w:t>1</w:t>
      </w:r>
      <w:r>
        <w:t>]</w:t>
      </w:r>
      <w:r w:rsidR="00623B0B">
        <w:t>.</w:t>
      </w:r>
      <w:r w:rsidR="00066BD3">
        <w:t xml:space="preserve"> </w:t>
      </w:r>
      <w:r w:rsidR="00066BD3" w:rsidRPr="00066BD3">
        <w:t>Под действ</w:t>
      </w:r>
      <w:r w:rsidR="0048297F">
        <w:t xml:space="preserve">ием ультрафиолетового излучения </w:t>
      </w:r>
      <w:proofErr w:type="spellStart"/>
      <w:r w:rsidR="00066BD3" w:rsidRPr="00066BD3">
        <w:t>спиропиран</w:t>
      </w:r>
      <w:r w:rsidR="0048297F">
        <w:t>ы</w:t>
      </w:r>
      <w:proofErr w:type="spellEnd"/>
      <w:r w:rsidR="0048297F">
        <w:t xml:space="preserve"> </w:t>
      </w:r>
      <w:r w:rsidR="00066BD3" w:rsidRPr="00066BD3">
        <w:t xml:space="preserve">обратимо </w:t>
      </w:r>
      <w:proofErr w:type="spellStart"/>
      <w:r w:rsidR="00066BD3" w:rsidRPr="00066BD3">
        <w:t>изомеризуются</w:t>
      </w:r>
      <w:proofErr w:type="spellEnd"/>
      <w:r w:rsidR="00066BD3" w:rsidRPr="00066BD3">
        <w:t xml:space="preserve"> в окрашенные соединения, образуя форму </w:t>
      </w:r>
      <w:proofErr w:type="spellStart"/>
      <w:r w:rsidR="00066BD3" w:rsidRPr="00066BD3">
        <w:t>мероцианина</w:t>
      </w:r>
      <w:proofErr w:type="spellEnd"/>
      <w:r w:rsidR="00066BD3" w:rsidRPr="00066BD3">
        <w:t xml:space="preserve"> (МС-форма).</w:t>
      </w:r>
      <w:r w:rsidR="00105C26">
        <w:t xml:space="preserve"> </w:t>
      </w:r>
      <w:r w:rsidR="00105C26" w:rsidRPr="00105C26">
        <w:t>Исходный неокрашенный изомер (</w:t>
      </w:r>
      <w:r w:rsidR="00105C26" w:rsidRPr="00105C26">
        <w:rPr>
          <w:lang w:val="en-US"/>
        </w:rPr>
        <w:t>SP</w:t>
      </w:r>
      <w:r w:rsidR="00105C26" w:rsidRPr="00105C26">
        <w:t>-форма) можно получить воздействием на МС-форму температуры или видимого света</w:t>
      </w:r>
      <w:r w:rsidR="0031586F" w:rsidRPr="00A1693C">
        <w:rPr>
          <w:sz w:val="28"/>
        </w:rPr>
        <w:t xml:space="preserve"> </w:t>
      </w:r>
      <w:r w:rsidR="0031586F" w:rsidRPr="0031586F">
        <w:t>[2]</w:t>
      </w:r>
      <w:r w:rsidR="00105C26" w:rsidRPr="00105C26">
        <w:t>.</w:t>
      </w:r>
    </w:p>
    <w:p w:rsidR="00DC3D8B" w:rsidRDefault="00311607" w:rsidP="00C53AF2">
      <w:pPr>
        <w:ind w:firstLine="397"/>
        <w:jc w:val="both"/>
      </w:pPr>
      <w:bookmarkStart w:id="0" w:name="_GoBack"/>
      <w:r w:rsidRPr="000D48D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743585</wp:posOffset>
            </wp:positionH>
            <wp:positionV relativeFrom="paragraph">
              <wp:posOffset>948690</wp:posOffset>
            </wp:positionV>
            <wp:extent cx="4523740" cy="355854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86744">
        <w:t xml:space="preserve">Данная работа посвящена синтезу </w:t>
      </w:r>
      <w:proofErr w:type="spellStart"/>
      <w:r w:rsidR="00B86744">
        <w:t>интермедиатов</w:t>
      </w:r>
      <w:proofErr w:type="spellEnd"/>
      <w:r w:rsidR="00B86744">
        <w:t xml:space="preserve"> для получения </w:t>
      </w:r>
      <w:proofErr w:type="spellStart"/>
      <w:r w:rsidR="00B86744">
        <w:t>фотохромных</w:t>
      </w:r>
      <w:proofErr w:type="spellEnd"/>
      <w:r w:rsidR="00B86744">
        <w:t xml:space="preserve"> олигомерных соединений, а также изучению взаимодействий олигомеров с различными функциональными группами </w:t>
      </w:r>
      <w:proofErr w:type="spellStart"/>
      <w:r w:rsidR="00B86744">
        <w:t>фотохромов</w:t>
      </w:r>
      <w:proofErr w:type="spellEnd"/>
      <w:r w:rsidR="00B86744">
        <w:t xml:space="preserve">. </w:t>
      </w:r>
      <w:r w:rsidR="00623B0B">
        <w:t xml:space="preserve">Исследования проводились на </w:t>
      </w:r>
      <w:proofErr w:type="spellStart"/>
      <w:r w:rsidR="00623B0B">
        <w:t>спиропиранах</w:t>
      </w:r>
      <w:proofErr w:type="spellEnd"/>
      <w:r w:rsidR="00623B0B">
        <w:t xml:space="preserve"> </w:t>
      </w:r>
      <w:proofErr w:type="spellStart"/>
      <w:r w:rsidR="00623B0B">
        <w:t>индолинового</w:t>
      </w:r>
      <w:proofErr w:type="spellEnd"/>
      <w:r w:rsidR="00623B0B">
        <w:t xml:space="preserve"> ряда</w:t>
      </w:r>
      <w:r w:rsidR="00AD7B0B">
        <w:t xml:space="preserve">, содержащих в своей структуре </w:t>
      </w:r>
      <w:proofErr w:type="spellStart"/>
      <w:r w:rsidR="00AD7B0B">
        <w:t>карбокси</w:t>
      </w:r>
      <w:proofErr w:type="spellEnd"/>
      <w:r w:rsidR="00AD7B0B">
        <w:t xml:space="preserve">- и </w:t>
      </w:r>
      <w:proofErr w:type="spellStart"/>
      <w:r w:rsidR="00AD7B0B">
        <w:t>эпоксигруппу</w:t>
      </w:r>
      <w:proofErr w:type="spellEnd"/>
      <w:r w:rsidR="00AD7B0B">
        <w:t xml:space="preserve"> (Рисунок</w:t>
      </w:r>
      <w:r>
        <w:t xml:space="preserve"> 1</w:t>
      </w:r>
      <w:r w:rsidR="00AD7B0B">
        <w:t>).</w:t>
      </w:r>
    </w:p>
    <w:p w:rsidR="00311607" w:rsidRDefault="00311607" w:rsidP="00EE2D68">
      <w:pPr>
        <w:ind w:firstLine="426"/>
        <w:jc w:val="both"/>
      </w:pPr>
    </w:p>
    <w:p w:rsidR="00AD7B0B" w:rsidRDefault="00657C61" w:rsidP="00EE2D68">
      <w:pPr>
        <w:ind w:firstLine="426"/>
        <w:jc w:val="center"/>
      </w:pPr>
      <w:r w:rsidRPr="002A1E15">
        <w:rPr>
          <w:b/>
        </w:rPr>
        <w:t>Рис. 1.</w:t>
      </w:r>
      <w:r w:rsidRPr="00657C61">
        <w:t xml:space="preserve"> Получение </w:t>
      </w:r>
      <w:proofErr w:type="spellStart"/>
      <w:r w:rsidRPr="00657C61">
        <w:t>фотохромных</w:t>
      </w:r>
      <w:proofErr w:type="spellEnd"/>
      <w:r w:rsidRPr="00657C61">
        <w:t xml:space="preserve"> </w:t>
      </w:r>
      <w:proofErr w:type="spellStart"/>
      <w:r w:rsidRPr="00657C61">
        <w:t>олигомерных</w:t>
      </w:r>
      <w:proofErr w:type="spellEnd"/>
      <w:r w:rsidRPr="00657C61">
        <w:t xml:space="preserve"> соединений</w:t>
      </w:r>
    </w:p>
    <w:p w:rsidR="009C3C69" w:rsidRPr="00944180" w:rsidRDefault="009C3C69" w:rsidP="00C53AF2">
      <w:pPr>
        <w:ind w:firstLine="397"/>
        <w:jc w:val="both"/>
      </w:pPr>
      <w:r>
        <w:t>Таким образом, путем реакци</w:t>
      </w:r>
      <w:r w:rsidR="00360562">
        <w:t>й</w:t>
      </w:r>
      <w:r>
        <w:t xml:space="preserve"> концевых </w:t>
      </w:r>
      <w:proofErr w:type="spellStart"/>
      <w:r>
        <w:t>глицидных</w:t>
      </w:r>
      <w:proofErr w:type="spellEnd"/>
      <w:r>
        <w:t xml:space="preserve"> групп </w:t>
      </w:r>
      <w:proofErr w:type="spellStart"/>
      <w:r>
        <w:t>олигоэпоксисмолы</w:t>
      </w:r>
      <w:proofErr w:type="spellEnd"/>
      <w:r>
        <w:t xml:space="preserve"> и совместной поликонденсаци</w:t>
      </w:r>
      <w:r w:rsidR="00360562">
        <w:t>и</w:t>
      </w:r>
      <w:r>
        <w:t xml:space="preserve"> с </w:t>
      </w:r>
      <w:proofErr w:type="spellStart"/>
      <w:r>
        <w:t>дифенилолпропаном</w:t>
      </w:r>
      <w:proofErr w:type="spellEnd"/>
      <w:r>
        <w:t xml:space="preserve"> и </w:t>
      </w:r>
      <w:proofErr w:type="spellStart"/>
      <w:r>
        <w:t>эпихлоргидрином</w:t>
      </w:r>
      <w:proofErr w:type="spellEnd"/>
      <w:r>
        <w:t xml:space="preserve"> были получены два типа </w:t>
      </w:r>
      <w:proofErr w:type="spellStart"/>
      <w:r>
        <w:t>олиг</w:t>
      </w:r>
      <w:r w:rsidR="000D48D9">
        <w:t>омерных</w:t>
      </w:r>
      <w:proofErr w:type="spellEnd"/>
      <w:r w:rsidR="000D48D9">
        <w:t xml:space="preserve"> </w:t>
      </w:r>
      <w:proofErr w:type="spellStart"/>
      <w:r w:rsidR="000D48D9">
        <w:t>фотохромных</w:t>
      </w:r>
      <w:proofErr w:type="spellEnd"/>
      <w:r w:rsidR="000D48D9">
        <w:t xml:space="preserve"> соединений, обладающих хорошей совместимостью с термопластичными полимерами. </w:t>
      </w:r>
      <w:r w:rsidRPr="00944180">
        <w:t xml:space="preserve">Описанные </w:t>
      </w:r>
      <w:proofErr w:type="spellStart"/>
      <w:r w:rsidRPr="00944180">
        <w:t>спиропираны</w:t>
      </w:r>
      <w:proofErr w:type="spellEnd"/>
      <w:r w:rsidRPr="00944180">
        <w:t xml:space="preserve"> обладают </w:t>
      </w:r>
      <w:proofErr w:type="spellStart"/>
      <w:r w:rsidRPr="00944180">
        <w:t>фотохромными</w:t>
      </w:r>
      <w:proofErr w:type="spellEnd"/>
      <w:r w:rsidRPr="00944180">
        <w:t xml:space="preserve">, </w:t>
      </w:r>
      <w:proofErr w:type="spellStart"/>
      <w:r w:rsidRPr="00944180">
        <w:t>термохромными</w:t>
      </w:r>
      <w:proofErr w:type="spellEnd"/>
      <w:r w:rsidRPr="00944180">
        <w:t xml:space="preserve">, а также </w:t>
      </w:r>
      <w:proofErr w:type="spellStart"/>
      <w:r w:rsidRPr="00944180">
        <w:t>сольватохромными</w:t>
      </w:r>
      <w:proofErr w:type="spellEnd"/>
      <w:r w:rsidRPr="00944180">
        <w:t xml:space="preserve"> свойствами.</w:t>
      </w:r>
    </w:p>
    <w:p w:rsidR="009C3C69" w:rsidRPr="00944180" w:rsidRDefault="009C3C69" w:rsidP="00EE2D68">
      <w:pPr>
        <w:jc w:val="both"/>
      </w:pPr>
    </w:p>
    <w:p w:rsidR="006C0037" w:rsidRPr="00944180" w:rsidRDefault="006C0037" w:rsidP="00EE2D68">
      <w:pPr>
        <w:jc w:val="center"/>
        <w:rPr>
          <w:b/>
        </w:rPr>
      </w:pPr>
      <w:r w:rsidRPr="00944180">
        <w:rPr>
          <w:b/>
        </w:rPr>
        <w:t>Литература</w:t>
      </w:r>
    </w:p>
    <w:p w:rsidR="006C0037" w:rsidRDefault="006C0037" w:rsidP="00C53AF2">
      <w:pPr>
        <w:pStyle w:val="a4"/>
        <w:numPr>
          <w:ilvl w:val="0"/>
          <w:numId w:val="3"/>
        </w:numPr>
        <w:ind w:left="0" w:firstLine="0"/>
        <w:jc w:val="both"/>
        <w:rPr>
          <w:lang w:val="en-US"/>
        </w:rPr>
      </w:pPr>
      <w:r w:rsidRPr="006C0037">
        <w:rPr>
          <w:lang w:val="en-US"/>
        </w:rPr>
        <w:t xml:space="preserve">Ventura C. Light-responsive </w:t>
      </w:r>
      <w:proofErr w:type="spellStart"/>
      <w:r w:rsidRPr="006C0037">
        <w:rPr>
          <w:lang w:val="en-US"/>
        </w:rPr>
        <w:t>spiropyran</w:t>
      </w:r>
      <w:proofErr w:type="spellEnd"/>
      <w:r w:rsidRPr="006C0037">
        <w:rPr>
          <w:lang w:val="en-US"/>
        </w:rPr>
        <w:t xml:space="preserve"> based polymers: Synthesis and </w:t>
      </w:r>
      <w:proofErr w:type="spellStart"/>
      <w:r w:rsidRPr="006C0037">
        <w:rPr>
          <w:lang w:val="en-US"/>
        </w:rPr>
        <w:t>photochromic</w:t>
      </w:r>
      <w:proofErr w:type="spellEnd"/>
      <w:r w:rsidRPr="006C0037">
        <w:rPr>
          <w:lang w:val="en-US"/>
        </w:rPr>
        <w:t xml:space="preserve"> </w:t>
      </w:r>
      <w:proofErr w:type="spellStart"/>
      <w:r w:rsidRPr="006C0037">
        <w:rPr>
          <w:lang w:val="en-US"/>
        </w:rPr>
        <w:t>behaviour</w:t>
      </w:r>
      <w:proofErr w:type="spellEnd"/>
      <w:r w:rsidRPr="006C0037">
        <w:rPr>
          <w:lang w:val="en-US"/>
        </w:rPr>
        <w:t xml:space="preserve">: </w:t>
      </w:r>
      <w:proofErr w:type="spellStart"/>
      <w:r w:rsidRPr="006C0037">
        <w:t>дис</w:t>
      </w:r>
      <w:proofErr w:type="spellEnd"/>
      <w:r w:rsidRPr="006C0037">
        <w:rPr>
          <w:lang w:val="en-US"/>
        </w:rPr>
        <w:t>. – Dublin City University, 2014.</w:t>
      </w:r>
    </w:p>
    <w:p w:rsidR="003105D2" w:rsidRPr="003105D2" w:rsidRDefault="003105D2" w:rsidP="00C53AF2">
      <w:pPr>
        <w:pStyle w:val="a4"/>
        <w:numPr>
          <w:ilvl w:val="0"/>
          <w:numId w:val="3"/>
        </w:numPr>
        <w:ind w:left="0" w:firstLine="0"/>
        <w:jc w:val="both"/>
        <w:rPr>
          <w:szCs w:val="28"/>
          <w:shd w:val="clear" w:color="auto" w:fill="FFFFFF"/>
          <w:lang w:val="en-US"/>
        </w:rPr>
      </w:pPr>
      <w:proofErr w:type="spellStart"/>
      <w:r w:rsidRPr="003105D2">
        <w:rPr>
          <w:szCs w:val="28"/>
          <w:shd w:val="clear" w:color="auto" w:fill="FFFFFF"/>
          <w:lang w:val="en-US"/>
        </w:rPr>
        <w:t>Kobatake</w:t>
      </w:r>
      <w:proofErr w:type="spellEnd"/>
      <w:r w:rsidRPr="003105D2">
        <w:rPr>
          <w:szCs w:val="28"/>
          <w:shd w:val="clear" w:color="auto" w:fill="FFFFFF"/>
          <w:lang w:val="en-US"/>
        </w:rPr>
        <w:t xml:space="preserve"> S. </w:t>
      </w:r>
      <w:proofErr w:type="spellStart"/>
      <w:r w:rsidRPr="003105D2">
        <w:rPr>
          <w:szCs w:val="28"/>
          <w:shd w:val="clear" w:color="auto" w:fill="FFFFFF"/>
          <w:lang w:val="en-US"/>
        </w:rPr>
        <w:t>Photochromism</w:t>
      </w:r>
      <w:proofErr w:type="spellEnd"/>
      <w:r w:rsidRPr="003105D2">
        <w:rPr>
          <w:szCs w:val="28"/>
          <w:shd w:val="clear" w:color="auto" w:fill="FFFFFF"/>
          <w:lang w:val="en-US"/>
        </w:rPr>
        <w:t xml:space="preserve"> // Progress in the Science of Functional Dyes. – 2021. – </w:t>
      </w:r>
      <w:r w:rsidRPr="003105D2">
        <w:rPr>
          <w:szCs w:val="28"/>
          <w:shd w:val="clear" w:color="auto" w:fill="FFFFFF"/>
        </w:rPr>
        <w:t>Р</w:t>
      </w:r>
      <w:r w:rsidRPr="003105D2">
        <w:rPr>
          <w:szCs w:val="28"/>
          <w:shd w:val="clear" w:color="auto" w:fill="FFFFFF"/>
          <w:lang w:val="en-US"/>
        </w:rPr>
        <w:t>.263-281.</w:t>
      </w:r>
    </w:p>
    <w:sectPr w:rsidR="003105D2" w:rsidRPr="003105D2" w:rsidSect="0031160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661"/>
    <w:multiLevelType w:val="hybridMultilevel"/>
    <w:tmpl w:val="F746BAE6"/>
    <w:lvl w:ilvl="0" w:tplc="81AE61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2078A"/>
    <w:multiLevelType w:val="hybridMultilevel"/>
    <w:tmpl w:val="82EAE5CA"/>
    <w:lvl w:ilvl="0" w:tplc="47306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CE2928"/>
    <w:multiLevelType w:val="hybridMultilevel"/>
    <w:tmpl w:val="94EA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B96"/>
    <w:rsid w:val="00066BD3"/>
    <w:rsid w:val="000D1CC8"/>
    <w:rsid w:val="000D48D9"/>
    <w:rsid w:val="00105C26"/>
    <w:rsid w:val="00106426"/>
    <w:rsid w:val="00217FF7"/>
    <w:rsid w:val="002755A3"/>
    <w:rsid w:val="002A1E15"/>
    <w:rsid w:val="003105D2"/>
    <w:rsid w:val="00311607"/>
    <w:rsid w:val="0031586F"/>
    <w:rsid w:val="00360562"/>
    <w:rsid w:val="003E0B60"/>
    <w:rsid w:val="0048297F"/>
    <w:rsid w:val="005539FC"/>
    <w:rsid w:val="00623B0B"/>
    <w:rsid w:val="00657C61"/>
    <w:rsid w:val="0068182E"/>
    <w:rsid w:val="006A2A4C"/>
    <w:rsid w:val="006C0037"/>
    <w:rsid w:val="0077503B"/>
    <w:rsid w:val="008C3C6D"/>
    <w:rsid w:val="008F75E1"/>
    <w:rsid w:val="009C3C69"/>
    <w:rsid w:val="00AD7B0B"/>
    <w:rsid w:val="00B10594"/>
    <w:rsid w:val="00B46B96"/>
    <w:rsid w:val="00B54356"/>
    <w:rsid w:val="00B86744"/>
    <w:rsid w:val="00C53AF2"/>
    <w:rsid w:val="00C55F61"/>
    <w:rsid w:val="00CB475B"/>
    <w:rsid w:val="00CE18AA"/>
    <w:rsid w:val="00DC3D8B"/>
    <w:rsid w:val="00EE2D68"/>
    <w:rsid w:val="00FB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B96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6C003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6C0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Dubinina</cp:lastModifiedBy>
  <cp:revision>5</cp:revision>
  <dcterms:created xsi:type="dcterms:W3CDTF">2025-03-02T12:37:00Z</dcterms:created>
  <dcterms:modified xsi:type="dcterms:W3CDTF">2025-03-18T12:00:00Z</dcterms:modified>
</cp:coreProperties>
</file>