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74" w:rsidRPr="00200F79" w:rsidRDefault="00AB4D0E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</w:t>
      </w:r>
      <w:proofErr w:type="spellStart"/>
      <w:r>
        <w:rPr>
          <w:b/>
          <w:color w:val="000000"/>
        </w:rPr>
        <w:t>липофильных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полиаминов</w:t>
      </w:r>
      <w:proofErr w:type="spellEnd"/>
      <w:r>
        <w:rPr>
          <w:b/>
          <w:color w:val="000000"/>
        </w:rPr>
        <w:t xml:space="preserve"> с помощью реакции </w:t>
      </w:r>
      <w:proofErr w:type="spellStart"/>
      <w:r w:rsidR="00177374">
        <w:rPr>
          <w:b/>
          <w:color w:val="000000"/>
        </w:rPr>
        <w:t>Пассерини</w:t>
      </w:r>
      <w:proofErr w:type="spellEnd"/>
    </w:p>
    <w:p w:rsidR="00130241" w:rsidRDefault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Греков К. А</w:t>
      </w:r>
      <w:r w:rsidR="00177374">
        <w:rPr>
          <w:b/>
          <w:i/>
          <w:color w:val="000000"/>
        </w:rPr>
        <w:t>.</w:t>
      </w:r>
      <w:r w:rsidR="00CE2F35">
        <w:rPr>
          <w:b/>
          <w:i/>
          <w:color w:val="000000"/>
        </w:rPr>
        <w:t xml:space="preserve">, </w:t>
      </w:r>
      <w:proofErr w:type="spellStart"/>
      <w:r w:rsidR="00CE2F35">
        <w:rPr>
          <w:b/>
          <w:i/>
          <w:color w:val="000000"/>
        </w:rPr>
        <w:t>Ничуговский</w:t>
      </w:r>
      <w:proofErr w:type="spellEnd"/>
      <w:r w:rsidR="00CE2F35">
        <w:rPr>
          <w:b/>
          <w:i/>
          <w:color w:val="000000"/>
        </w:rPr>
        <w:t xml:space="preserve"> А. И. Маслов М. А.</w:t>
      </w:r>
    </w:p>
    <w:p w:rsidR="00130241" w:rsidRDefault="00177374" w:rsidP="001773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1 год обучения</w:t>
      </w:r>
    </w:p>
    <w:p w:rsidR="00200F79" w:rsidRDefault="00200F79" w:rsidP="00200F79">
      <w:pPr>
        <w:jc w:val="center"/>
        <w:rPr>
          <w:i/>
          <w:color w:val="000000"/>
        </w:rPr>
      </w:pPr>
      <w:r w:rsidRPr="00AD241C">
        <w:rPr>
          <w:i/>
          <w:color w:val="000000"/>
        </w:rPr>
        <w:t>МИРЭА — Российский технологический университет</w:t>
      </w:r>
      <w:r>
        <w:rPr>
          <w:i/>
          <w:color w:val="000000"/>
        </w:rPr>
        <w:t xml:space="preserve">, </w:t>
      </w:r>
      <w:r w:rsidR="00A4393A">
        <w:rPr>
          <w:i/>
          <w:color w:val="000000"/>
        </w:rPr>
        <w:br/>
        <w:t>Институт тонких химических технологий имени М.В. Ломоносова,</w:t>
      </w:r>
      <w:r>
        <w:rPr>
          <w:i/>
          <w:color w:val="000000"/>
        </w:rPr>
        <w:t xml:space="preserve"> Москва, Россия</w:t>
      </w:r>
    </w:p>
    <w:p w:rsidR="00AB4D0E" w:rsidRPr="00CF6688" w:rsidRDefault="00200F79" w:rsidP="0048552E">
      <w:pPr>
        <w:jc w:val="center"/>
        <w:rPr>
          <w:color w:val="000000"/>
          <w:lang w:val="en-US"/>
        </w:rPr>
      </w:pPr>
      <w:r w:rsidRPr="00AD241C">
        <w:rPr>
          <w:i/>
          <w:color w:val="000000"/>
          <w:lang w:val="en-US"/>
        </w:rPr>
        <w:t xml:space="preserve">E-mail: </w:t>
      </w:r>
      <w:r w:rsidRPr="00AD241C">
        <w:rPr>
          <w:i/>
          <w:u w:val="single"/>
          <w:lang w:val="en-US"/>
        </w:rPr>
        <w:t>grekov.kirill2018@yandex.ru</w:t>
      </w:r>
    </w:p>
    <w:p w:rsidR="003C3313" w:rsidRDefault="007E1CD0" w:rsidP="003C3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Природные </w:t>
      </w:r>
      <w:proofErr w:type="spellStart"/>
      <w:r>
        <w:rPr>
          <w:color w:val="000000"/>
        </w:rPr>
        <w:t>п</w:t>
      </w:r>
      <w:r w:rsidRPr="007E1CD0">
        <w:rPr>
          <w:color w:val="000000"/>
        </w:rPr>
        <w:t>олиамины</w:t>
      </w:r>
      <w:proofErr w:type="spellEnd"/>
      <w:r w:rsidRPr="007E1CD0">
        <w:rPr>
          <w:color w:val="000000"/>
        </w:rPr>
        <w:t xml:space="preserve"> — это небольшие органические </w:t>
      </w:r>
      <w:proofErr w:type="spellStart"/>
      <w:r w:rsidRPr="007E1CD0">
        <w:rPr>
          <w:color w:val="000000"/>
        </w:rPr>
        <w:t>поликатионы</w:t>
      </w:r>
      <w:proofErr w:type="spellEnd"/>
      <w:r w:rsidRPr="007E1CD0">
        <w:rPr>
          <w:color w:val="000000"/>
        </w:rPr>
        <w:t xml:space="preserve">, которые повсеместно распространены и необходимы для всех форм жизни. Вскоре после того, как было признано критическое требование </w:t>
      </w:r>
      <w:proofErr w:type="spellStart"/>
      <w:r w:rsidRPr="007E1CD0">
        <w:rPr>
          <w:color w:val="000000"/>
        </w:rPr>
        <w:t>полиаминов</w:t>
      </w:r>
      <w:proofErr w:type="spellEnd"/>
      <w:r w:rsidRPr="007E1CD0">
        <w:rPr>
          <w:color w:val="000000"/>
        </w:rPr>
        <w:t xml:space="preserve"> для пролиферации клеток, метаболизм </w:t>
      </w:r>
      <w:proofErr w:type="spellStart"/>
      <w:r w:rsidRPr="007E1CD0">
        <w:rPr>
          <w:color w:val="000000"/>
        </w:rPr>
        <w:t>полиаминов</w:t>
      </w:r>
      <w:proofErr w:type="spellEnd"/>
      <w:r w:rsidRPr="007E1CD0">
        <w:rPr>
          <w:color w:val="000000"/>
        </w:rPr>
        <w:t xml:space="preserve"> стал рассматриваться как мишень для </w:t>
      </w:r>
      <w:r>
        <w:rPr>
          <w:color w:val="000000"/>
        </w:rPr>
        <w:t>противоопухолевой</w:t>
      </w:r>
      <w:r w:rsidRPr="007E1CD0">
        <w:rPr>
          <w:color w:val="000000"/>
        </w:rPr>
        <w:t xml:space="preserve"> терапии</w:t>
      </w:r>
      <w:r w:rsidR="003C3313">
        <w:rPr>
          <w:color w:val="000000"/>
        </w:rPr>
        <w:t xml:space="preserve">. </w:t>
      </w:r>
      <w:proofErr w:type="spellStart"/>
      <w:r w:rsidR="00FD79F9">
        <w:rPr>
          <w:color w:val="000000"/>
        </w:rPr>
        <w:t>Липофильные</w:t>
      </w:r>
      <w:proofErr w:type="spellEnd"/>
      <w:r w:rsidR="00FD79F9">
        <w:rPr>
          <w:color w:val="000000"/>
        </w:rPr>
        <w:t xml:space="preserve"> </w:t>
      </w:r>
      <w:r w:rsidR="003C3313" w:rsidRPr="003C3313">
        <w:rPr>
          <w:color w:val="000000"/>
        </w:rPr>
        <w:t xml:space="preserve">производные природных и синтетических </w:t>
      </w:r>
      <w:proofErr w:type="spellStart"/>
      <w:r w:rsidR="003C3313" w:rsidRPr="003C3313">
        <w:rPr>
          <w:color w:val="000000"/>
        </w:rPr>
        <w:t>полиаминов</w:t>
      </w:r>
      <w:proofErr w:type="spellEnd"/>
      <w:r w:rsidR="003C3313" w:rsidRPr="003C3313">
        <w:rPr>
          <w:color w:val="000000"/>
        </w:rPr>
        <w:t xml:space="preserve"> также вызывают гибель опухолевых клеток и ингибируют процессы катаболизма </w:t>
      </w:r>
      <w:proofErr w:type="spellStart"/>
      <w:r w:rsidR="003C3313" w:rsidRPr="003C3313">
        <w:rPr>
          <w:color w:val="000000"/>
        </w:rPr>
        <w:t>полиамино</w:t>
      </w:r>
      <w:r w:rsidR="0094653E">
        <w:rPr>
          <w:color w:val="000000"/>
        </w:rPr>
        <w:t>в</w:t>
      </w:r>
      <w:proofErr w:type="spellEnd"/>
      <w:r w:rsidR="00CD6127">
        <w:rPr>
          <w:color w:val="000000"/>
        </w:rPr>
        <w:t xml:space="preserve"> </w:t>
      </w:r>
      <w:r w:rsidR="00CD6127" w:rsidRPr="00CD6127">
        <w:rPr>
          <w:color w:val="000000"/>
        </w:rPr>
        <w:t>[1]</w:t>
      </w:r>
      <w:r w:rsidR="003C3313">
        <w:rPr>
          <w:color w:val="000000"/>
        </w:rPr>
        <w:t>.</w:t>
      </w:r>
    </w:p>
    <w:p w:rsidR="003C3313" w:rsidRDefault="003C3313" w:rsidP="004855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Благодаря своей природе, </w:t>
      </w:r>
      <w:proofErr w:type="spellStart"/>
      <w:r w:rsidR="008232A2">
        <w:rPr>
          <w:color w:val="000000"/>
        </w:rPr>
        <w:t>липофильные</w:t>
      </w:r>
      <w:proofErr w:type="spellEnd"/>
      <w:r w:rsidR="008232A2">
        <w:rPr>
          <w:color w:val="000000"/>
        </w:rPr>
        <w:t xml:space="preserve"> </w:t>
      </w:r>
      <w:proofErr w:type="spellStart"/>
      <w:r>
        <w:rPr>
          <w:color w:val="000000"/>
        </w:rPr>
        <w:t>полиамины</w:t>
      </w:r>
      <w:proofErr w:type="spellEnd"/>
      <w:r>
        <w:rPr>
          <w:color w:val="000000"/>
        </w:rPr>
        <w:t xml:space="preserve"> отлично работают в качестве </w:t>
      </w:r>
      <w:proofErr w:type="spellStart"/>
      <w:r>
        <w:rPr>
          <w:color w:val="000000"/>
        </w:rPr>
        <w:t>поликатионных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амфифилов</w:t>
      </w:r>
      <w:proofErr w:type="spellEnd"/>
      <w:r>
        <w:rPr>
          <w:color w:val="000000"/>
        </w:rPr>
        <w:t xml:space="preserve"> в </w:t>
      </w:r>
      <w:proofErr w:type="spellStart"/>
      <w:r w:rsidRPr="003C3313">
        <w:rPr>
          <w:color w:val="000000"/>
        </w:rPr>
        <w:t>липосомальных</w:t>
      </w:r>
      <w:proofErr w:type="spellEnd"/>
      <w:r w:rsidRPr="003C3313">
        <w:rPr>
          <w:color w:val="000000"/>
        </w:rPr>
        <w:t xml:space="preserve"> систем</w:t>
      </w:r>
      <w:r>
        <w:rPr>
          <w:color w:val="000000"/>
        </w:rPr>
        <w:t xml:space="preserve">ах </w:t>
      </w:r>
      <w:r w:rsidRPr="003C3313">
        <w:rPr>
          <w:color w:val="000000"/>
        </w:rPr>
        <w:t>доставки нуклеиновых кислот</w:t>
      </w:r>
      <w:r w:rsidR="00CD6127" w:rsidRPr="00CD6127">
        <w:rPr>
          <w:color w:val="000000"/>
        </w:rPr>
        <w:t xml:space="preserve"> [2]</w:t>
      </w:r>
      <w:r>
        <w:rPr>
          <w:color w:val="000000"/>
        </w:rPr>
        <w:t>.</w:t>
      </w:r>
    </w:p>
    <w:p w:rsidR="00364CC8" w:rsidRPr="00200F79" w:rsidRDefault="00FD79F9" w:rsidP="00364C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00F79">
        <w:rPr>
          <w:color w:val="000000"/>
        </w:rPr>
        <w:t xml:space="preserve">Синтез </w:t>
      </w:r>
      <w:r>
        <w:rPr>
          <w:color w:val="000000"/>
        </w:rPr>
        <w:t xml:space="preserve">данных соединений </w:t>
      </w:r>
      <w:r w:rsidRPr="00200F79">
        <w:rPr>
          <w:color w:val="000000"/>
        </w:rPr>
        <w:t>сложе</w:t>
      </w:r>
      <w:r>
        <w:rPr>
          <w:color w:val="000000"/>
        </w:rPr>
        <w:t xml:space="preserve">н и экономически неэффективен. </w:t>
      </w:r>
      <w:r w:rsidRPr="00200F79">
        <w:rPr>
          <w:color w:val="000000"/>
        </w:rPr>
        <w:t>Многокомпонентные реакции</w:t>
      </w:r>
      <w:r>
        <w:rPr>
          <w:color w:val="000000"/>
        </w:rPr>
        <w:t xml:space="preserve"> </w:t>
      </w:r>
      <w:r w:rsidRPr="00200F79">
        <w:rPr>
          <w:color w:val="000000"/>
        </w:rPr>
        <w:t>позволяют интенсифицировать разработку сложн</w:t>
      </w:r>
      <w:r>
        <w:rPr>
          <w:color w:val="000000"/>
        </w:rPr>
        <w:t xml:space="preserve">ых </w:t>
      </w:r>
      <w:r w:rsidRPr="00200F79">
        <w:rPr>
          <w:color w:val="000000"/>
        </w:rPr>
        <w:t>соединений и в короткий срок получать большие б</w:t>
      </w:r>
      <w:r>
        <w:rPr>
          <w:color w:val="000000"/>
        </w:rPr>
        <w:t xml:space="preserve">иблиотеки соединений. Ранее в нашей научной группе уже получали </w:t>
      </w:r>
      <w:proofErr w:type="spellStart"/>
      <w:r>
        <w:rPr>
          <w:color w:val="000000"/>
        </w:rPr>
        <w:t>полиамины</w:t>
      </w:r>
      <w:proofErr w:type="spellEnd"/>
      <w:r>
        <w:rPr>
          <w:color w:val="000000"/>
        </w:rPr>
        <w:t xml:space="preserve"> с помощью </w:t>
      </w:r>
      <w:r w:rsidR="00364CC8">
        <w:rPr>
          <w:color w:val="000000"/>
        </w:rPr>
        <w:t xml:space="preserve">модифицированной </w:t>
      </w:r>
      <w:r>
        <w:rPr>
          <w:color w:val="000000"/>
        </w:rPr>
        <w:t xml:space="preserve">реакции </w:t>
      </w:r>
      <w:proofErr w:type="spellStart"/>
      <w:r>
        <w:rPr>
          <w:color w:val="000000"/>
        </w:rPr>
        <w:t>Уги</w:t>
      </w:r>
      <w:proofErr w:type="spellEnd"/>
      <w:r w:rsidR="00CE2F35">
        <w:rPr>
          <w:color w:val="000000"/>
          <w:lang w:val="en-US"/>
        </w:rPr>
        <w:t> </w:t>
      </w:r>
      <w:r w:rsidR="00CD6127" w:rsidRPr="00CD6127">
        <w:rPr>
          <w:color w:val="000000"/>
        </w:rPr>
        <w:t>[3]</w:t>
      </w:r>
      <w:r>
        <w:rPr>
          <w:color w:val="000000"/>
        </w:rPr>
        <w:t>. Продуктом данной реакции явля</w:t>
      </w:r>
      <w:r w:rsidR="00364CC8">
        <w:rPr>
          <w:color w:val="000000"/>
        </w:rPr>
        <w:t xml:space="preserve">ются </w:t>
      </w:r>
      <w:proofErr w:type="gramStart"/>
      <w:r w:rsidR="00364CC8" w:rsidRPr="00364CC8">
        <w:rPr>
          <w:color w:val="000000"/>
        </w:rPr>
        <w:t>β-</w:t>
      </w:r>
      <w:proofErr w:type="gramEnd"/>
      <w:r w:rsidR="00364CC8" w:rsidRPr="00364CC8">
        <w:rPr>
          <w:color w:val="000000"/>
        </w:rPr>
        <w:t>аминоамиды</w:t>
      </w:r>
      <w:r w:rsidR="00364CC8">
        <w:rPr>
          <w:color w:val="000000"/>
        </w:rPr>
        <w:t>, что является недостатком данной реакции, т.к. не позволяет получать соединения, содержащие мотив спермина (3-4-3</w:t>
      </w:r>
      <w:r w:rsidR="00DD1482">
        <w:rPr>
          <w:color w:val="000000"/>
        </w:rPr>
        <w:t>, число метиленовых звеньев между аминогруппами</w:t>
      </w:r>
      <w:r w:rsidR="00364CC8">
        <w:rPr>
          <w:color w:val="000000"/>
        </w:rPr>
        <w:t xml:space="preserve">). </w:t>
      </w:r>
      <w:r w:rsidR="00A4393A">
        <w:rPr>
          <w:color w:val="000000"/>
        </w:rPr>
        <w:t>В данном</w:t>
      </w:r>
      <w:r w:rsidR="00A4393A" w:rsidRPr="00200F79">
        <w:rPr>
          <w:color w:val="000000"/>
        </w:rPr>
        <w:t xml:space="preserve"> </w:t>
      </w:r>
      <w:r w:rsidR="00200F79">
        <w:rPr>
          <w:color w:val="000000"/>
        </w:rPr>
        <w:t>исследовании</w:t>
      </w:r>
      <w:r w:rsidR="00200F79" w:rsidRPr="00200F79">
        <w:rPr>
          <w:color w:val="000000"/>
        </w:rPr>
        <w:t xml:space="preserve"> </w:t>
      </w:r>
      <w:r w:rsidR="00200F79">
        <w:rPr>
          <w:color w:val="000000"/>
        </w:rPr>
        <w:t xml:space="preserve">разрабатывается новый </w:t>
      </w:r>
      <w:r w:rsidR="00200F79" w:rsidRPr="00200F79">
        <w:rPr>
          <w:color w:val="000000"/>
        </w:rPr>
        <w:t>по</w:t>
      </w:r>
      <w:r w:rsidR="00200F79">
        <w:rPr>
          <w:color w:val="000000"/>
        </w:rPr>
        <w:t xml:space="preserve">дход к получению </w:t>
      </w:r>
      <w:proofErr w:type="spellStart"/>
      <w:r w:rsidR="00364CC8">
        <w:rPr>
          <w:color w:val="000000"/>
        </w:rPr>
        <w:t>липофильных</w:t>
      </w:r>
      <w:proofErr w:type="spellEnd"/>
      <w:r w:rsidR="00364CC8">
        <w:rPr>
          <w:color w:val="000000"/>
        </w:rPr>
        <w:t xml:space="preserve"> </w:t>
      </w:r>
      <w:proofErr w:type="spellStart"/>
      <w:r w:rsidR="00364CC8">
        <w:rPr>
          <w:color w:val="000000"/>
        </w:rPr>
        <w:t>полиаминов</w:t>
      </w:r>
      <w:proofErr w:type="spellEnd"/>
      <w:r w:rsidR="00364CC8">
        <w:rPr>
          <w:color w:val="000000"/>
        </w:rPr>
        <w:t xml:space="preserve"> </w:t>
      </w:r>
      <w:r w:rsidR="00A4393A">
        <w:rPr>
          <w:color w:val="000000"/>
        </w:rPr>
        <w:t xml:space="preserve">на основе многокомпонентной реакции </w:t>
      </w:r>
      <w:proofErr w:type="spellStart"/>
      <w:r w:rsidR="00364CC8">
        <w:rPr>
          <w:color w:val="000000"/>
        </w:rPr>
        <w:t>Пассерини</w:t>
      </w:r>
      <w:proofErr w:type="spellEnd"/>
      <w:r w:rsidR="00200F79" w:rsidRPr="00200F79">
        <w:rPr>
          <w:color w:val="000000"/>
        </w:rPr>
        <w:t xml:space="preserve">. </w:t>
      </w:r>
      <w:r w:rsidR="00364CC8">
        <w:rPr>
          <w:color w:val="000000"/>
        </w:rPr>
        <w:t>Преимуществом данного подхода является возможность получения γ</w:t>
      </w:r>
      <w:r w:rsidR="00364CC8" w:rsidRPr="00364CC8">
        <w:rPr>
          <w:color w:val="000000"/>
        </w:rPr>
        <w:t>-</w:t>
      </w:r>
      <w:r w:rsidR="00DD1482">
        <w:rPr>
          <w:color w:val="000000"/>
        </w:rPr>
        <w:t xml:space="preserve"> и </w:t>
      </w:r>
      <w:r w:rsidR="00364CC8">
        <w:rPr>
          <w:color w:val="000000"/>
        </w:rPr>
        <w:t xml:space="preserve">более </w:t>
      </w:r>
      <w:proofErr w:type="gramStart"/>
      <w:r w:rsidR="00364CC8">
        <w:rPr>
          <w:color w:val="000000"/>
        </w:rPr>
        <w:t>длинных</w:t>
      </w:r>
      <w:proofErr w:type="gramEnd"/>
      <w:r w:rsidR="00364CC8">
        <w:rPr>
          <w:color w:val="000000"/>
        </w:rPr>
        <w:t xml:space="preserve"> </w:t>
      </w:r>
      <w:proofErr w:type="spellStart"/>
      <w:r w:rsidR="00DD1482" w:rsidRPr="00364CC8">
        <w:rPr>
          <w:color w:val="000000"/>
        </w:rPr>
        <w:t>аминоамид</w:t>
      </w:r>
      <w:r w:rsidR="00DD1482">
        <w:rPr>
          <w:color w:val="000000"/>
        </w:rPr>
        <w:t>ов</w:t>
      </w:r>
      <w:proofErr w:type="spellEnd"/>
      <w:r w:rsidR="00364CC8">
        <w:rPr>
          <w:color w:val="000000"/>
        </w:rPr>
        <w:t>.</w:t>
      </w:r>
    </w:p>
    <w:p w:rsidR="00CD6127" w:rsidRDefault="00200F79" w:rsidP="00CD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00F79">
        <w:rPr>
          <w:color w:val="000000"/>
        </w:rPr>
        <w:t>В</w:t>
      </w:r>
      <w:r w:rsidR="00364CC8">
        <w:rPr>
          <w:color w:val="000000"/>
        </w:rPr>
        <w:t xml:space="preserve"> этой</w:t>
      </w:r>
      <w:r w:rsidRPr="00200F79">
        <w:rPr>
          <w:color w:val="000000"/>
        </w:rPr>
        <w:t xml:space="preserve"> реакции участвуют </w:t>
      </w:r>
      <w:r w:rsidR="00364CC8">
        <w:rPr>
          <w:color w:val="000000"/>
        </w:rPr>
        <w:t xml:space="preserve">3 </w:t>
      </w:r>
      <w:r w:rsidRPr="00200F79">
        <w:rPr>
          <w:color w:val="000000"/>
        </w:rPr>
        <w:t>компонента: изонитрил</w:t>
      </w:r>
      <w:r w:rsidR="00364CC8">
        <w:rPr>
          <w:color w:val="000000"/>
        </w:rPr>
        <w:t xml:space="preserve">, </w:t>
      </w:r>
      <w:r w:rsidR="00364CC8" w:rsidRPr="00364CC8">
        <w:rPr>
          <w:i/>
          <w:iCs/>
          <w:color w:val="000000"/>
          <w:lang w:val="en-US"/>
        </w:rPr>
        <w:t>N</w:t>
      </w:r>
      <w:r w:rsidR="00364CC8" w:rsidRPr="00364CC8">
        <w:rPr>
          <w:i/>
          <w:iCs/>
          <w:color w:val="000000"/>
        </w:rPr>
        <w:t>-</w:t>
      </w:r>
      <w:r w:rsidR="00364CC8" w:rsidRPr="00364CC8">
        <w:rPr>
          <w:color w:val="000000"/>
        </w:rPr>
        <w:t>защищенный</w:t>
      </w:r>
      <w:r w:rsidR="00364CC8">
        <w:rPr>
          <w:color w:val="000000"/>
        </w:rPr>
        <w:t xml:space="preserve"> </w:t>
      </w:r>
      <w:proofErr w:type="spellStart"/>
      <w:r w:rsidR="00364CC8">
        <w:rPr>
          <w:color w:val="000000"/>
        </w:rPr>
        <w:t>аминоальдегид</w:t>
      </w:r>
      <w:proofErr w:type="spellEnd"/>
      <w:r w:rsidR="00364CC8">
        <w:rPr>
          <w:color w:val="000000"/>
        </w:rPr>
        <w:t xml:space="preserve"> </w:t>
      </w:r>
      <w:r w:rsidRPr="00200F79">
        <w:rPr>
          <w:color w:val="000000"/>
        </w:rPr>
        <w:t xml:space="preserve">и </w:t>
      </w:r>
      <w:r w:rsidR="00364CC8">
        <w:rPr>
          <w:color w:val="000000"/>
        </w:rPr>
        <w:t xml:space="preserve">карбоновая </w:t>
      </w:r>
      <w:r w:rsidRPr="00200F79">
        <w:rPr>
          <w:color w:val="000000"/>
        </w:rPr>
        <w:t xml:space="preserve">кислота. </w:t>
      </w:r>
      <w:r w:rsidR="00AA7E88">
        <w:rPr>
          <w:color w:val="000000"/>
        </w:rPr>
        <w:t xml:space="preserve">Полученные в ходе </w:t>
      </w:r>
      <w:r w:rsidRPr="00200F79">
        <w:rPr>
          <w:color w:val="000000"/>
        </w:rPr>
        <w:t xml:space="preserve">реакции </w:t>
      </w:r>
      <w:proofErr w:type="spellStart"/>
      <w:r w:rsidR="00364CC8">
        <w:rPr>
          <w:color w:val="000000"/>
        </w:rPr>
        <w:t>Пассерини</w:t>
      </w:r>
      <w:proofErr w:type="spellEnd"/>
      <w:r w:rsidR="00364CC8">
        <w:rPr>
          <w:color w:val="000000"/>
        </w:rPr>
        <w:t xml:space="preserve"> </w:t>
      </w:r>
      <w:r w:rsidRPr="00200F79">
        <w:rPr>
          <w:color w:val="000000"/>
        </w:rPr>
        <w:t>амид</w:t>
      </w:r>
      <w:r w:rsidR="00364CC8">
        <w:rPr>
          <w:color w:val="000000"/>
        </w:rPr>
        <w:t xml:space="preserve">ы </w:t>
      </w:r>
      <w:r w:rsidRPr="00200F79">
        <w:rPr>
          <w:color w:val="000000"/>
        </w:rPr>
        <w:t xml:space="preserve">восстанавливаются </w:t>
      </w:r>
      <w:r w:rsidR="00364CC8">
        <w:rPr>
          <w:color w:val="000000"/>
        </w:rPr>
        <w:t>до ди</w:t>
      </w:r>
      <w:r w:rsidRPr="00200F79">
        <w:rPr>
          <w:color w:val="000000"/>
        </w:rPr>
        <w:t>аминов. На заключительном</w:t>
      </w:r>
      <w:r w:rsidR="00CF6688" w:rsidRPr="00CF6688">
        <w:rPr>
          <w:color w:val="000000"/>
        </w:rPr>
        <w:t xml:space="preserve"> </w:t>
      </w:r>
      <w:r w:rsidR="00CF6688">
        <w:rPr>
          <w:color w:val="000000"/>
        </w:rPr>
        <w:t>этапе удаляются защитные группы</w:t>
      </w:r>
      <w:r w:rsidRPr="00200F79">
        <w:rPr>
          <w:color w:val="000000"/>
        </w:rPr>
        <w:t>.</w:t>
      </w:r>
      <w:r w:rsidR="0060086E">
        <w:rPr>
          <w:color w:val="000000"/>
        </w:rPr>
        <w:t xml:space="preserve"> </w:t>
      </w:r>
      <w:r w:rsidR="00364CC8">
        <w:rPr>
          <w:color w:val="000000"/>
        </w:rPr>
        <w:t xml:space="preserve">В результате получаются </w:t>
      </w:r>
      <w:proofErr w:type="spellStart"/>
      <w:r w:rsidR="00364CC8">
        <w:rPr>
          <w:color w:val="000000"/>
        </w:rPr>
        <w:t>гидроксилированные</w:t>
      </w:r>
      <w:proofErr w:type="spellEnd"/>
      <w:r w:rsidR="00364CC8">
        <w:rPr>
          <w:color w:val="000000"/>
        </w:rPr>
        <w:t xml:space="preserve"> </w:t>
      </w:r>
      <w:proofErr w:type="spellStart"/>
      <w:r w:rsidR="0060086E">
        <w:rPr>
          <w:color w:val="000000"/>
        </w:rPr>
        <w:t>алкилированные</w:t>
      </w:r>
      <w:proofErr w:type="spellEnd"/>
      <w:r w:rsidR="0060086E">
        <w:rPr>
          <w:color w:val="000000"/>
        </w:rPr>
        <w:t xml:space="preserve"> производные спермина</w:t>
      </w:r>
      <w:r w:rsidR="00CF6688" w:rsidRPr="00CF6688">
        <w:rPr>
          <w:color w:val="000000"/>
        </w:rPr>
        <w:t xml:space="preserve"> </w:t>
      </w:r>
      <w:r w:rsidR="00CF6688" w:rsidRPr="00CE2F35">
        <w:rPr>
          <w:color w:val="000000"/>
        </w:rPr>
        <w:t>(</w:t>
      </w:r>
      <w:r w:rsidR="00CD6127">
        <w:rPr>
          <w:color w:val="000000"/>
        </w:rPr>
        <w:t>Схема 1</w:t>
      </w:r>
      <w:r w:rsidR="00CF6688">
        <w:rPr>
          <w:color w:val="000000"/>
        </w:rPr>
        <w:t>)</w:t>
      </w:r>
      <w:r w:rsidR="00CD6127">
        <w:rPr>
          <w:color w:val="000000"/>
        </w:rPr>
        <w:t>.</w:t>
      </w:r>
    </w:p>
    <w:p w:rsidR="00CD6127" w:rsidRDefault="00CD6127" w:rsidP="001349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6"/>
          <w:tab w:val="left" w:pos="350"/>
        </w:tabs>
        <w:ind w:firstLine="0"/>
        <w:jc w:val="center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5104765" cy="2324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127" w:rsidRDefault="00CD6127" w:rsidP="00CD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 xml:space="preserve">Схема 1. Получение </w:t>
      </w:r>
      <w:proofErr w:type="spellStart"/>
      <w:r>
        <w:rPr>
          <w:bCs/>
          <w:color w:val="000000"/>
        </w:rPr>
        <w:t>липофильных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полиаминов</w:t>
      </w:r>
      <w:proofErr w:type="spellEnd"/>
      <w:r>
        <w:rPr>
          <w:bCs/>
          <w:color w:val="000000"/>
        </w:rPr>
        <w:t xml:space="preserve"> с помощью реакции </w:t>
      </w:r>
      <w:proofErr w:type="spellStart"/>
      <w:r>
        <w:rPr>
          <w:bCs/>
          <w:color w:val="000000"/>
        </w:rPr>
        <w:t>Пассерини</w:t>
      </w:r>
      <w:proofErr w:type="spellEnd"/>
      <w:r>
        <w:rPr>
          <w:bCs/>
          <w:color w:val="000000"/>
        </w:rPr>
        <w:t>.</w:t>
      </w:r>
    </w:p>
    <w:p w:rsidR="00CD6127" w:rsidRPr="008A0C23" w:rsidRDefault="00CD6127" w:rsidP="00CD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lang w:val="en-US"/>
        </w:rPr>
      </w:pPr>
      <w:r w:rsidRPr="00CD6127">
        <w:rPr>
          <w:b/>
          <w:bCs/>
          <w:color w:val="000000"/>
        </w:rPr>
        <w:t>Литература</w:t>
      </w:r>
    </w:p>
    <w:p w:rsidR="00CD6127" w:rsidRPr="008A0C23" w:rsidRDefault="00CD6127" w:rsidP="00CD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D6127">
        <w:rPr>
          <w:color w:val="000000"/>
          <w:lang w:val="en-US"/>
        </w:rPr>
        <w:t xml:space="preserve">1. </w:t>
      </w:r>
      <w:r w:rsidRPr="00CD6127">
        <w:rPr>
          <w:noProof/>
          <w:lang w:val="en-US"/>
        </w:rPr>
        <w:t>Burns M.R. et al. Lipophilic lysine-spermine conjugates are potent polyamine transport inhibitors for use in combination with a polyamine biosynthesis inhibitor // J. Med. Chem. American Chemical Society, 2009. Vol. 52, № 7. P. 1983–1993.</w:t>
      </w:r>
    </w:p>
    <w:p w:rsidR="00CD6127" w:rsidRPr="008A0C23" w:rsidRDefault="00CD6127" w:rsidP="00CD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A0C23">
        <w:rPr>
          <w:color w:val="000000"/>
          <w:lang w:val="en-US"/>
        </w:rPr>
        <w:t xml:space="preserve">2. </w:t>
      </w:r>
      <w:r w:rsidRPr="00CD6127">
        <w:rPr>
          <w:noProof/>
          <w:lang w:val="en-US"/>
        </w:rPr>
        <w:t>Sui S. et al. Development of a spermine lipid for transient antibody expression // Bioorg. Med. Chem. Pergamon, 2023. Vol. 78. P. 117114.</w:t>
      </w:r>
    </w:p>
    <w:p w:rsidR="00B02C08" w:rsidRPr="008A0C23" w:rsidRDefault="00CD6127" w:rsidP="008A0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A0C23">
        <w:rPr>
          <w:color w:val="000000"/>
          <w:lang w:val="en-US"/>
        </w:rPr>
        <w:t xml:space="preserve">3. </w:t>
      </w:r>
      <w:r w:rsidRPr="00CD6127">
        <w:rPr>
          <w:noProof/>
          <w:lang w:val="en-US"/>
        </w:rPr>
        <w:t xml:space="preserve">Nichugovskiy A. et al. Synthesis of Novel Lipophilic Polyamines via Ugi Reaction and Evaluation of Their Anticancer Activity // Molecules. MDPI, 2022. Vol. 27, № 19. </w:t>
      </w:r>
      <w:r w:rsidRPr="008A0C23">
        <w:rPr>
          <w:noProof/>
          <w:lang w:val="en-US"/>
        </w:rPr>
        <w:t>P. 6218.</w:t>
      </w:r>
    </w:p>
    <w:sectPr w:rsidR="00B02C08" w:rsidRPr="008A0C23" w:rsidSect="00C03D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490D"/>
    <w:rsid w:val="00135CFC"/>
    <w:rsid w:val="00177374"/>
    <w:rsid w:val="001E61C2"/>
    <w:rsid w:val="001F0493"/>
    <w:rsid w:val="00200F79"/>
    <w:rsid w:val="00222230"/>
    <w:rsid w:val="002264EE"/>
    <w:rsid w:val="0023307C"/>
    <w:rsid w:val="002A2378"/>
    <w:rsid w:val="0031361E"/>
    <w:rsid w:val="00364CC8"/>
    <w:rsid w:val="00391C38"/>
    <w:rsid w:val="003B76D6"/>
    <w:rsid w:val="003C3313"/>
    <w:rsid w:val="0048552E"/>
    <w:rsid w:val="004A26A3"/>
    <w:rsid w:val="004F0EDF"/>
    <w:rsid w:val="00522BF1"/>
    <w:rsid w:val="00590166"/>
    <w:rsid w:val="005D022B"/>
    <w:rsid w:val="005E5BE9"/>
    <w:rsid w:val="0060086E"/>
    <w:rsid w:val="00602639"/>
    <w:rsid w:val="0063712A"/>
    <w:rsid w:val="0069427D"/>
    <w:rsid w:val="006F7A19"/>
    <w:rsid w:val="007213E1"/>
    <w:rsid w:val="00775389"/>
    <w:rsid w:val="00797838"/>
    <w:rsid w:val="007C36D8"/>
    <w:rsid w:val="007E1CD0"/>
    <w:rsid w:val="007F2744"/>
    <w:rsid w:val="008232A2"/>
    <w:rsid w:val="008931BE"/>
    <w:rsid w:val="008A0C23"/>
    <w:rsid w:val="008C67E3"/>
    <w:rsid w:val="008D1887"/>
    <w:rsid w:val="00921D45"/>
    <w:rsid w:val="0093597F"/>
    <w:rsid w:val="0094653E"/>
    <w:rsid w:val="009A66DB"/>
    <w:rsid w:val="009B2F80"/>
    <w:rsid w:val="009B3300"/>
    <w:rsid w:val="009F3380"/>
    <w:rsid w:val="00A02163"/>
    <w:rsid w:val="00A314FE"/>
    <w:rsid w:val="00A4393A"/>
    <w:rsid w:val="00A57DA6"/>
    <w:rsid w:val="00AA7E88"/>
    <w:rsid w:val="00AB4D0E"/>
    <w:rsid w:val="00B02C08"/>
    <w:rsid w:val="00BF36F8"/>
    <w:rsid w:val="00BF4622"/>
    <w:rsid w:val="00C03D1A"/>
    <w:rsid w:val="00CD00B1"/>
    <w:rsid w:val="00CD6127"/>
    <w:rsid w:val="00CE2F35"/>
    <w:rsid w:val="00CF6688"/>
    <w:rsid w:val="00D22306"/>
    <w:rsid w:val="00D42542"/>
    <w:rsid w:val="00D8121C"/>
    <w:rsid w:val="00DD1482"/>
    <w:rsid w:val="00E22189"/>
    <w:rsid w:val="00E74069"/>
    <w:rsid w:val="00EB1F49"/>
    <w:rsid w:val="00F865B3"/>
    <w:rsid w:val="00FB1509"/>
    <w:rsid w:val="00FD79F9"/>
    <w:rsid w:val="00FE494B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D"/>
    <w:pPr>
      <w:ind w:firstLine="397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03D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03D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3D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03D1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03D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03D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3D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03D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03D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439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39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393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39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393A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E494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9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94E8F-1F77-405B-BDB1-3F1545F7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Tatiana Dubinina</cp:lastModifiedBy>
  <cp:revision>10</cp:revision>
  <dcterms:created xsi:type="dcterms:W3CDTF">2025-03-09T18:45:00Z</dcterms:created>
  <dcterms:modified xsi:type="dcterms:W3CDTF">2025-03-12T16:20:00Z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545027d8-95e2-3941-8527-321fc78950f8</vt:lpwstr>
  </property>
  <property fmtid="{D5CDD505-2E9C-101B-9397-08002B2CF9AE}" pid="5" name="Mendeley Recent Style Id 0_1">
    <vt:lpwstr>http://www.zotero.org/styles/african-online-scientific-information-systems-vancouver</vt:lpwstr>
  </property>
  <property fmtid="{D5CDD505-2E9C-101B-9397-08002B2CF9AE}" pid="6" name="Mendeley Recent Style Name 0_1">
    <vt:lpwstr>African Online Scientific Information Systems - Vancouver</vt:lpwstr>
  </property>
  <property fmtid="{D5CDD505-2E9C-101B-9397-08002B2CF9AE}" pid="7" name="Mendeley Recent Style Id 1_1">
    <vt:lpwstr>http://www.zotero.org/styles/bibliotheque-universitaire-de-medecine-vancouver</vt:lpwstr>
  </property>
  <property fmtid="{D5CDD505-2E9C-101B-9397-08002B2CF9AE}" pid="8" name="Mendeley Recent Style Name 1_1">
    <vt:lpwstr>Bibliothèque universitaire de médecine - Vancouver (Français)</vt:lpwstr>
  </property>
  <property fmtid="{D5CDD505-2E9C-101B-9397-08002B2CF9AE}" pid="9" name="Mendeley Recent Style Id 2_1">
    <vt:lpwstr>http://www.zotero.org/styles/elsevier-vancouver</vt:lpwstr>
  </property>
  <property fmtid="{D5CDD505-2E9C-101B-9397-08002B2CF9AE}" pid="10" name="Mendeley Recent Style Name 2_1">
    <vt:lpwstr>Elsevier - Vancouver</vt:lpwstr>
  </property>
  <property fmtid="{D5CDD505-2E9C-101B-9397-08002B2CF9AE}" pid="11" name="Mendeley Recent Style Id 3_1">
    <vt:lpwstr>http://www.zotero.org/styles/molecules</vt:lpwstr>
  </property>
  <property fmtid="{D5CDD505-2E9C-101B-9397-08002B2CF9AE}" pid="12" name="Mendeley Recent Style Name 3_1">
    <vt:lpwstr>Molecules</vt:lpwstr>
  </property>
  <property fmtid="{D5CDD505-2E9C-101B-9397-08002B2CF9AE}" pid="13" name="Mendeley Recent Style Id 4_1">
    <vt:lpwstr>http://www.zotero.org/styles/national-library-of-medicine</vt:lpwstr>
  </property>
  <property fmtid="{D5CDD505-2E9C-101B-9397-08002B2CF9AE}" pid="14" name="Mendeley Recent Style Name 4_1">
    <vt:lpwstr>National Library of Medicine</vt:lpwstr>
  </property>
  <property fmtid="{D5CDD505-2E9C-101B-9397-08002B2CF9AE}" pid="15" name="Mendeley Recent Style Id 5_1">
    <vt:lpwstr>http://www.zotero.org/styles/gost-r-7-0-5-2008-numeric</vt:lpwstr>
  </property>
  <property fmtid="{D5CDD505-2E9C-101B-9397-08002B2CF9AE}" pid="16" name="Mendeley Recent Style Name 5_1">
    <vt:lpwstr>Russian GOST R 7.0.5-2008 (numeric)</vt:lpwstr>
  </property>
  <property fmtid="{D5CDD505-2E9C-101B-9397-08002B2CF9AE}" pid="17" name="Mendeley Recent Style Id 6_1">
    <vt:lpwstr>http://www.zotero.org/styles/gost-r-7-0-5-2008-numeric-alphabetical</vt:lpwstr>
  </property>
  <property fmtid="{D5CDD505-2E9C-101B-9397-08002B2CF9AE}" pid="18" name="Mendeley Recent Style Name 6_1">
    <vt:lpwstr>Russian GOST R 7.0.5-2008 (numeric, sorted alphabetically, Ру́сский)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(Ру́сский)</vt:lpwstr>
  </property>
  <property fmtid="{D5CDD505-2E9C-101B-9397-08002B2CF9AE}" pid="21" name="Mendeley Recent Style Id 8_1">
    <vt:lpwstr>http://www.zotero.org/styles/vancouver-brackets</vt:lpwstr>
  </property>
  <property fmtid="{D5CDD505-2E9C-101B-9397-08002B2CF9AE}" pid="22" name="Mendeley Recent Style Name 8_1">
    <vt:lpwstr>Vancouver (brackets)</vt:lpwstr>
  </property>
  <property fmtid="{D5CDD505-2E9C-101B-9397-08002B2CF9AE}" pid="23" name="Mendeley Recent Style Id 9_1">
    <vt:lpwstr>http://www.zotero.org/styles/vancouver-superscript-brackets-only-year</vt:lpwstr>
  </property>
  <property fmtid="{D5CDD505-2E9C-101B-9397-08002B2CF9AE}" pid="24" name="Mendeley Recent Style Name 9_1">
    <vt:lpwstr>Vancouver (superscript, brackets, only year in date)</vt:lpwstr>
  </property>
</Properties>
</file>