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CC" w:rsidRPr="00156FAB" w:rsidRDefault="00BB07CC" w:rsidP="00BB0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FAB">
        <w:rPr>
          <w:rFonts w:ascii="Times New Roman" w:hAnsi="Times New Roman" w:cs="Times New Roman"/>
          <w:b/>
          <w:sz w:val="24"/>
          <w:szCs w:val="24"/>
        </w:rPr>
        <w:t>Термодинам</w:t>
      </w:r>
      <w:r w:rsidR="00BB6DE1" w:rsidRPr="00156FAB">
        <w:rPr>
          <w:rFonts w:ascii="Times New Roman" w:hAnsi="Times New Roman" w:cs="Times New Roman"/>
          <w:b/>
          <w:sz w:val="24"/>
          <w:szCs w:val="24"/>
        </w:rPr>
        <w:t xml:space="preserve">ическое </w:t>
      </w:r>
      <w:r w:rsidR="00152748" w:rsidRPr="00156FAB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="00BB6DE1" w:rsidRPr="00156FAB">
        <w:rPr>
          <w:rFonts w:ascii="Times New Roman" w:hAnsi="Times New Roman" w:cs="Times New Roman"/>
          <w:b/>
          <w:sz w:val="24"/>
          <w:szCs w:val="24"/>
        </w:rPr>
        <w:t xml:space="preserve"> систем </w:t>
      </w:r>
      <w:proofErr w:type="spellStart"/>
      <w:r w:rsidR="00BB6DE1" w:rsidRPr="00156FAB">
        <w:rPr>
          <w:rFonts w:ascii="Times New Roman" w:hAnsi="Times New Roman" w:cs="Times New Roman"/>
          <w:b/>
          <w:sz w:val="24"/>
          <w:szCs w:val="24"/>
        </w:rPr>
        <w:t>фенилбен</w:t>
      </w:r>
      <w:r w:rsidRPr="00156FAB">
        <w:rPr>
          <w:rFonts w:ascii="Times New Roman" w:hAnsi="Times New Roman" w:cs="Times New Roman"/>
          <w:b/>
          <w:sz w:val="24"/>
          <w:szCs w:val="24"/>
        </w:rPr>
        <w:t>зоаты</w:t>
      </w:r>
      <w:proofErr w:type="spellEnd"/>
      <w:r w:rsidRPr="00156FAB">
        <w:rPr>
          <w:rFonts w:ascii="Times New Roman" w:hAnsi="Times New Roman" w:cs="Times New Roman"/>
          <w:b/>
          <w:sz w:val="24"/>
          <w:szCs w:val="24"/>
        </w:rPr>
        <w:t xml:space="preserve"> – растворители</w:t>
      </w:r>
    </w:p>
    <w:p w:rsidR="00BB07CC" w:rsidRPr="00156FAB" w:rsidRDefault="00BB07CC" w:rsidP="00BB07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6FAB">
        <w:rPr>
          <w:rFonts w:ascii="Times New Roman" w:hAnsi="Times New Roman" w:cs="Times New Roman"/>
          <w:b/>
          <w:i/>
          <w:sz w:val="24"/>
          <w:szCs w:val="24"/>
        </w:rPr>
        <w:t>Краснопёров</w:t>
      </w:r>
      <w:proofErr w:type="spellEnd"/>
      <w:r w:rsidRPr="00156FAB">
        <w:rPr>
          <w:rFonts w:ascii="Times New Roman" w:hAnsi="Times New Roman" w:cs="Times New Roman"/>
          <w:b/>
          <w:i/>
          <w:sz w:val="24"/>
          <w:szCs w:val="24"/>
        </w:rPr>
        <w:t xml:space="preserve"> А.И., Пестов С.М.</w:t>
      </w:r>
    </w:p>
    <w:p w:rsidR="00BB07CC" w:rsidRPr="00156FAB" w:rsidRDefault="00BB07CC" w:rsidP="00BB07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6FAB">
        <w:rPr>
          <w:rFonts w:ascii="Times New Roman" w:hAnsi="Times New Roman" w:cs="Times New Roman"/>
          <w:i/>
          <w:sz w:val="24"/>
          <w:szCs w:val="24"/>
        </w:rPr>
        <w:t xml:space="preserve">Аспирант, </w:t>
      </w:r>
      <w:r w:rsidR="004423D8" w:rsidRPr="00156FAB">
        <w:rPr>
          <w:rFonts w:ascii="Times New Roman" w:hAnsi="Times New Roman" w:cs="Times New Roman"/>
          <w:i/>
          <w:sz w:val="24"/>
          <w:szCs w:val="24"/>
        </w:rPr>
        <w:t>4</w:t>
      </w:r>
      <w:r w:rsidRPr="00156FAB">
        <w:rPr>
          <w:rFonts w:ascii="Times New Roman" w:hAnsi="Times New Roman" w:cs="Times New Roman"/>
          <w:i/>
          <w:sz w:val="24"/>
          <w:szCs w:val="24"/>
        </w:rPr>
        <w:t xml:space="preserve"> год обучения</w:t>
      </w:r>
    </w:p>
    <w:p w:rsidR="00BB07CC" w:rsidRPr="00156FAB" w:rsidRDefault="00BB07CC" w:rsidP="00BB07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6FAB">
        <w:rPr>
          <w:rFonts w:ascii="Times New Roman" w:hAnsi="Times New Roman" w:cs="Times New Roman"/>
          <w:i/>
          <w:sz w:val="24"/>
          <w:szCs w:val="24"/>
        </w:rPr>
        <w:t xml:space="preserve">Российский технологический университет МИРЭА, </w:t>
      </w:r>
      <w:r w:rsidR="005F62BE" w:rsidRPr="00156FAB">
        <w:rPr>
          <w:rFonts w:ascii="Times New Roman" w:hAnsi="Times New Roman" w:cs="Times New Roman"/>
          <w:i/>
          <w:sz w:val="24"/>
          <w:szCs w:val="24"/>
        </w:rPr>
        <w:t>И</w:t>
      </w:r>
      <w:r w:rsidR="00823CC6" w:rsidRPr="00156FAB">
        <w:rPr>
          <w:rFonts w:ascii="Times New Roman" w:hAnsi="Times New Roman" w:cs="Times New Roman"/>
          <w:i/>
          <w:sz w:val="24"/>
          <w:szCs w:val="24"/>
        </w:rPr>
        <w:t>нститут тонких химических технологий имени М.</w:t>
      </w:r>
      <w:r w:rsidR="005F62BE" w:rsidRPr="00156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CC6" w:rsidRPr="00156FAB">
        <w:rPr>
          <w:rFonts w:ascii="Times New Roman" w:hAnsi="Times New Roman" w:cs="Times New Roman"/>
          <w:i/>
          <w:sz w:val="24"/>
          <w:szCs w:val="24"/>
        </w:rPr>
        <w:t xml:space="preserve">В. Ломоносова, </w:t>
      </w:r>
      <w:r w:rsidRPr="00156FAB">
        <w:rPr>
          <w:rFonts w:ascii="Times New Roman" w:hAnsi="Times New Roman" w:cs="Times New Roman"/>
          <w:i/>
          <w:sz w:val="24"/>
          <w:szCs w:val="24"/>
        </w:rPr>
        <w:t>Москва, Россия</w:t>
      </w:r>
    </w:p>
    <w:p w:rsidR="00BB07CC" w:rsidRPr="00156FAB" w:rsidRDefault="00BB07CC" w:rsidP="00BB07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6FAB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5739B4" w:rsidRPr="00156FAB">
        <w:rPr>
          <w:rFonts w:ascii="Times New Roman" w:hAnsi="Times New Roman" w:cs="Times New Roman"/>
          <w:i/>
          <w:sz w:val="24"/>
          <w:szCs w:val="24"/>
          <w:u w:val="single"/>
        </w:rPr>
        <w:t>krasnopyorov13@bk.ru</w:t>
      </w:r>
    </w:p>
    <w:p w:rsidR="000B186B" w:rsidRPr="00156FAB" w:rsidRDefault="00F43CCF" w:rsidP="00D63B7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FAB">
        <w:rPr>
          <w:rFonts w:ascii="Times New Roman" w:hAnsi="Times New Roman" w:cs="Times New Roman"/>
          <w:sz w:val="24"/>
          <w:szCs w:val="24"/>
        </w:rPr>
        <w:t>Фенилбензоаты</w:t>
      </w:r>
      <w:proofErr w:type="spellEnd"/>
      <w:r w:rsidR="000B186B" w:rsidRPr="00156FAB">
        <w:rPr>
          <w:rFonts w:ascii="Times New Roman" w:hAnsi="Times New Roman" w:cs="Times New Roman"/>
          <w:sz w:val="24"/>
          <w:szCs w:val="24"/>
        </w:rPr>
        <w:t xml:space="preserve"> (ФБ)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0B186B" w:rsidRPr="00156FAB">
        <w:rPr>
          <w:rFonts w:ascii="Times New Roman" w:hAnsi="Times New Roman" w:cs="Times New Roman"/>
          <w:sz w:val="24"/>
          <w:szCs w:val="24"/>
        </w:rPr>
        <w:t xml:space="preserve">входят в состав </w:t>
      </w:r>
      <w:r w:rsidR="008B13E3" w:rsidRPr="00156FAB">
        <w:rPr>
          <w:rFonts w:ascii="Times New Roman" w:hAnsi="Times New Roman" w:cs="Times New Roman"/>
          <w:sz w:val="24"/>
          <w:szCs w:val="24"/>
        </w:rPr>
        <w:t>жидкокристаллически</w:t>
      </w:r>
      <w:r w:rsidR="000B186B" w:rsidRPr="00156FAB">
        <w:rPr>
          <w:rFonts w:ascii="Times New Roman" w:hAnsi="Times New Roman" w:cs="Times New Roman"/>
          <w:sz w:val="24"/>
          <w:szCs w:val="24"/>
        </w:rPr>
        <w:t>х смесей для различных оптоэлектронных приборов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. Для </w:t>
      </w:r>
      <w:r w:rsidR="000B186B" w:rsidRPr="00156FAB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152748" w:rsidRPr="00156FAB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0B186B" w:rsidRPr="00156FAB">
        <w:rPr>
          <w:rFonts w:ascii="Times New Roman" w:hAnsi="Times New Roman" w:cs="Times New Roman"/>
          <w:sz w:val="24"/>
          <w:szCs w:val="24"/>
        </w:rPr>
        <w:t xml:space="preserve">потенциальных областей применения необходимо обладать информацией о межмолекулярном взаимодействии </w:t>
      </w:r>
      <w:r w:rsidR="00152748" w:rsidRPr="00156FAB">
        <w:rPr>
          <w:rFonts w:ascii="Times New Roman" w:hAnsi="Times New Roman" w:cs="Times New Roman"/>
          <w:sz w:val="24"/>
          <w:szCs w:val="24"/>
        </w:rPr>
        <w:t xml:space="preserve">ФБ </w:t>
      </w:r>
      <w:r w:rsidR="000B186B" w:rsidRPr="00156FAB">
        <w:rPr>
          <w:rFonts w:ascii="Times New Roman" w:hAnsi="Times New Roman" w:cs="Times New Roman"/>
          <w:sz w:val="24"/>
          <w:szCs w:val="24"/>
        </w:rPr>
        <w:t>как в различных смесях, так и в системах</w:t>
      </w:r>
      <w:r w:rsidR="00152748" w:rsidRPr="00156FAB">
        <w:rPr>
          <w:rFonts w:ascii="Times New Roman" w:hAnsi="Times New Roman" w:cs="Times New Roman"/>
          <w:sz w:val="24"/>
          <w:szCs w:val="24"/>
        </w:rPr>
        <w:t xml:space="preserve"> с</w:t>
      </w:r>
      <w:r w:rsidR="000B186B" w:rsidRPr="0015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86B" w:rsidRPr="00156FAB">
        <w:rPr>
          <w:rFonts w:ascii="Times New Roman" w:hAnsi="Times New Roman" w:cs="Times New Roman"/>
          <w:sz w:val="24"/>
          <w:szCs w:val="24"/>
        </w:rPr>
        <w:t>немезоген</w:t>
      </w:r>
      <w:r w:rsidR="00152748" w:rsidRPr="00156FAB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0B186B" w:rsidRPr="00156FAB">
        <w:rPr>
          <w:rFonts w:ascii="Times New Roman" w:hAnsi="Times New Roman" w:cs="Times New Roman"/>
          <w:sz w:val="24"/>
          <w:szCs w:val="24"/>
        </w:rPr>
        <w:t xml:space="preserve"> (растворитель, добавка). </w:t>
      </w:r>
    </w:p>
    <w:p w:rsidR="00012135" w:rsidRPr="00156FAB" w:rsidRDefault="000821F9" w:rsidP="00D63B7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6FAB">
        <w:rPr>
          <w:rFonts w:ascii="Times New Roman" w:hAnsi="Times New Roman" w:cs="Times New Roman"/>
          <w:sz w:val="24"/>
          <w:szCs w:val="24"/>
        </w:rPr>
        <w:t xml:space="preserve">В качестве объектов исследования были выбраны </w:t>
      </w:r>
      <w:proofErr w:type="spellStart"/>
      <w:r w:rsidRPr="00156FAB">
        <w:rPr>
          <w:rFonts w:ascii="Times New Roman" w:hAnsi="Times New Roman" w:cs="Times New Roman"/>
          <w:sz w:val="24"/>
          <w:szCs w:val="24"/>
        </w:rPr>
        <w:t>фенилбензоаты</w:t>
      </w:r>
      <w:proofErr w:type="spellEnd"/>
      <w:r w:rsidRPr="00156FAB">
        <w:rPr>
          <w:rFonts w:ascii="Times New Roman" w:hAnsi="Times New Roman" w:cs="Times New Roman"/>
          <w:sz w:val="24"/>
          <w:szCs w:val="24"/>
        </w:rPr>
        <w:t xml:space="preserve"> с общей формулой R-C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56FAB">
        <w:rPr>
          <w:rFonts w:ascii="Times New Roman" w:hAnsi="Times New Roman" w:cs="Times New Roman"/>
          <w:sz w:val="24"/>
          <w:szCs w:val="24"/>
        </w:rPr>
        <w:t>H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6FAB">
        <w:rPr>
          <w:rFonts w:ascii="Times New Roman" w:hAnsi="Times New Roman" w:cs="Times New Roman"/>
          <w:sz w:val="24"/>
          <w:szCs w:val="24"/>
        </w:rPr>
        <w:t>-COO-C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56FAB">
        <w:rPr>
          <w:rFonts w:ascii="Times New Roman" w:hAnsi="Times New Roman" w:cs="Times New Roman"/>
          <w:sz w:val="24"/>
          <w:szCs w:val="24"/>
        </w:rPr>
        <w:t>H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6FAB">
        <w:rPr>
          <w:rFonts w:ascii="Times New Roman" w:hAnsi="Times New Roman" w:cs="Times New Roman"/>
          <w:sz w:val="24"/>
          <w:szCs w:val="24"/>
        </w:rPr>
        <w:t>-OC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6FAB">
        <w:rPr>
          <w:rFonts w:ascii="Times New Roman" w:hAnsi="Times New Roman" w:cs="Times New Roman"/>
          <w:sz w:val="24"/>
          <w:szCs w:val="24"/>
        </w:rPr>
        <w:t>H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30240C" w:rsidRPr="00156FAB">
        <w:rPr>
          <w:rFonts w:ascii="Times New Roman" w:hAnsi="Times New Roman" w:cs="Times New Roman"/>
          <w:sz w:val="24"/>
          <w:szCs w:val="24"/>
        </w:rPr>
        <w:t>: Н-</w:t>
      </w:r>
      <w:r w:rsidRPr="00156FAB">
        <w:rPr>
          <w:rFonts w:ascii="Times New Roman" w:hAnsi="Times New Roman" w:cs="Times New Roman"/>
          <w:sz w:val="24"/>
          <w:szCs w:val="24"/>
        </w:rPr>
        <w:t>117</w:t>
      </w:r>
      <w:r w:rsidR="0030240C" w:rsidRPr="00156FAB">
        <w:rPr>
          <w:rFonts w:ascii="Times New Roman" w:hAnsi="Times New Roman" w:cs="Times New Roman"/>
          <w:sz w:val="24"/>
          <w:szCs w:val="24"/>
        </w:rPr>
        <w:t>, R = OC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30240C" w:rsidRPr="00156FAB">
        <w:rPr>
          <w:rFonts w:ascii="Times New Roman" w:hAnsi="Times New Roman" w:cs="Times New Roman"/>
          <w:sz w:val="24"/>
          <w:szCs w:val="24"/>
        </w:rPr>
        <w:t>H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156FAB">
        <w:rPr>
          <w:rFonts w:ascii="Times New Roman" w:hAnsi="Times New Roman" w:cs="Times New Roman"/>
          <w:sz w:val="24"/>
          <w:szCs w:val="24"/>
        </w:rPr>
        <w:t>;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Н-</w:t>
      </w:r>
      <w:r w:rsidRPr="00156FAB">
        <w:rPr>
          <w:rFonts w:ascii="Times New Roman" w:hAnsi="Times New Roman" w:cs="Times New Roman"/>
          <w:sz w:val="24"/>
          <w:szCs w:val="24"/>
        </w:rPr>
        <w:t>134</w:t>
      </w:r>
      <w:r w:rsidR="0030240C" w:rsidRPr="00156FAB">
        <w:rPr>
          <w:rFonts w:ascii="Times New Roman" w:hAnsi="Times New Roman" w:cs="Times New Roman"/>
          <w:sz w:val="24"/>
          <w:szCs w:val="24"/>
        </w:rPr>
        <w:t>, R = OC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30240C" w:rsidRPr="00156FAB">
        <w:rPr>
          <w:rFonts w:ascii="Times New Roman" w:hAnsi="Times New Roman" w:cs="Times New Roman"/>
          <w:sz w:val="24"/>
          <w:szCs w:val="24"/>
        </w:rPr>
        <w:t>H</w:t>
      </w:r>
      <w:r w:rsidRPr="00156FAB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. </w:t>
      </w:r>
      <w:r w:rsidRPr="00156FAB">
        <w:rPr>
          <w:rFonts w:ascii="Times New Roman" w:hAnsi="Times New Roman" w:cs="Times New Roman"/>
          <w:sz w:val="24"/>
          <w:szCs w:val="24"/>
        </w:rPr>
        <w:t>П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олучены </w:t>
      </w:r>
      <w:r w:rsidR="00C83284" w:rsidRPr="00156FAB">
        <w:rPr>
          <w:rFonts w:ascii="Times New Roman" w:hAnsi="Times New Roman" w:cs="Times New Roman"/>
          <w:sz w:val="24"/>
          <w:szCs w:val="24"/>
        </w:rPr>
        <w:t>значени</w:t>
      </w:r>
      <w:r w:rsidR="008B13E3" w:rsidRPr="00156FAB">
        <w:rPr>
          <w:rFonts w:ascii="Times New Roman" w:hAnsi="Times New Roman" w:cs="Times New Roman"/>
          <w:sz w:val="24"/>
          <w:szCs w:val="24"/>
        </w:rPr>
        <w:t>я</w:t>
      </w:r>
      <w:r w:rsidR="00C83284" w:rsidRPr="00156FAB">
        <w:rPr>
          <w:rFonts w:ascii="Times New Roman" w:hAnsi="Times New Roman" w:cs="Times New Roman"/>
          <w:sz w:val="24"/>
          <w:szCs w:val="24"/>
        </w:rPr>
        <w:t xml:space="preserve"> растворимости при 298.15 К (</w:t>
      </w:r>
      <w:proofErr w:type="spellStart"/>
      <w:r w:rsidR="00C83284" w:rsidRPr="00156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lnx</w:t>
      </w:r>
      <w:proofErr w:type="spellEnd"/>
      <w:r w:rsidR="00C83284" w:rsidRPr="00156F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C83284" w:rsidRPr="00156F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298.15</w:t>
      </w:r>
      <w:r w:rsidR="00C83284" w:rsidRPr="00156FAB">
        <w:rPr>
          <w:rFonts w:ascii="Times New Roman" w:hAnsi="Times New Roman" w:cs="Times New Roman"/>
          <w:sz w:val="24"/>
          <w:szCs w:val="24"/>
        </w:rPr>
        <w:t xml:space="preserve">) </w:t>
      </w:r>
      <w:r w:rsidR="008B13E3" w:rsidRPr="00156F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B13E3" w:rsidRPr="00156FAB">
        <w:rPr>
          <w:rFonts w:ascii="Times New Roman" w:hAnsi="Times New Roman" w:cs="Times New Roman"/>
          <w:sz w:val="24"/>
          <w:szCs w:val="24"/>
        </w:rPr>
        <w:t>политермы</w:t>
      </w:r>
      <w:proofErr w:type="spellEnd"/>
      <w:r w:rsidR="008B13E3" w:rsidRPr="00156FAB">
        <w:rPr>
          <w:rFonts w:ascii="Times New Roman" w:hAnsi="Times New Roman" w:cs="Times New Roman"/>
          <w:sz w:val="24"/>
          <w:szCs w:val="24"/>
        </w:rPr>
        <w:t xml:space="preserve"> растворимости 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в </w:t>
      </w:r>
      <w:r w:rsidRPr="00156FAB">
        <w:rPr>
          <w:rFonts w:ascii="Times New Roman" w:hAnsi="Times New Roman" w:cs="Times New Roman"/>
          <w:sz w:val="24"/>
          <w:szCs w:val="24"/>
        </w:rPr>
        <w:t>раз</w:t>
      </w:r>
      <w:r w:rsidR="008B13E3" w:rsidRPr="00156FAB">
        <w:rPr>
          <w:rFonts w:ascii="Times New Roman" w:hAnsi="Times New Roman" w:cs="Times New Roman"/>
          <w:sz w:val="24"/>
          <w:szCs w:val="24"/>
        </w:rPr>
        <w:t>ны</w:t>
      </w:r>
      <w:r w:rsidRPr="00156FAB">
        <w:rPr>
          <w:rFonts w:ascii="Times New Roman" w:hAnsi="Times New Roman" w:cs="Times New Roman"/>
          <w:sz w:val="24"/>
          <w:szCs w:val="24"/>
        </w:rPr>
        <w:t xml:space="preserve">х </w:t>
      </w:r>
      <w:r w:rsidR="0030240C" w:rsidRPr="00156FAB">
        <w:rPr>
          <w:rFonts w:ascii="Times New Roman" w:hAnsi="Times New Roman" w:cs="Times New Roman"/>
          <w:sz w:val="24"/>
          <w:szCs w:val="24"/>
        </w:rPr>
        <w:t>раств</w:t>
      </w:r>
      <w:r w:rsidR="00967A3F" w:rsidRPr="00156FAB">
        <w:rPr>
          <w:rFonts w:ascii="Times New Roman" w:hAnsi="Times New Roman" w:cs="Times New Roman"/>
          <w:sz w:val="24"/>
          <w:szCs w:val="24"/>
        </w:rPr>
        <w:t>орителях. В таблице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C50B57" w:rsidRPr="00156FAB">
        <w:rPr>
          <w:rFonts w:ascii="Times New Roman" w:hAnsi="Times New Roman" w:cs="Times New Roman"/>
          <w:sz w:val="24"/>
          <w:szCs w:val="24"/>
        </w:rPr>
        <w:t>1 представлены результаты для Н-117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240C" w:rsidRPr="00156FAB">
        <w:rPr>
          <w:rFonts w:ascii="Times New Roman" w:hAnsi="Times New Roman" w:cs="Times New Roman"/>
          <w:sz w:val="24"/>
          <w:szCs w:val="24"/>
        </w:rPr>
        <w:t>Δ</w:t>
      </w:r>
      <w:r w:rsidR="0030240C" w:rsidRPr="00156FAB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="0030240C" w:rsidRPr="00156FAB">
        <w:rPr>
          <w:rFonts w:ascii="Times New Roman" w:hAnsi="Times New Roman" w:cs="Times New Roman"/>
          <w:sz w:val="24"/>
          <w:szCs w:val="24"/>
        </w:rPr>
        <w:t>H</w:t>
      </w:r>
      <w:r w:rsidR="0030240C" w:rsidRPr="00156FA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="00C01116" w:rsidRPr="00156FAB">
        <w:rPr>
          <w:rFonts w:ascii="Times New Roman" w:hAnsi="Times New Roman" w:cs="Times New Roman"/>
          <w:sz w:val="24"/>
          <w:szCs w:val="24"/>
        </w:rPr>
        <w:t xml:space="preserve"> = </w:t>
      </w:r>
      <w:r w:rsidR="00C50B57" w:rsidRPr="00156FAB">
        <w:rPr>
          <w:rFonts w:ascii="Times New Roman" w:hAnsi="Times New Roman" w:cs="Times New Roman"/>
          <w:sz w:val="24"/>
          <w:szCs w:val="24"/>
        </w:rPr>
        <w:t>31</w:t>
      </w:r>
      <w:r w:rsidR="00C01116" w:rsidRPr="00156FAB">
        <w:rPr>
          <w:rFonts w:ascii="Times New Roman" w:hAnsi="Times New Roman" w:cs="Times New Roman"/>
          <w:sz w:val="24"/>
          <w:szCs w:val="24"/>
        </w:rPr>
        <w:t>.</w:t>
      </w:r>
      <w:r w:rsidR="00C50B57" w:rsidRPr="00156FAB">
        <w:rPr>
          <w:rFonts w:ascii="Times New Roman" w:hAnsi="Times New Roman" w:cs="Times New Roman"/>
          <w:sz w:val="24"/>
          <w:szCs w:val="24"/>
        </w:rPr>
        <w:t>4</w:t>
      </w:r>
      <w:r w:rsidR="00530293" w:rsidRPr="00156FAB">
        <w:rPr>
          <w:rFonts w:ascii="Times New Roman" w:hAnsi="Times New Roman" w:cs="Times New Roman"/>
          <w:sz w:val="24"/>
          <w:szCs w:val="24"/>
        </w:rPr>
        <w:t xml:space="preserve"> кДж/моль),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530293" w:rsidRPr="00156FAB">
        <w:rPr>
          <w:rFonts w:ascii="Times New Roman" w:hAnsi="Times New Roman" w:cs="Times New Roman"/>
          <w:sz w:val="24"/>
          <w:szCs w:val="24"/>
        </w:rPr>
        <w:t>Н-</w:t>
      </w:r>
      <w:r w:rsidR="00C50B57" w:rsidRPr="00156FAB">
        <w:rPr>
          <w:rFonts w:ascii="Times New Roman" w:hAnsi="Times New Roman" w:cs="Times New Roman"/>
          <w:sz w:val="24"/>
          <w:szCs w:val="24"/>
        </w:rPr>
        <w:t>134</w:t>
      </w:r>
      <w:r w:rsidR="00530293" w:rsidRPr="00156F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0293" w:rsidRPr="00156FAB">
        <w:rPr>
          <w:rFonts w:ascii="Times New Roman" w:hAnsi="Times New Roman" w:cs="Times New Roman"/>
          <w:sz w:val="24"/>
          <w:szCs w:val="24"/>
        </w:rPr>
        <w:t>Δ</w:t>
      </w:r>
      <w:r w:rsidR="00530293" w:rsidRPr="00156FAB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="00530293" w:rsidRPr="00156FAB">
        <w:rPr>
          <w:rFonts w:ascii="Times New Roman" w:hAnsi="Times New Roman" w:cs="Times New Roman"/>
          <w:sz w:val="24"/>
          <w:szCs w:val="24"/>
        </w:rPr>
        <w:t>H</w:t>
      </w:r>
      <w:r w:rsidR="00530293" w:rsidRPr="00156FA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="00530293" w:rsidRPr="00156FAB">
        <w:rPr>
          <w:rFonts w:ascii="Times New Roman" w:hAnsi="Times New Roman" w:cs="Times New Roman"/>
          <w:sz w:val="24"/>
          <w:szCs w:val="24"/>
        </w:rPr>
        <w:t xml:space="preserve"> = </w:t>
      </w:r>
      <w:r w:rsidR="00C50B57" w:rsidRPr="00156FAB">
        <w:rPr>
          <w:rFonts w:ascii="Times New Roman" w:hAnsi="Times New Roman" w:cs="Times New Roman"/>
          <w:sz w:val="24"/>
          <w:szCs w:val="24"/>
        </w:rPr>
        <w:t>38</w:t>
      </w:r>
      <w:r w:rsidR="00C01116" w:rsidRPr="00156FAB">
        <w:rPr>
          <w:rFonts w:ascii="Times New Roman" w:hAnsi="Times New Roman" w:cs="Times New Roman"/>
          <w:sz w:val="24"/>
          <w:szCs w:val="24"/>
        </w:rPr>
        <w:t>.</w:t>
      </w:r>
      <w:r w:rsidR="00C50B57" w:rsidRPr="00156FAB">
        <w:rPr>
          <w:rFonts w:ascii="Times New Roman" w:hAnsi="Times New Roman" w:cs="Times New Roman"/>
          <w:sz w:val="24"/>
          <w:szCs w:val="24"/>
        </w:rPr>
        <w:t>0</w:t>
      </w:r>
      <w:r w:rsidR="00530293" w:rsidRPr="00156FAB">
        <w:rPr>
          <w:rFonts w:ascii="Times New Roman" w:hAnsi="Times New Roman" w:cs="Times New Roman"/>
          <w:sz w:val="24"/>
          <w:szCs w:val="24"/>
        </w:rPr>
        <w:t xml:space="preserve"> кДж/моль), 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2135" w:rsidRPr="00156FAB">
        <w:rPr>
          <w:rFonts w:ascii="Times New Roman" w:hAnsi="Times New Roman" w:cs="Times New Roman"/>
          <w:sz w:val="24"/>
          <w:szCs w:val="24"/>
        </w:rPr>
        <w:t>уравнения (1).</w:t>
      </w:r>
    </w:p>
    <w:p w:rsidR="00461173" w:rsidRPr="00156FAB" w:rsidRDefault="002C7542" w:rsidP="00461173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=b+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D5FD8" w:rsidRPr="00156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FD8" w:rsidRPr="00156F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173" w:rsidRPr="00156FAB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</w:p>
    <w:p w:rsidR="0030240C" w:rsidRPr="00156FAB" w:rsidRDefault="00012135" w:rsidP="0008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AB">
        <w:rPr>
          <w:rFonts w:ascii="Times New Roman" w:hAnsi="Times New Roman" w:cs="Times New Roman"/>
          <w:sz w:val="24"/>
          <w:szCs w:val="24"/>
        </w:rPr>
        <w:t xml:space="preserve">где </w:t>
      </w:r>
      <w:r w:rsidRPr="00156F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30240C" w:rsidRPr="00156FAB">
        <w:rPr>
          <w:rFonts w:ascii="Times New Roman" w:hAnsi="Times New Roman" w:cs="Times New Roman"/>
          <w:sz w:val="24"/>
          <w:szCs w:val="24"/>
        </w:rPr>
        <w:t>= Δ</w:t>
      </w:r>
      <w:r w:rsidR="006719FC" w:rsidRPr="00156FA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6719FC" w:rsidRPr="00156FAB">
        <w:rPr>
          <w:rFonts w:ascii="Times New Roman" w:hAnsi="Times New Roman" w:cs="Times New Roman"/>
          <w:sz w:val="24"/>
          <w:szCs w:val="24"/>
          <w:vertAlign w:val="subscript"/>
        </w:rPr>
        <w:t>пл.</w:t>
      </w:r>
      <w:r w:rsidR="0030240C" w:rsidRPr="00156FAB">
        <w:rPr>
          <w:rFonts w:ascii="Times New Roman" w:hAnsi="Times New Roman" w:cs="Times New Roman"/>
          <w:sz w:val="24"/>
          <w:szCs w:val="24"/>
        </w:rPr>
        <w:t>H</w:t>
      </w:r>
      <w:r w:rsidR="008040AC" w:rsidRPr="00156F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spellEnd"/>
      <w:r w:rsidR="0030240C" w:rsidRPr="00156FAB">
        <w:rPr>
          <w:rFonts w:ascii="Times New Roman" w:hAnsi="Times New Roman" w:cs="Times New Roman"/>
          <w:sz w:val="24"/>
          <w:szCs w:val="24"/>
        </w:rPr>
        <w:t xml:space="preserve">/R, где </w:t>
      </w:r>
      <w:r w:rsidRPr="00156F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0240C" w:rsidRPr="00156F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– мольная доля </w:t>
      </w:r>
      <w:r w:rsidR="00D21397" w:rsidRPr="00156FAB">
        <w:rPr>
          <w:rFonts w:ascii="Times New Roman" w:hAnsi="Times New Roman" w:cs="Times New Roman"/>
          <w:sz w:val="24"/>
          <w:szCs w:val="24"/>
        </w:rPr>
        <w:t>ФБ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в насыщенном растворе при температуре Т [K], R – газовая постоянная, </w:t>
      </w:r>
      <w:proofErr w:type="spellStart"/>
      <w:r w:rsidR="0030240C" w:rsidRPr="00156FAB">
        <w:rPr>
          <w:rFonts w:ascii="Times New Roman" w:hAnsi="Times New Roman" w:cs="Times New Roman"/>
          <w:sz w:val="24"/>
          <w:szCs w:val="24"/>
        </w:rPr>
        <w:t>Δ</w:t>
      </w:r>
      <w:r w:rsidR="006719FC" w:rsidRPr="00156FAB">
        <w:rPr>
          <w:rFonts w:ascii="Times New Roman" w:hAnsi="Times New Roman" w:cs="Times New Roman"/>
          <w:sz w:val="24"/>
          <w:szCs w:val="24"/>
          <w:vertAlign w:val="subscript"/>
        </w:rPr>
        <w:t>пл.</w:t>
      </w:r>
      <w:r w:rsidR="0030240C" w:rsidRPr="00156FAB">
        <w:rPr>
          <w:rFonts w:ascii="Times New Roman" w:hAnsi="Times New Roman" w:cs="Times New Roman"/>
          <w:sz w:val="24"/>
          <w:szCs w:val="24"/>
        </w:rPr>
        <w:t>H</w:t>
      </w:r>
      <w:r w:rsidR="004D1AF1" w:rsidRPr="00156F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proofErr w:type="spellEnd"/>
      <w:r w:rsidR="0030240C" w:rsidRPr="00156FAB">
        <w:rPr>
          <w:rFonts w:ascii="Times New Roman" w:hAnsi="Times New Roman" w:cs="Times New Roman"/>
          <w:sz w:val="24"/>
          <w:szCs w:val="24"/>
        </w:rPr>
        <w:t xml:space="preserve"> – </w:t>
      </w:r>
      <w:r w:rsidR="006719FC" w:rsidRPr="00156FAB">
        <w:rPr>
          <w:rFonts w:ascii="Times New Roman" w:hAnsi="Times New Roman" w:cs="Times New Roman"/>
          <w:sz w:val="24"/>
          <w:szCs w:val="24"/>
        </w:rPr>
        <w:t xml:space="preserve">расчетная 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энтальпия </w:t>
      </w:r>
      <w:r w:rsidR="006719FC" w:rsidRPr="00156FAB">
        <w:rPr>
          <w:rFonts w:ascii="Times New Roman" w:hAnsi="Times New Roman" w:cs="Times New Roman"/>
          <w:sz w:val="24"/>
          <w:szCs w:val="24"/>
        </w:rPr>
        <w:t>плавления (</w:t>
      </w:r>
      <w:r w:rsidR="0030240C" w:rsidRPr="00156FAB">
        <w:rPr>
          <w:rFonts w:ascii="Times New Roman" w:hAnsi="Times New Roman" w:cs="Times New Roman"/>
          <w:sz w:val="24"/>
          <w:szCs w:val="24"/>
        </w:rPr>
        <w:t>растворения</w:t>
      </w:r>
      <w:r w:rsidR="006719FC" w:rsidRPr="00156FAB">
        <w:rPr>
          <w:rFonts w:ascii="Times New Roman" w:hAnsi="Times New Roman" w:cs="Times New Roman"/>
          <w:sz w:val="24"/>
          <w:szCs w:val="24"/>
        </w:rPr>
        <w:t>)</w:t>
      </w:r>
      <w:r w:rsidR="0030240C" w:rsidRPr="00156FAB">
        <w:rPr>
          <w:rFonts w:ascii="Times New Roman" w:hAnsi="Times New Roman" w:cs="Times New Roman"/>
          <w:sz w:val="24"/>
          <w:szCs w:val="24"/>
        </w:rPr>
        <w:t>.</w:t>
      </w:r>
    </w:p>
    <w:p w:rsidR="004E48B0" w:rsidRPr="00156FAB" w:rsidRDefault="00BB6DE1" w:rsidP="005677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FAB">
        <w:rPr>
          <w:rFonts w:ascii="Times New Roman" w:hAnsi="Times New Roman"/>
          <w:sz w:val="24"/>
          <w:szCs w:val="24"/>
        </w:rPr>
        <w:t xml:space="preserve">Таблица 1. </w:t>
      </w:r>
      <w:r w:rsidR="00E31779" w:rsidRPr="00156FAB">
        <w:rPr>
          <w:rFonts w:ascii="Times New Roman" w:hAnsi="Times New Roman"/>
          <w:sz w:val="24"/>
          <w:szCs w:val="24"/>
        </w:rPr>
        <w:t>Результаты измерений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30"/>
        <w:gridCol w:w="1134"/>
        <w:gridCol w:w="993"/>
        <w:gridCol w:w="992"/>
        <w:gridCol w:w="1146"/>
        <w:gridCol w:w="1146"/>
      </w:tblGrid>
      <w:tr w:rsidR="006719FC" w:rsidRPr="00156FAB" w:rsidTr="00156FA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6FAB">
              <w:rPr>
                <w:rFonts w:ascii="Times New Roman" w:eastAsia="Times New Roman" w:hAnsi="Times New Roman" w:cs="Times New Roman"/>
                <w:lang w:val="en-US" w:eastAsia="ru-RU"/>
              </w:rPr>
              <w:t>lnx</w:t>
            </w:r>
            <w:proofErr w:type="spellEnd"/>
            <w:r w:rsidRPr="00156FAB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156FA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298</w:t>
            </w:r>
            <w:r w:rsidRPr="00156FA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.</w:t>
            </w:r>
            <w:r w:rsidRPr="00156FA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8B13E3" w:rsidP="0009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56FAB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156F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пл.</w:t>
            </w:r>
            <w:r w:rsidR="006719FC" w:rsidRPr="00156FAB">
              <w:rPr>
                <w:rFonts w:ascii="Times New Roman" w:eastAsia="Times New Roman" w:hAnsi="Times New Roman" w:cs="Times New Roman"/>
                <w:lang w:eastAsia="ru-RU"/>
              </w:rPr>
              <w:t>H</w:t>
            </w:r>
            <w:r w:rsidR="006719FC" w:rsidRPr="00156FA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o</w:t>
            </w:r>
            <w:proofErr w:type="spellEnd"/>
            <w:r w:rsidR="006719FC" w:rsidRPr="00156FA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719FC" w:rsidRPr="00156FA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6719FC" w:rsidRPr="00156FAB">
              <w:rPr>
                <w:rFonts w:ascii="Times New Roman" w:eastAsia="Times New Roman" w:hAnsi="Times New Roman" w:cs="Times New Roman"/>
                <w:lang w:eastAsia="ru-RU"/>
              </w:rPr>
              <w:t>кДж/моль</w:t>
            </w:r>
          </w:p>
        </w:tc>
        <w:tc>
          <w:tcPr>
            <w:tcW w:w="1146" w:type="dxa"/>
          </w:tcPr>
          <w:p w:rsidR="006719FC" w:rsidRPr="00156FAB" w:rsidRDefault="006719FC" w:rsidP="0067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B">
              <w:rPr>
                <w:rFonts w:ascii="Times New Roman" w:eastAsia="Times New Roman" w:hAnsi="Times New Roman" w:cs="Times New Roman"/>
                <w:lang w:eastAsia="ru-RU"/>
              </w:rPr>
              <w:t>H</w:t>
            </w:r>
            <w:r w:rsidRPr="00156FA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E</w:t>
            </w:r>
            <w:r w:rsidRPr="00156FAB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1</w:t>
            </w:r>
            <w:r w:rsidRPr="00156FA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56FA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56FAB">
              <w:rPr>
                <w:rFonts w:ascii="Times New Roman" w:eastAsia="Times New Roman" w:hAnsi="Times New Roman" w:cs="Times New Roman"/>
                <w:lang w:eastAsia="ru-RU"/>
              </w:rPr>
              <w:t>кДж/моль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 xml:space="preserve">Н-117 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гексан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–8755.9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24.391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B">
              <w:rPr>
                <w:rFonts w:ascii="Times New Roman" w:eastAsia="Times New Roman" w:hAnsi="Times New Roman" w:cs="Times New Roman"/>
                <w:lang w:eastAsia="ru-RU"/>
              </w:rPr>
              <w:t>–4.976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B">
              <w:rPr>
                <w:rFonts w:ascii="Times New Roman" w:eastAsia="Times New Roman" w:hAnsi="Times New Roman" w:cs="Times New Roman"/>
                <w:lang w:eastAsia="ru-RU"/>
              </w:rPr>
              <w:t>72.8 ± 0.8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6FAB">
              <w:rPr>
                <w:rFonts w:ascii="Times New Roman" w:eastAsia="Times New Roman" w:hAnsi="Times New Roman" w:cs="Times New Roman"/>
                <w:lang w:val="en-US" w:eastAsia="ru-RU"/>
              </w:rPr>
              <w:t>41.4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-гептан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E13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–7954.3</w:t>
            </w:r>
            <w:r w:rsidRPr="0015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21.766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B">
              <w:rPr>
                <w:rFonts w:ascii="Times New Roman" w:eastAsia="Times New Roman" w:hAnsi="Times New Roman" w:cs="Times New Roman"/>
                <w:lang w:eastAsia="ru-RU"/>
              </w:rPr>
              <w:t>–4.913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AB">
              <w:rPr>
                <w:rFonts w:ascii="Times New Roman" w:eastAsia="Times New Roman" w:hAnsi="Times New Roman" w:cs="Times New Roman"/>
                <w:lang w:eastAsia="ru-RU"/>
              </w:rPr>
              <w:t>66.1 ± 0.6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56FAB">
              <w:rPr>
                <w:rFonts w:ascii="Times New Roman" w:eastAsia="Times New Roman" w:hAnsi="Times New Roman" w:cs="Times New Roman"/>
                <w:lang w:val="en-US" w:eastAsia="ru-RU"/>
              </w:rPr>
              <w:t>34.7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FAB">
              <w:rPr>
                <w:rFonts w:ascii="Times New Roman" w:hAnsi="Times New Roman" w:cs="Times New Roman"/>
              </w:rPr>
              <w:t>диэтиловый</w:t>
            </w:r>
            <w:proofErr w:type="spellEnd"/>
            <w:r w:rsidRPr="00156FAB">
              <w:rPr>
                <w:rFonts w:ascii="Times New Roman" w:hAnsi="Times New Roman" w:cs="Times New Roman"/>
              </w:rPr>
              <w:t xml:space="preserve"> эфир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–6191.60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17.734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–3.033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51.5 ± 1.0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20.1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FAB">
              <w:rPr>
                <w:rFonts w:ascii="Times New Roman" w:hAnsi="Times New Roman" w:cs="Times New Roman"/>
              </w:rPr>
              <w:t>диизопропиловый</w:t>
            </w:r>
            <w:proofErr w:type="spellEnd"/>
            <w:r w:rsidRPr="00156FAB">
              <w:rPr>
                <w:rFonts w:ascii="Times New Roman" w:hAnsi="Times New Roman" w:cs="Times New Roman"/>
              </w:rPr>
              <w:t xml:space="preserve"> эфир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–9046.10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26.993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–3.348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75.2 ± 0.8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43.8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трет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бутилметиловый</w:t>
            </w:r>
            <w:proofErr w:type="spellEnd"/>
            <w:r w:rsidRPr="00156FAB">
              <w:rPr>
                <w:rFonts w:ascii="Times New Roman" w:hAnsi="Times New Roman" w:cs="Times New Roman"/>
              </w:rPr>
              <w:t xml:space="preserve"> эфир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–6470.40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18.698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–3.004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53.8 ± 0.6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22.4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FAB">
              <w:rPr>
                <w:rFonts w:ascii="Times New Roman" w:hAnsi="Times New Roman" w:cs="Times New Roman"/>
              </w:rPr>
              <w:t>метилацетат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–7402.00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21.789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–3.037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61.5 ± 0.5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30.1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этилацетат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–6145.50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17.811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–2.801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51.1 ± 0.5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19.7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пропилацетат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–6103.30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17.720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–2.751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50.7 ± 0.4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19.3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бутилацетат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–5708.40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16.501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–2.645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47.5 ± 0.2</w:t>
            </w:r>
          </w:p>
        </w:tc>
        <w:tc>
          <w:tcPr>
            <w:tcW w:w="1146" w:type="dxa"/>
          </w:tcPr>
          <w:p w:rsidR="006719FC" w:rsidRPr="00156FAB" w:rsidRDefault="00156FAB" w:rsidP="000941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16.1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Н-134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гексан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–9933.80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28.257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–5.061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82.6 ± 1.2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44.6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-гептан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–9033.90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25.218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–5.082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75.1 ± 0.7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37.1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6FAB">
              <w:rPr>
                <w:rFonts w:ascii="Times New Roman" w:hAnsi="Times New Roman" w:cs="Times New Roman"/>
              </w:rPr>
              <w:t>диэтиловый</w:t>
            </w:r>
            <w:proofErr w:type="spellEnd"/>
            <w:r w:rsidRPr="00156FAB">
              <w:rPr>
                <w:rFonts w:ascii="Times New Roman" w:hAnsi="Times New Roman" w:cs="Times New Roman"/>
              </w:rPr>
              <w:t xml:space="preserve"> эфир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–5863.50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16.094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–3.572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48.8 ± 0.8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10.8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6FAB">
              <w:rPr>
                <w:rFonts w:ascii="Times New Roman" w:hAnsi="Times New Roman" w:cs="Times New Roman"/>
              </w:rPr>
              <w:t>диизопропиловый</w:t>
            </w:r>
            <w:proofErr w:type="spellEnd"/>
            <w:r w:rsidRPr="00156FAB">
              <w:rPr>
                <w:rFonts w:ascii="Times New Roman" w:hAnsi="Times New Roman" w:cs="Times New Roman"/>
              </w:rPr>
              <w:t xml:space="preserve"> эфир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–7812.20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22.474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–3.728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65.0 ± 0.9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27.0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трет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бутилметиловый</w:t>
            </w:r>
            <w:proofErr w:type="spellEnd"/>
            <w:r w:rsidRPr="00156FAB">
              <w:rPr>
                <w:rFonts w:ascii="Times New Roman" w:hAnsi="Times New Roman" w:cs="Times New Roman"/>
              </w:rPr>
              <w:t xml:space="preserve"> эфир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–7423.50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21.656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–3.243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61.7 ± 0.9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23.7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6FAB">
              <w:rPr>
                <w:rFonts w:ascii="Times New Roman" w:hAnsi="Times New Roman" w:cs="Times New Roman"/>
              </w:rPr>
              <w:t>метилацетат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–8310.60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24.321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–3.553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69.1 ± 0.5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31.1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этилацетат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–7143.30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20.652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–3.307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59.4 ± 0.5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21.4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пропилацетат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–7239.40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21.120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–3.161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60.2 ± 0.4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22.2</w:t>
            </w:r>
          </w:p>
        </w:tc>
      </w:tr>
      <w:tr w:rsidR="006719FC" w:rsidRPr="00156FAB" w:rsidTr="00156FAB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  <w:i/>
              </w:rPr>
              <w:t>н</w:t>
            </w:r>
            <w:r w:rsidRPr="00156FAB">
              <w:rPr>
                <w:rFonts w:ascii="Times New Roman" w:hAnsi="Times New Roman" w:cs="Times New Roman"/>
              </w:rPr>
              <w:t>-</w:t>
            </w:r>
            <w:proofErr w:type="spellStart"/>
            <w:r w:rsidRPr="00156FAB">
              <w:rPr>
                <w:rFonts w:ascii="Times New Roman" w:hAnsi="Times New Roman" w:cs="Times New Roman"/>
              </w:rPr>
              <w:t>бутилацетат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–6695.00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19.467</w:t>
            </w:r>
          </w:p>
        </w:tc>
        <w:tc>
          <w:tcPr>
            <w:tcW w:w="992" w:type="dxa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–2.988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719FC" w:rsidRPr="00156FAB" w:rsidRDefault="006719FC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6FAB">
              <w:rPr>
                <w:rFonts w:ascii="Times New Roman" w:hAnsi="Times New Roman" w:cs="Times New Roman"/>
              </w:rPr>
              <w:t>55.7 ± 0.2</w:t>
            </w:r>
          </w:p>
        </w:tc>
        <w:tc>
          <w:tcPr>
            <w:tcW w:w="1146" w:type="dxa"/>
          </w:tcPr>
          <w:p w:rsidR="006719FC" w:rsidRPr="00156FAB" w:rsidRDefault="00156FAB" w:rsidP="00663B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6FAB">
              <w:rPr>
                <w:rFonts w:ascii="Times New Roman" w:hAnsi="Times New Roman" w:cs="Times New Roman"/>
                <w:lang w:val="en-US"/>
              </w:rPr>
              <w:t>17.7</w:t>
            </w:r>
          </w:p>
        </w:tc>
      </w:tr>
    </w:tbl>
    <w:p w:rsidR="00C72F88" w:rsidRPr="00156FAB" w:rsidRDefault="00E720D8" w:rsidP="00C832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6FAB">
        <w:rPr>
          <w:rFonts w:ascii="Times New Roman" w:hAnsi="Times New Roman" w:cs="Times New Roman"/>
          <w:sz w:val="24"/>
          <w:szCs w:val="24"/>
        </w:rPr>
        <w:t xml:space="preserve">Для </w:t>
      </w:r>
      <w:r w:rsidR="005F62BE" w:rsidRPr="00156FAB">
        <w:rPr>
          <w:rFonts w:ascii="Times New Roman" w:hAnsi="Times New Roman" w:cs="Times New Roman"/>
          <w:sz w:val="24"/>
          <w:szCs w:val="24"/>
        </w:rPr>
        <w:t>всех</w:t>
      </w:r>
      <w:r w:rsidRPr="00156FAB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30293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6719FC" w:rsidRPr="00156FAB">
        <w:rPr>
          <w:rFonts w:ascii="Times New Roman" w:eastAsia="Times New Roman" w:hAnsi="Times New Roman" w:cs="Times New Roman"/>
          <w:lang w:eastAsia="ru-RU"/>
        </w:rPr>
        <w:t>H</w:t>
      </w:r>
      <w:r w:rsidR="006719FC" w:rsidRPr="00156FAB">
        <w:rPr>
          <w:rFonts w:ascii="Times New Roman" w:eastAsia="Times New Roman" w:hAnsi="Times New Roman" w:cs="Times New Roman"/>
          <w:vertAlign w:val="superscript"/>
          <w:lang w:val="en-US" w:eastAsia="ru-RU"/>
        </w:rPr>
        <w:t>E</w:t>
      </w:r>
      <w:proofErr w:type="gramStart"/>
      <w:r w:rsidR="006719FC" w:rsidRPr="00156FAB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="00530293" w:rsidRPr="00156FAB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="00530293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6719FC" w:rsidRPr="00156FAB">
        <w:rPr>
          <w:rFonts w:ascii="Times New Roman" w:hAnsi="Times New Roman" w:cs="Times New Roman"/>
          <w:sz w:val="24"/>
          <w:szCs w:val="24"/>
        </w:rPr>
        <w:t>0</w:t>
      </w:r>
      <w:r w:rsidR="00530293" w:rsidRPr="00156FAB">
        <w:rPr>
          <w:rFonts w:ascii="Times New Roman" w:hAnsi="Times New Roman" w:cs="Times New Roman"/>
          <w:sz w:val="24"/>
          <w:szCs w:val="24"/>
        </w:rPr>
        <w:t xml:space="preserve">, </w:t>
      </w:r>
      <w:r w:rsidRPr="00156FAB">
        <w:rPr>
          <w:rFonts w:ascii="Times New Roman" w:hAnsi="Times New Roman" w:cs="Times New Roman"/>
          <w:sz w:val="24"/>
          <w:szCs w:val="24"/>
        </w:rPr>
        <w:t>что свидетельствует о положительных</w:t>
      </w:r>
      <w:r w:rsidR="005F62BE" w:rsidRPr="00156FAB">
        <w:rPr>
          <w:rFonts w:ascii="Times New Roman" w:hAnsi="Times New Roman" w:cs="Times New Roman"/>
          <w:sz w:val="24"/>
          <w:szCs w:val="24"/>
        </w:rPr>
        <w:t xml:space="preserve"> отклонениях от модели идеального раствора</w:t>
      </w:r>
      <w:r w:rsidR="00530293" w:rsidRPr="00156FAB">
        <w:rPr>
          <w:rFonts w:ascii="Times New Roman" w:hAnsi="Times New Roman" w:cs="Times New Roman"/>
          <w:sz w:val="24"/>
          <w:szCs w:val="24"/>
        </w:rPr>
        <w:t>.</w:t>
      </w:r>
      <w:r w:rsidR="00C83284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Для выбранных </w:t>
      </w:r>
      <w:r w:rsidR="00156FAB" w:rsidRPr="00156FAB">
        <w:rPr>
          <w:rFonts w:ascii="Times New Roman" w:hAnsi="Times New Roman" w:cs="Times New Roman"/>
          <w:sz w:val="24"/>
          <w:szCs w:val="24"/>
        </w:rPr>
        <w:t>жидких кристаллов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была </w:t>
      </w:r>
      <w:r w:rsidR="006719FC" w:rsidRPr="00156FAB">
        <w:rPr>
          <w:rFonts w:ascii="Times New Roman" w:hAnsi="Times New Roman" w:cs="Times New Roman"/>
          <w:sz w:val="24"/>
          <w:szCs w:val="24"/>
        </w:rPr>
        <w:t>р</w:t>
      </w:r>
      <w:r w:rsidR="008B13E3" w:rsidRPr="00156FAB">
        <w:rPr>
          <w:rFonts w:ascii="Times New Roman" w:hAnsi="Times New Roman" w:cs="Times New Roman"/>
          <w:sz w:val="24"/>
          <w:szCs w:val="24"/>
        </w:rPr>
        <w:t>ассчитана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 растворимость </w:t>
      </w:r>
      <w:r w:rsidR="00E31779" w:rsidRPr="00156FAB">
        <w:rPr>
          <w:rFonts w:ascii="Times New Roman" w:hAnsi="Times New Roman" w:cs="Times New Roman"/>
          <w:sz w:val="24"/>
          <w:szCs w:val="24"/>
        </w:rPr>
        <w:t>при 298</w:t>
      </w:r>
      <w:r w:rsidR="000C74D8" w:rsidRPr="00156FAB">
        <w:rPr>
          <w:rFonts w:ascii="Times New Roman" w:hAnsi="Times New Roman" w:cs="Times New Roman"/>
          <w:sz w:val="24"/>
          <w:szCs w:val="24"/>
        </w:rPr>
        <w:t>.</w:t>
      </w:r>
      <w:r w:rsidR="00E31779" w:rsidRPr="00156FAB">
        <w:rPr>
          <w:rFonts w:ascii="Times New Roman" w:hAnsi="Times New Roman" w:cs="Times New Roman"/>
          <w:sz w:val="24"/>
          <w:szCs w:val="24"/>
        </w:rPr>
        <w:t xml:space="preserve">15 К </w:t>
      </w:r>
      <w:r w:rsidR="00BB6DE1" w:rsidRPr="00156FAB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D63B70" w:rsidRPr="00156FAB">
        <w:rPr>
          <w:rFonts w:ascii="Times New Roman" w:hAnsi="Times New Roman" w:cs="Times New Roman"/>
          <w:sz w:val="24"/>
          <w:szCs w:val="24"/>
        </w:rPr>
        <w:t>параметров растворимости</w:t>
      </w:r>
      <w:r w:rsidR="00BB6DE1" w:rsidRPr="00156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40C" w:rsidRPr="00156FAB">
        <w:rPr>
          <w:rFonts w:ascii="Times New Roman" w:hAnsi="Times New Roman" w:cs="Times New Roman"/>
          <w:sz w:val="24"/>
          <w:szCs w:val="24"/>
        </w:rPr>
        <w:t>Гильдебранд</w:t>
      </w:r>
      <w:r w:rsidR="00BB6DE1" w:rsidRPr="00156F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56FAB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30240C" w:rsidRPr="00156F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0240C" w:rsidRPr="00156FAB">
        <w:rPr>
          <w:rFonts w:ascii="Times New Roman" w:hAnsi="Times New Roman" w:cs="Times New Roman"/>
          <w:sz w:val="24"/>
          <w:szCs w:val="24"/>
        </w:rPr>
        <w:t>Хансен</w:t>
      </w:r>
      <w:r w:rsidR="00BB6DE1" w:rsidRPr="00156F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72F88" w:rsidRPr="00156FAB">
        <w:rPr>
          <w:rFonts w:ascii="Times New Roman" w:hAnsi="Times New Roman" w:cs="Times New Roman"/>
          <w:sz w:val="24"/>
          <w:szCs w:val="24"/>
        </w:rPr>
        <w:t xml:space="preserve">, модели </w:t>
      </w:r>
      <w:r w:rsidR="00C72F88" w:rsidRPr="00156FAB">
        <w:rPr>
          <w:rFonts w:ascii="Times New Roman" w:hAnsi="Times New Roman" w:cs="Times New Roman"/>
          <w:sz w:val="24"/>
          <w:szCs w:val="24"/>
          <w:lang w:val="en-US"/>
        </w:rPr>
        <w:t>UNIFAC</w:t>
      </w:r>
      <w:r w:rsidR="00C72F88" w:rsidRPr="00156FAB">
        <w:rPr>
          <w:rFonts w:ascii="Times New Roman" w:hAnsi="Times New Roman" w:cs="Times New Roman"/>
          <w:sz w:val="24"/>
          <w:szCs w:val="24"/>
        </w:rPr>
        <w:t xml:space="preserve"> [</w:t>
      </w:r>
      <w:r w:rsidR="006719FC" w:rsidRPr="00156FAB">
        <w:rPr>
          <w:rFonts w:ascii="Times New Roman" w:hAnsi="Times New Roman" w:cs="Times New Roman"/>
          <w:sz w:val="24"/>
          <w:szCs w:val="24"/>
        </w:rPr>
        <w:t>1</w:t>
      </w:r>
      <w:r w:rsidR="00156FAB" w:rsidRPr="00156FAB">
        <w:rPr>
          <w:rFonts w:ascii="Times New Roman" w:hAnsi="Times New Roman" w:cs="Times New Roman"/>
          <w:sz w:val="24"/>
          <w:szCs w:val="24"/>
        </w:rPr>
        <w:t>, 2</w:t>
      </w:r>
      <w:r w:rsidR="00C72F88" w:rsidRPr="00156FAB">
        <w:rPr>
          <w:rFonts w:ascii="Times New Roman" w:hAnsi="Times New Roman" w:cs="Times New Roman"/>
          <w:sz w:val="24"/>
          <w:szCs w:val="24"/>
        </w:rPr>
        <w:t>].</w:t>
      </w:r>
      <w:r w:rsidR="00E755B0" w:rsidRPr="00156FAB">
        <w:rPr>
          <w:rFonts w:ascii="Times New Roman" w:hAnsi="Times New Roman" w:cs="Times New Roman"/>
          <w:sz w:val="24"/>
          <w:szCs w:val="24"/>
        </w:rPr>
        <w:t xml:space="preserve"> </w:t>
      </w:r>
      <w:r w:rsidR="00C83284" w:rsidRPr="00156FAB">
        <w:rPr>
          <w:rFonts w:ascii="Times New Roman" w:hAnsi="Times New Roman" w:cs="Times New Roman"/>
          <w:sz w:val="24"/>
          <w:szCs w:val="24"/>
        </w:rPr>
        <w:t>Проведен анализ относительных погрешностей</w:t>
      </w:r>
      <w:r w:rsidR="008B13E3" w:rsidRPr="00156FAB">
        <w:rPr>
          <w:rFonts w:ascii="Times New Roman" w:hAnsi="Times New Roman" w:cs="Times New Roman"/>
          <w:sz w:val="24"/>
          <w:szCs w:val="24"/>
        </w:rPr>
        <w:t xml:space="preserve"> расчета</w:t>
      </w:r>
      <w:r w:rsidR="00C83284" w:rsidRPr="00156FAB">
        <w:rPr>
          <w:rFonts w:ascii="Times New Roman" w:hAnsi="Times New Roman" w:cs="Times New Roman"/>
          <w:sz w:val="24"/>
          <w:szCs w:val="24"/>
        </w:rPr>
        <w:t xml:space="preserve">. </w:t>
      </w:r>
      <w:r w:rsidR="005F62BE" w:rsidRPr="00156FAB">
        <w:rPr>
          <w:rFonts w:ascii="Times New Roman" w:hAnsi="Times New Roman" w:cs="Times New Roman"/>
          <w:sz w:val="24"/>
          <w:szCs w:val="24"/>
        </w:rPr>
        <w:t>Л</w:t>
      </w:r>
      <w:r w:rsidR="00663B7B" w:rsidRPr="00156FAB">
        <w:rPr>
          <w:rFonts w:ascii="Times New Roman" w:hAnsi="Times New Roman" w:cs="Times New Roman"/>
          <w:sz w:val="24"/>
          <w:szCs w:val="24"/>
        </w:rPr>
        <w:t xml:space="preserve">учшей предсказательной способностью обладает расчет через параметр растворимости </w:t>
      </w:r>
      <w:proofErr w:type="spellStart"/>
      <w:r w:rsidR="00663B7B" w:rsidRPr="00156FAB">
        <w:rPr>
          <w:rFonts w:ascii="Times New Roman" w:hAnsi="Times New Roman" w:cs="Times New Roman"/>
          <w:sz w:val="24"/>
          <w:szCs w:val="24"/>
        </w:rPr>
        <w:t>Хансена</w:t>
      </w:r>
      <w:proofErr w:type="spellEnd"/>
      <w:r w:rsidR="00663B7B" w:rsidRPr="00156FAB">
        <w:rPr>
          <w:rFonts w:ascii="Times New Roman" w:hAnsi="Times New Roman" w:cs="Times New Roman"/>
          <w:sz w:val="24"/>
          <w:szCs w:val="24"/>
        </w:rPr>
        <w:t>.</w:t>
      </w:r>
    </w:p>
    <w:p w:rsidR="00C72F88" w:rsidRPr="00156FAB" w:rsidRDefault="00C72F88" w:rsidP="0079620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5739B4" w:rsidRPr="00156FAB" w:rsidRDefault="005739B4" w:rsidP="00573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6719FC" w:rsidRPr="00156FAB" w:rsidRDefault="005C34B3" w:rsidP="006719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6719FC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Уэйлес</w:t>
      </w:r>
      <w:proofErr w:type="spellEnd"/>
      <w:r w:rsidR="006719FC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Фазовые рав</w:t>
      </w:r>
      <w:r w:rsid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новесия в химической технологии,</w:t>
      </w:r>
      <w:r w:rsidR="006719FC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r w:rsidR="006719FC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Мир, 1989. Т</w:t>
      </w:r>
      <w:r w:rsidR="006719FC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2. 360 </w:t>
      </w:r>
      <w:r w:rsidR="006719FC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719FC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5739B4" w:rsidRPr="000B186B" w:rsidRDefault="001E2074" w:rsidP="005739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Hansen C. M.</w:t>
      </w:r>
      <w:r w:rsidR="00AA74BB" w:rsidRPr="00156FAB">
        <w:rPr>
          <w:lang w:val="en-US"/>
        </w:rPr>
        <w:t xml:space="preserve"> 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three-dimensional solubility parameter—key to paint component affinities // J. Paint Technol. 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1967. 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39. 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79A4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 w:rsidR="00AA74BB" w:rsidRPr="0015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sectPr w:rsidR="005739B4" w:rsidRPr="000B186B" w:rsidSect="005C34B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22"/>
    <w:rsid w:val="00010324"/>
    <w:rsid w:val="00012135"/>
    <w:rsid w:val="00051AA2"/>
    <w:rsid w:val="000821F9"/>
    <w:rsid w:val="00084AE5"/>
    <w:rsid w:val="000B186B"/>
    <w:rsid w:val="000C74D8"/>
    <w:rsid w:val="00152748"/>
    <w:rsid w:val="00156FAB"/>
    <w:rsid w:val="001814F7"/>
    <w:rsid w:val="001C4F93"/>
    <w:rsid w:val="001D4C3A"/>
    <w:rsid w:val="001E2074"/>
    <w:rsid w:val="002C7542"/>
    <w:rsid w:val="002E499A"/>
    <w:rsid w:val="002F04E1"/>
    <w:rsid w:val="0030240C"/>
    <w:rsid w:val="00317B21"/>
    <w:rsid w:val="00323E77"/>
    <w:rsid w:val="0037064D"/>
    <w:rsid w:val="003911CC"/>
    <w:rsid w:val="003D1D2B"/>
    <w:rsid w:val="00410AB7"/>
    <w:rsid w:val="004423D8"/>
    <w:rsid w:val="00453D66"/>
    <w:rsid w:val="00461173"/>
    <w:rsid w:val="004D1AF1"/>
    <w:rsid w:val="004E1940"/>
    <w:rsid w:val="004E48B0"/>
    <w:rsid w:val="004E4BFC"/>
    <w:rsid w:val="00530293"/>
    <w:rsid w:val="00567716"/>
    <w:rsid w:val="005739B4"/>
    <w:rsid w:val="005C34B3"/>
    <w:rsid w:val="005D40B4"/>
    <w:rsid w:val="005F62BE"/>
    <w:rsid w:val="00601E73"/>
    <w:rsid w:val="00616795"/>
    <w:rsid w:val="00617C99"/>
    <w:rsid w:val="00663B7B"/>
    <w:rsid w:val="006719FC"/>
    <w:rsid w:val="00671ECF"/>
    <w:rsid w:val="006A52FB"/>
    <w:rsid w:val="006B417C"/>
    <w:rsid w:val="006E13B0"/>
    <w:rsid w:val="00705099"/>
    <w:rsid w:val="00734832"/>
    <w:rsid w:val="0079620B"/>
    <w:rsid w:val="007C4A09"/>
    <w:rsid w:val="007D5FD8"/>
    <w:rsid w:val="008040AC"/>
    <w:rsid w:val="00823CC6"/>
    <w:rsid w:val="008B13E3"/>
    <w:rsid w:val="009318C2"/>
    <w:rsid w:val="00967A3F"/>
    <w:rsid w:val="009F2975"/>
    <w:rsid w:val="00A179A4"/>
    <w:rsid w:val="00AA74BB"/>
    <w:rsid w:val="00AE21EF"/>
    <w:rsid w:val="00B9426E"/>
    <w:rsid w:val="00BB07CC"/>
    <w:rsid w:val="00BB6DE1"/>
    <w:rsid w:val="00C01116"/>
    <w:rsid w:val="00C50B57"/>
    <w:rsid w:val="00C66C99"/>
    <w:rsid w:val="00C72F88"/>
    <w:rsid w:val="00C83284"/>
    <w:rsid w:val="00D04412"/>
    <w:rsid w:val="00D21397"/>
    <w:rsid w:val="00D63B70"/>
    <w:rsid w:val="00E265C8"/>
    <w:rsid w:val="00E31779"/>
    <w:rsid w:val="00E720D8"/>
    <w:rsid w:val="00E755B0"/>
    <w:rsid w:val="00E83734"/>
    <w:rsid w:val="00EC1D73"/>
    <w:rsid w:val="00EE7107"/>
    <w:rsid w:val="00F27745"/>
    <w:rsid w:val="00F43CCF"/>
    <w:rsid w:val="00FA176D"/>
    <w:rsid w:val="00FA6AE5"/>
    <w:rsid w:val="00FC5F7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71ED"/>
  <w15:chartTrackingRefBased/>
  <w15:docId w15:val="{14670C33-43F2-4CB2-9F37-FC6DB1E5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135"/>
    <w:rPr>
      <w:color w:val="808080"/>
    </w:rPr>
  </w:style>
  <w:style w:type="paragraph" w:styleId="a4">
    <w:name w:val="List Paragraph"/>
    <w:basedOn w:val="a"/>
    <w:uiPriority w:val="34"/>
    <w:qFormat/>
    <w:rsid w:val="001E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185C-443B-42D4-8743-B23A11E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2025-02-26T13:32:00Z</dcterms:created>
  <dcterms:modified xsi:type="dcterms:W3CDTF">2025-02-27T09:05:00Z</dcterms:modified>
</cp:coreProperties>
</file>