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639" w:rsidRPr="00B36639" w:rsidRDefault="00B50D12" w:rsidP="00B36639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027AF8">
        <w:rPr>
          <w:rFonts w:ascii="Times New Roman" w:hAnsi="Times New Roman"/>
          <w:b/>
          <w:bCs/>
          <w:sz w:val="24"/>
          <w:szCs w:val="24"/>
        </w:rPr>
        <w:t xml:space="preserve">Углеродные </w:t>
      </w:r>
      <w:r w:rsidR="00027AF8" w:rsidRPr="00027AF8">
        <w:rPr>
          <w:rFonts w:ascii="Times New Roman" w:hAnsi="Times New Roman"/>
          <w:b/>
          <w:bCs/>
          <w:sz w:val="24"/>
          <w:szCs w:val="24"/>
        </w:rPr>
        <w:t xml:space="preserve">материалы </w:t>
      </w:r>
      <w:r w:rsidR="00B36639" w:rsidRPr="00027AF8">
        <w:rPr>
          <w:rFonts w:ascii="Times New Roman" w:hAnsi="Times New Roman"/>
          <w:b/>
          <w:bCs/>
          <w:sz w:val="24"/>
          <w:szCs w:val="24"/>
        </w:rPr>
        <w:t xml:space="preserve">из </w:t>
      </w:r>
      <w:proofErr w:type="spellStart"/>
      <w:r w:rsidR="00944A5B" w:rsidRPr="00027AF8">
        <w:rPr>
          <w:rFonts w:ascii="Times New Roman" w:hAnsi="Times New Roman"/>
          <w:b/>
          <w:bCs/>
          <w:sz w:val="24"/>
          <w:szCs w:val="24"/>
        </w:rPr>
        <w:t>лигносульфоната</w:t>
      </w:r>
      <w:proofErr w:type="spellEnd"/>
      <w:r w:rsidR="00944A5B" w:rsidRPr="00027AF8">
        <w:rPr>
          <w:rFonts w:ascii="Times New Roman" w:hAnsi="Times New Roman"/>
          <w:b/>
          <w:bCs/>
          <w:sz w:val="24"/>
          <w:szCs w:val="24"/>
        </w:rPr>
        <w:t xml:space="preserve"> натрия</w:t>
      </w:r>
      <w:r w:rsidR="000C441F" w:rsidRPr="00027AF8">
        <w:rPr>
          <w:rFonts w:ascii="Times New Roman" w:hAnsi="Times New Roman"/>
          <w:b/>
          <w:bCs/>
          <w:sz w:val="24"/>
          <w:szCs w:val="24"/>
        </w:rPr>
        <w:t xml:space="preserve"> для устройств </w:t>
      </w:r>
      <w:r w:rsidR="00027AF8" w:rsidRPr="00027AF8">
        <w:rPr>
          <w:rFonts w:ascii="Times New Roman" w:hAnsi="Times New Roman"/>
          <w:b/>
          <w:bCs/>
          <w:sz w:val="24"/>
          <w:szCs w:val="24"/>
        </w:rPr>
        <w:t xml:space="preserve">накопления </w:t>
      </w:r>
      <w:r w:rsidR="000C441F" w:rsidRPr="00027AF8">
        <w:rPr>
          <w:rFonts w:ascii="Times New Roman" w:hAnsi="Times New Roman"/>
          <w:b/>
          <w:bCs/>
          <w:sz w:val="24"/>
          <w:szCs w:val="24"/>
        </w:rPr>
        <w:t>энергии</w:t>
      </w:r>
    </w:p>
    <w:p w:rsidR="00B36639" w:rsidRDefault="00AD1035" w:rsidP="00B36639">
      <w:pPr>
        <w:jc w:val="center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0A4205">
        <w:rPr>
          <w:rFonts w:ascii="Times New Roman" w:hAnsi="Times New Roman"/>
          <w:b/>
          <w:i/>
          <w:sz w:val="24"/>
          <w:szCs w:val="24"/>
        </w:rPr>
        <w:t>Сивенкова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0A4205">
        <w:rPr>
          <w:rFonts w:ascii="Times New Roman" w:hAnsi="Times New Roman"/>
          <w:b/>
          <w:i/>
          <w:sz w:val="24"/>
          <w:szCs w:val="24"/>
        </w:rPr>
        <w:t>Е.В.</w:t>
      </w:r>
      <w:r w:rsidR="00B36639" w:rsidRPr="009D2FA0">
        <w:rPr>
          <w:rFonts w:ascii="Times New Roman" w:hAnsi="Times New Roman"/>
          <w:b/>
          <w:i/>
          <w:sz w:val="24"/>
          <w:szCs w:val="24"/>
        </w:rPr>
        <w:t>,</w:t>
      </w:r>
      <w:r w:rsidR="00B36639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Купреенко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B36639">
        <w:rPr>
          <w:rFonts w:ascii="Times New Roman" w:hAnsi="Times New Roman"/>
          <w:b/>
          <w:i/>
          <w:sz w:val="24"/>
          <w:szCs w:val="24"/>
        </w:rPr>
        <w:t>С</w:t>
      </w:r>
      <w:r w:rsidR="00B36639" w:rsidRPr="009D2FA0">
        <w:rPr>
          <w:rFonts w:ascii="Times New Roman" w:hAnsi="Times New Roman"/>
          <w:b/>
          <w:i/>
          <w:sz w:val="24"/>
          <w:szCs w:val="24"/>
        </w:rPr>
        <w:t>.</w:t>
      </w:r>
      <w:r w:rsidR="00B36639">
        <w:rPr>
          <w:rFonts w:ascii="Times New Roman" w:hAnsi="Times New Roman"/>
          <w:b/>
          <w:i/>
          <w:sz w:val="24"/>
          <w:szCs w:val="24"/>
        </w:rPr>
        <w:t>Ю</w:t>
      </w:r>
      <w:r w:rsidR="00B36639" w:rsidRPr="009D2FA0">
        <w:rPr>
          <w:rFonts w:ascii="Times New Roman" w:hAnsi="Times New Roman"/>
          <w:b/>
          <w:i/>
          <w:sz w:val="24"/>
          <w:szCs w:val="24"/>
        </w:rPr>
        <w:t>.</w:t>
      </w:r>
      <w:r w:rsidR="00B36639" w:rsidRPr="00E602AC">
        <w:rPr>
          <w:rFonts w:ascii="Times New Roman" w:hAnsi="Times New Roman"/>
          <w:b/>
          <w:i/>
          <w:sz w:val="24"/>
          <w:szCs w:val="24"/>
        </w:rPr>
        <w:t>,</w:t>
      </w:r>
      <w:r w:rsidR="00B36639" w:rsidRPr="00833056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Савило</w:t>
      </w:r>
      <w:r>
        <w:rPr>
          <w:rFonts w:ascii="Times New Roman" w:hAnsi="Times New Roman"/>
          <w:b/>
          <w:i/>
          <w:sz w:val="24"/>
          <w:szCs w:val="24"/>
        </w:rPr>
        <w:t>в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B36639">
        <w:rPr>
          <w:rFonts w:ascii="Times New Roman" w:hAnsi="Times New Roman"/>
          <w:b/>
          <w:i/>
          <w:sz w:val="24"/>
          <w:szCs w:val="24"/>
        </w:rPr>
        <w:t>С.В.</w:t>
      </w:r>
      <w:r w:rsidR="000A4205" w:rsidRPr="00E602AC">
        <w:rPr>
          <w:rFonts w:ascii="Times New Roman" w:hAnsi="Times New Roman"/>
          <w:b/>
          <w:i/>
          <w:sz w:val="24"/>
          <w:szCs w:val="24"/>
        </w:rPr>
        <w:t>,</w:t>
      </w:r>
      <w:r w:rsidR="000A4205" w:rsidRPr="00833056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Тайбарей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0A4205">
        <w:rPr>
          <w:rFonts w:ascii="Times New Roman" w:hAnsi="Times New Roman"/>
          <w:b/>
          <w:i/>
          <w:sz w:val="24"/>
          <w:szCs w:val="24"/>
        </w:rPr>
        <w:t>Н.О</w:t>
      </w:r>
      <w:r w:rsidR="000A4205">
        <w:rPr>
          <w:rFonts w:ascii="Times New Roman" w:hAnsi="Times New Roman"/>
          <w:b/>
          <w:i/>
          <w:sz w:val="24"/>
          <w:szCs w:val="24"/>
        </w:rPr>
        <w:t xml:space="preserve">. </w:t>
      </w:r>
    </w:p>
    <w:p w:rsidR="000A4205" w:rsidRDefault="000A4205" w:rsidP="000A4205">
      <w:pPr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Аспирант, 2</w:t>
      </w:r>
      <w:r w:rsidRPr="000A4205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год обучения</w:t>
      </w:r>
    </w:p>
    <w:p w:rsidR="00B36639" w:rsidRPr="006B0233" w:rsidRDefault="00B36639" w:rsidP="000A4205">
      <w:pPr>
        <w:jc w:val="center"/>
        <w:rPr>
          <w:rFonts w:ascii="Times New Roman" w:hAnsi="Times New Roman"/>
          <w:i/>
          <w:sz w:val="24"/>
          <w:szCs w:val="24"/>
        </w:rPr>
      </w:pPr>
      <w:r w:rsidRPr="006B0233">
        <w:rPr>
          <w:rFonts w:ascii="Times New Roman" w:hAnsi="Times New Roman"/>
          <w:i/>
          <w:sz w:val="24"/>
          <w:szCs w:val="24"/>
        </w:rPr>
        <w:t>Московский государственный университет имени М.В. Ломоносова,</w:t>
      </w:r>
    </w:p>
    <w:p w:rsidR="00B36639" w:rsidRPr="009D2FA0" w:rsidRDefault="00B36639" w:rsidP="000A4205">
      <w:pPr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Х</w:t>
      </w:r>
      <w:r w:rsidRPr="006B0233">
        <w:rPr>
          <w:rFonts w:ascii="Times New Roman" w:hAnsi="Times New Roman"/>
          <w:i/>
          <w:sz w:val="24"/>
          <w:szCs w:val="24"/>
        </w:rPr>
        <w:t>имический факультет, Москва, Россия</w:t>
      </w:r>
    </w:p>
    <w:p w:rsidR="00B36639" w:rsidRDefault="00B36639" w:rsidP="00B36639">
      <w:pPr>
        <w:jc w:val="center"/>
        <w:rPr>
          <w:rFonts w:ascii="Times New Roman" w:hAnsi="Times New Roman"/>
          <w:i/>
          <w:sz w:val="24"/>
          <w:szCs w:val="24"/>
          <w:u w:val="single"/>
        </w:rPr>
      </w:pPr>
      <w:r w:rsidRPr="009D2FA0">
        <w:rPr>
          <w:rFonts w:ascii="Times New Roman" w:hAnsi="Times New Roman"/>
          <w:i/>
          <w:sz w:val="24"/>
          <w:szCs w:val="24"/>
          <w:lang w:val="en-US"/>
        </w:rPr>
        <w:t>E</w:t>
      </w:r>
      <w:r w:rsidRPr="006B0233">
        <w:rPr>
          <w:rFonts w:ascii="Times New Roman" w:hAnsi="Times New Roman"/>
          <w:i/>
          <w:sz w:val="24"/>
          <w:szCs w:val="24"/>
        </w:rPr>
        <w:t>-</w:t>
      </w:r>
      <w:r w:rsidRPr="009D2FA0">
        <w:rPr>
          <w:rFonts w:ascii="Times New Roman" w:hAnsi="Times New Roman"/>
          <w:i/>
          <w:sz w:val="24"/>
          <w:szCs w:val="24"/>
          <w:lang w:val="en-US"/>
        </w:rPr>
        <w:t>mail</w:t>
      </w:r>
      <w:r w:rsidRPr="006B0233">
        <w:rPr>
          <w:rFonts w:ascii="Times New Roman" w:hAnsi="Times New Roman"/>
          <w:i/>
          <w:sz w:val="24"/>
          <w:szCs w:val="24"/>
        </w:rPr>
        <w:t xml:space="preserve">: </w:t>
      </w:r>
      <w:proofErr w:type="spellStart"/>
      <w:r w:rsidRPr="00B8715F">
        <w:rPr>
          <w:rFonts w:ascii="Times New Roman" w:hAnsi="Times New Roman"/>
          <w:i/>
          <w:sz w:val="24"/>
          <w:szCs w:val="24"/>
          <w:u w:val="single"/>
          <w:lang w:val="en-US"/>
        </w:rPr>
        <w:t>sivenkova</w:t>
      </w:r>
      <w:proofErr w:type="spellEnd"/>
      <w:r w:rsidRPr="00B8715F">
        <w:rPr>
          <w:rFonts w:ascii="Times New Roman" w:hAnsi="Times New Roman"/>
          <w:i/>
          <w:sz w:val="24"/>
          <w:szCs w:val="24"/>
          <w:u w:val="single"/>
        </w:rPr>
        <w:t>.</w:t>
      </w:r>
      <w:proofErr w:type="spellStart"/>
      <w:r w:rsidRPr="00B8715F">
        <w:rPr>
          <w:rFonts w:ascii="Times New Roman" w:hAnsi="Times New Roman"/>
          <w:i/>
          <w:sz w:val="24"/>
          <w:szCs w:val="24"/>
          <w:u w:val="single"/>
          <w:lang w:val="en-US"/>
        </w:rPr>
        <w:t>elizaveta</w:t>
      </w:r>
      <w:proofErr w:type="spellEnd"/>
      <w:r w:rsidRPr="00B8715F">
        <w:rPr>
          <w:rFonts w:ascii="Times New Roman" w:hAnsi="Times New Roman"/>
          <w:i/>
          <w:sz w:val="24"/>
          <w:szCs w:val="24"/>
          <w:u w:val="single"/>
        </w:rPr>
        <w:t>.99@</w:t>
      </w:r>
      <w:r w:rsidRPr="00B8715F">
        <w:rPr>
          <w:rFonts w:ascii="Times New Roman" w:hAnsi="Times New Roman"/>
          <w:i/>
          <w:sz w:val="24"/>
          <w:szCs w:val="24"/>
          <w:u w:val="single"/>
          <w:lang w:val="en-US"/>
        </w:rPr>
        <w:t>mail</w:t>
      </w:r>
      <w:r w:rsidRPr="00B8715F">
        <w:rPr>
          <w:rFonts w:ascii="Times New Roman" w:hAnsi="Times New Roman"/>
          <w:i/>
          <w:sz w:val="24"/>
          <w:szCs w:val="24"/>
          <w:u w:val="single"/>
        </w:rPr>
        <w:t>.</w:t>
      </w:r>
      <w:proofErr w:type="spellStart"/>
      <w:r w:rsidRPr="00B8715F">
        <w:rPr>
          <w:rFonts w:ascii="Times New Roman" w:hAnsi="Times New Roman"/>
          <w:i/>
          <w:sz w:val="24"/>
          <w:szCs w:val="24"/>
          <w:u w:val="single"/>
          <w:lang w:val="en-US"/>
        </w:rPr>
        <w:t>ru</w:t>
      </w:r>
      <w:proofErr w:type="spellEnd"/>
    </w:p>
    <w:p w:rsidR="008E2332" w:rsidRPr="00B50D12" w:rsidRDefault="00B36639" w:rsidP="00B3663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Одним из распространённых отходов производства целлюлозных м</w:t>
      </w:r>
      <w:r w:rsidR="000F6F97">
        <w:rPr>
          <w:rFonts w:ascii="Times New Roman" w:hAnsi="Times New Roman"/>
          <w:sz w:val="24"/>
          <w:szCs w:val="24"/>
        </w:rPr>
        <w:t>атериалов является чёрный щелок [</w:t>
      </w:r>
      <w:r w:rsidR="000F6F97" w:rsidRPr="000F6F97">
        <w:rPr>
          <w:rFonts w:ascii="Times New Roman" w:hAnsi="Times New Roman"/>
          <w:sz w:val="24"/>
          <w:szCs w:val="24"/>
        </w:rPr>
        <w:t>1]</w:t>
      </w:r>
      <w:r w:rsidR="000F6F9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Подкислением раствора и последующей фильтрацией щёлока получают </w:t>
      </w:r>
      <w:proofErr w:type="spellStart"/>
      <w:r>
        <w:rPr>
          <w:rFonts w:ascii="Times New Roman" w:hAnsi="Times New Roman"/>
          <w:sz w:val="24"/>
          <w:szCs w:val="24"/>
        </w:rPr>
        <w:t>лигносульфонат</w:t>
      </w:r>
      <w:proofErr w:type="spellEnd"/>
      <w:r>
        <w:rPr>
          <w:rFonts w:ascii="Times New Roman" w:hAnsi="Times New Roman"/>
          <w:sz w:val="24"/>
          <w:szCs w:val="24"/>
        </w:rPr>
        <w:t xml:space="preserve"> натрия, который</w:t>
      </w:r>
      <w:r w:rsidRPr="0083305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в свою очередь</w:t>
      </w:r>
      <w:r w:rsidRPr="00833056">
        <w:rPr>
          <w:rFonts w:ascii="Times New Roman" w:hAnsi="Times New Roman"/>
          <w:sz w:val="24"/>
          <w:szCs w:val="24"/>
        </w:rPr>
        <w:t>,</w:t>
      </w:r>
      <w:r w:rsidR="00974C3C">
        <w:rPr>
          <w:rFonts w:ascii="Times New Roman" w:hAnsi="Times New Roman"/>
          <w:sz w:val="24"/>
          <w:szCs w:val="24"/>
        </w:rPr>
        <w:t xml:space="preserve"> может </w:t>
      </w:r>
      <w:r>
        <w:rPr>
          <w:rFonts w:ascii="Times New Roman" w:hAnsi="Times New Roman"/>
          <w:sz w:val="24"/>
          <w:szCs w:val="24"/>
        </w:rPr>
        <w:t>служить сырьём для получения углеродных материалов</w:t>
      </w:r>
      <w:r w:rsidR="008E2332" w:rsidRPr="008E2332">
        <w:rPr>
          <w:rFonts w:ascii="Times New Roman" w:hAnsi="Times New Roman"/>
          <w:sz w:val="24"/>
          <w:szCs w:val="24"/>
        </w:rPr>
        <w:t xml:space="preserve">, </w:t>
      </w:r>
      <w:r w:rsidR="008E2332">
        <w:rPr>
          <w:rFonts w:ascii="Times New Roman" w:hAnsi="Times New Roman"/>
          <w:sz w:val="24"/>
          <w:szCs w:val="24"/>
        </w:rPr>
        <w:t xml:space="preserve">перспективных для применения в устройствах </w:t>
      </w:r>
      <w:r w:rsidR="00027AF8">
        <w:rPr>
          <w:rFonts w:ascii="Times New Roman" w:hAnsi="Times New Roman"/>
          <w:sz w:val="24"/>
          <w:szCs w:val="24"/>
        </w:rPr>
        <w:t xml:space="preserve">накопления </w:t>
      </w:r>
      <w:bookmarkStart w:id="0" w:name="_GoBack"/>
      <w:bookmarkEnd w:id="0"/>
      <w:r w:rsidR="008E2332">
        <w:rPr>
          <w:rFonts w:ascii="Times New Roman" w:hAnsi="Times New Roman"/>
          <w:sz w:val="24"/>
          <w:szCs w:val="24"/>
        </w:rPr>
        <w:t>энергии</w:t>
      </w:r>
      <w:r w:rsidR="000F6F97">
        <w:rPr>
          <w:rFonts w:ascii="Times New Roman" w:hAnsi="Times New Roman"/>
          <w:sz w:val="24"/>
          <w:szCs w:val="24"/>
        </w:rPr>
        <w:t xml:space="preserve"> </w:t>
      </w:r>
      <w:r w:rsidR="00B50D12" w:rsidRPr="00B50D12">
        <w:rPr>
          <w:rFonts w:ascii="Times New Roman" w:hAnsi="Times New Roman"/>
          <w:sz w:val="24"/>
          <w:szCs w:val="24"/>
        </w:rPr>
        <w:t>[</w:t>
      </w:r>
      <w:r w:rsidR="000F6F97">
        <w:rPr>
          <w:rFonts w:ascii="Times New Roman" w:hAnsi="Times New Roman"/>
          <w:sz w:val="24"/>
          <w:szCs w:val="24"/>
        </w:rPr>
        <w:t>2</w:t>
      </w:r>
      <w:r w:rsidR="00B50D12" w:rsidRPr="00B50D12">
        <w:rPr>
          <w:rFonts w:ascii="Times New Roman" w:hAnsi="Times New Roman"/>
          <w:sz w:val="24"/>
          <w:szCs w:val="24"/>
        </w:rPr>
        <w:t>]</w:t>
      </w:r>
      <w:r w:rsidR="000F6F97">
        <w:rPr>
          <w:rFonts w:ascii="Times New Roman" w:hAnsi="Times New Roman"/>
          <w:sz w:val="24"/>
          <w:szCs w:val="24"/>
        </w:rPr>
        <w:t>.</w:t>
      </w:r>
    </w:p>
    <w:p w:rsidR="008E2332" w:rsidRPr="000607D3" w:rsidRDefault="006F1D95" w:rsidP="008E233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974C3C">
        <w:rPr>
          <w:rFonts w:ascii="Times New Roman" w:hAnsi="Times New Roman"/>
          <w:sz w:val="24"/>
          <w:szCs w:val="24"/>
        </w:rPr>
        <w:t xml:space="preserve"> данной работе </w:t>
      </w:r>
      <w:r w:rsidRPr="003028ED">
        <w:rPr>
          <w:rFonts w:ascii="Times New Roman" w:hAnsi="Times New Roman"/>
          <w:sz w:val="24"/>
          <w:szCs w:val="24"/>
        </w:rPr>
        <w:t xml:space="preserve">в ходе </w:t>
      </w:r>
      <w:proofErr w:type="spellStart"/>
      <w:r w:rsidRPr="003028ED">
        <w:rPr>
          <w:rFonts w:ascii="Times New Roman" w:hAnsi="Times New Roman"/>
          <w:sz w:val="24"/>
          <w:szCs w:val="24"/>
        </w:rPr>
        <w:t>двухстадийного</w:t>
      </w:r>
      <w:proofErr w:type="spellEnd"/>
      <w:r w:rsidRPr="003028ED">
        <w:rPr>
          <w:rFonts w:ascii="Times New Roman" w:hAnsi="Times New Roman"/>
          <w:sz w:val="24"/>
          <w:szCs w:val="24"/>
        </w:rPr>
        <w:t xml:space="preserve"> процесса, включающего стадии </w:t>
      </w:r>
      <w:proofErr w:type="spellStart"/>
      <w:r w:rsidRPr="003028ED">
        <w:rPr>
          <w:rFonts w:ascii="Times New Roman" w:hAnsi="Times New Roman"/>
          <w:sz w:val="24"/>
          <w:szCs w:val="24"/>
        </w:rPr>
        <w:t>термостабилизации</w:t>
      </w:r>
      <w:proofErr w:type="spellEnd"/>
      <w:r w:rsidRPr="003028ED">
        <w:rPr>
          <w:rFonts w:ascii="Times New Roman" w:hAnsi="Times New Roman"/>
          <w:sz w:val="24"/>
          <w:szCs w:val="24"/>
        </w:rPr>
        <w:t xml:space="preserve"> и активации</w:t>
      </w:r>
      <w:r>
        <w:rPr>
          <w:rFonts w:ascii="Times New Roman" w:hAnsi="Times New Roman"/>
          <w:sz w:val="24"/>
          <w:szCs w:val="24"/>
        </w:rPr>
        <w:t xml:space="preserve">, </w:t>
      </w:r>
      <w:r w:rsidR="00974C3C">
        <w:rPr>
          <w:rFonts w:ascii="Times New Roman" w:hAnsi="Times New Roman"/>
          <w:sz w:val="24"/>
          <w:szCs w:val="24"/>
        </w:rPr>
        <w:t>получены активированные</w:t>
      </w:r>
      <w:r w:rsidR="008E2332">
        <w:rPr>
          <w:rFonts w:ascii="Times New Roman" w:hAnsi="Times New Roman"/>
          <w:sz w:val="24"/>
          <w:szCs w:val="24"/>
        </w:rPr>
        <w:t xml:space="preserve"> угли из </w:t>
      </w:r>
      <w:proofErr w:type="spellStart"/>
      <w:r w:rsidR="008E2332">
        <w:rPr>
          <w:rFonts w:ascii="Times New Roman" w:hAnsi="Times New Roman"/>
          <w:sz w:val="24"/>
          <w:szCs w:val="24"/>
        </w:rPr>
        <w:t>лигносульфоната</w:t>
      </w:r>
      <w:proofErr w:type="spellEnd"/>
      <w:r w:rsidR="008E2332">
        <w:rPr>
          <w:rFonts w:ascii="Times New Roman" w:hAnsi="Times New Roman"/>
          <w:sz w:val="24"/>
          <w:szCs w:val="24"/>
        </w:rPr>
        <w:t xml:space="preserve"> натрия</w:t>
      </w:r>
      <w:r w:rsidR="00B36639" w:rsidRPr="003028E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B36639" w:rsidRPr="003028ED">
        <w:rPr>
          <w:rFonts w:ascii="Times New Roman" w:hAnsi="Times New Roman"/>
          <w:sz w:val="24"/>
          <w:szCs w:val="24"/>
        </w:rPr>
        <w:t>Термостабилизацию</w:t>
      </w:r>
      <w:proofErr w:type="spellEnd"/>
      <w:r w:rsidR="00B36639" w:rsidRPr="003028ED">
        <w:rPr>
          <w:rFonts w:ascii="Times New Roman" w:hAnsi="Times New Roman"/>
          <w:sz w:val="24"/>
          <w:szCs w:val="24"/>
        </w:rPr>
        <w:t xml:space="preserve"> проводили в атмосфере воздуха с использованием муфельной печи путем нагревания до </w:t>
      </w:r>
      <w:r w:rsidR="00247710">
        <w:rPr>
          <w:rFonts w:ascii="Times New Roman" w:hAnsi="Times New Roman"/>
          <w:sz w:val="24"/>
          <w:szCs w:val="24"/>
        </w:rPr>
        <w:t xml:space="preserve">250°С со скоростью 0,15 °C/мин. </w:t>
      </w:r>
      <w:r w:rsidR="00DC3847">
        <w:rPr>
          <w:rFonts w:ascii="Times New Roman" w:hAnsi="Times New Roman"/>
          <w:sz w:val="24"/>
          <w:szCs w:val="24"/>
        </w:rPr>
        <w:t>Щелочную а</w:t>
      </w:r>
      <w:r w:rsidR="00B36639" w:rsidRPr="003028ED">
        <w:rPr>
          <w:rFonts w:ascii="Times New Roman" w:hAnsi="Times New Roman"/>
          <w:sz w:val="24"/>
          <w:szCs w:val="24"/>
        </w:rPr>
        <w:t xml:space="preserve">ктивацию </w:t>
      </w:r>
      <w:r w:rsidR="006A4CE5">
        <w:rPr>
          <w:rFonts w:ascii="Times New Roman" w:hAnsi="Times New Roman"/>
          <w:sz w:val="24"/>
          <w:szCs w:val="24"/>
        </w:rPr>
        <w:t xml:space="preserve">осуществляли </w:t>
      </w:r>
      <w:r w:rsidR="00B36639" w:rsidRPr="003028ED">
        <w:rPr>
          <w:rFonts w:ascii="Times New Roman" w:hAnsi="Times New Roman"/>
          <w:sz w:val="24"/>
          <w:szCs w:val="24"/>
        </w:rPr>
        <w:t>в высокотемпературной трубчатой печи в потоке азота при температуре 800°C со скоростью нагрева 10°C/мин в течение 90 (С</w:t>
      </w:r>
      <w:r w:rsidR="00B36639" w:rsidRPr="000A2772">
        <w:rPr>
          <w:rFonts w:ascii="Times New Roman" w:hAnsi="Times New Roman"/>
          <w:sz w:val="24"/>
          <w:szCs w:val="24"/>
          <w:vertAlign w:val="subscript"/>
        </w:rPr>
        <w:t>акт</w:t>
      </w:r>
      <w:r w:rsidR="00B36639" w:rsidRPr="003028ED">
        <w:rPr>
          <w:rFonts w:ascii="Times New Roman" w:hAnsi="Times New Roman"/>
          <w:sz w:val="24"/>
          <w:szCs w:val="24"/>
        </w:rPr>
        <w:t>90), 180 (С</w:t>
      </w:r>
      <w:r w:rsidR="00B36639" w:rsidRPr="000A2772">
        <w:rPr>
          <w:rFonts w:ascii="Times New Roman" w:hAnsi="Times New Roman"/>
          <w:sz w:val="24"/>
          <w:szCs w:val="24"/>
          <w:vertAlign w:val="subscript"/>
        </w:rPr>
        <w:t>акт</w:t>
      </w:r>
      <w:r w:rsidR="00B36639" w:rsidRPr="003028ED">
        <w:rPr>
          <w:rFonts w:ascii="Times New Roman" w:hAnsi="Times New Roman"/>
          <w:sz w:val="24"/>
          <w:szCs w:val="24"/>
        </w:rPr>
        <w:t>180), 270 (С</w:t>
      </w:r>
      <w:r w:rsidR="00B36639" w:rsidRPr="000A2772">
        <w:rPr>
          <w:rFonts w:ascii="Times New Roman" w:hAnsi="Times New Roman"/>
          <w:sz w:val="24"/>
          <w:szCs w:val="24"/>
          <w:vertAlign w:val="subscript"/>
        </w:rPr>
        <w:t>акт</w:t>
      </w:r>
      <w:r w:rsidR="00B36639" w:rsidRPr="003028ED">
        <w:rPr>
          <w:rFonts w:ascii="Times New Roman" w:hAnsi="Times New Roman"/>
          <w:sz w:val="24"/>
          <w:szCs w:val="24"/>
        </w:rPr>
        <w:t>270) и 360 мин (С</w:t>
      </w:r>
      <w:r w:rsidR="00B36639" w:rsidRPr="000A2772">
        <w:rPr>
          <w:rFonts w:ascii="Times New Roman" w:hAnsi="Times New Roman"/>
          <w:sz w:val="24"/>
          <w:szCs w:val="24"/>
          <w:vertAlign w:val="subscript"/>
        </w:rPr>
        <w:t>акт</w:t>
      </w:r>
      <w:r w:rsidR="00B36639" w:rsidRPr="003028ED">
        <w:rPr>
          <w:rFonts w:ascii="Times New Roman" w:hAnsi="Times New Roman"/>
          <w:sz w:val="24"/>
          <w:szCs w:val="24"/>
        </w:rPr>
        <w:t xml:space="preserve">360). </w:t>
      </w:r>
      <w:r w:rsidR="003028ED" w:rsidRPr="003028ED">
        <w:rPr>
          <w:rFonts w:ascii="Times New Roman" w:hAnsi="Times New Roman"/>
          <w:sz w:val="24"/>
          <w:szCs w:val="24"/>
        </w:rPr>
        <w:t>Материалы промывали дистиллированной водой,</w:t>
      </w:r>
      <w:r w:rsidR="000C441F">
        <w:rPr>
          <w:rFonts w:ascii="Times New Roman" w:hAnsi="Times New Roman"/>
          <w:sz w:val="24"/>
          <w:szCs w:val="24"/>
        </w:rPr>
        <w:t xml:space="preserve"> </w:t>
      </w:r>
      <w:r w:rsidR="003028ED" w:rsidRPr="003028ED">
        <w:rPr>
          <w:rFonts w:ascii="Times New Roman" w:hAnsi="Times New Roman"/>
          <w:sz w:val="24"/>
          <w:szCs w:val="24"/>
        </w:rPr>
        <w:t>а затем сушили в течение 12 ч</w:t>
      </w:r>
      <w:r w:rsidR="006979E8">
        <w:rPr>
          <w:rFonts w:ascii="Times New Roman" w:hAnsi="Times New Roman"/>
          <w:sz w:val="24"/>
          <w:szCs w:val="24"/>
        </w:rPr>
        <w:t>асов</w:t>
      </w:r>
      <w:r w:rsidR="003028ED" w:rsidRPr="003028ED">
        <w:rPr>
          <w:rFonts w:ascii="Times New Roman" w:hAnsi="Times New Roman"/>
          <w:sz w:val="24"/>
          <w:szCs w:val="24"/>
        </w:rPr>
        <w:t xml:space="preserve"> при 110°C.</w:t>
      </w:r>
      <w:r w:rsidR="000C441F">
        <w:rPr>
          <w:rFonts w:ascii="Times New Roman" w:hAnsi="Times New Roman"/>
          <w:sz w:val="24"/>
          <w:szCs w:val="24"/>
        </w:rPr>
        <w:t xml:space="preserve"> </w:t>
      </w:r>
    </w:p>
    <w:p w:rsidR="003028ED" w:rsidRPr="003B769E" w:rsidRDefault="00897A75" w:rsidP="008E233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Методом низкотемпературной азотной </w:t>
      </w:r>
      <w:proofErr w:type="spellStart"/>
      <w:r>
        <w:rPr>
          <w:rFonts w:ascii="Times New Roman" w:hAnsi="Times New Roman"/>
          <w:sz w:val="24"/>
          <w:szCs w:val="24"/>
        </w:rPr>
        <w:t>порометрии</w:t>
      </w:r>
      <w:proofErr w:type="spellEnd"/>
      <w:r>
        <w:rPr>
          <w:rFonts w:ascii="Times New Roman" w:hAnsi="Times New Roman"/>
          <w:sz w:val="24"/>
          <w:szCs w:val="24"/>
        </w:rPr>
        <w:t xml:space="preserve"> и</w:t>
      </w:r>
      <w:r w:rsidR="008E2332">
        <w:rPr>
          <w:rFonts w:ascii="Times New Roman" w:hAnsi="Times New Roman"/>
          <w:sz w:val="24"/>
          <w:szCs w:val="24"/>
        </w:rPr>
        <w:t>зучено влияние времени активации на пористые характеристики углеродных материалов</w:t>
      </w:r>
      <w:r w:rsidR="000A4205">
        <w:rPr>
          <w:rFonts w:ascii="Times New Roman" w:hAnsi="Times New Roman"/>
          <w:sz w:val="24"/>
          <w:szCs w:val="24"/>
        </w:rPr>
        <w:t xml:space="preserve"> (Таблица </w:t>
      </w:r>
      <w:r w:rsidR="006F1D95">
        <w:rPr>
          <w:rFonts w:ascii="Times New Roman" w:hAnsi="Times New Roman"/>
          <w:sz w:val="24"/>
          <w:szCs w:val="24"/>
        </w:rPr>
        <w:t>1)</w:t>
      </w:r>
      <w:r w:rsidR="008E2332" w:rsidRPr="008E233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Установлено, что активация с использованием </w:t>
      </w:r>
      <w:r>
        <w:rPr>
          <w:rFonts w:ascii="Times New Roman" w:hAnsi="Times New Roman"/>
          <w:sz w:val="24"/>
          <w:szCs w:val="24"/>
          <w:lang w:val="en-US"/>
        </w:rPr>
        <w:t>KOH</w:t>
      </w:r>
      <w:r w:rsidRPr="00897A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способствует увеличению удельной площади поверхности с 240 до 2600 </w:t>
      </w:r>
      <w:r w:rsidRPr="000C441F">
        <w:rPr>
          <w:rFonts w:ascii="Times New Roman" w:hAnsi="Times New Roman"/>
          <w:sz w:val="24"/>
          <w:szCs w:val="24"/>
        </w:rPr>
        <w:t>м</w:t>
      </w:r>
      <w:r w:rsidRPr="000C441F">
        <w:rPr>
          <w:rFonts w:ascii="Times New Roman" w:hAnsi="Times New Roman"/>
          <w:sz w:val="24"/>
          <w:szCs w:val="24"/>
          <w:vertAlign w:val="superscript"/>
        </w:rPr>
        <w:t>2</w:t>
      </w:r>
      <w:r w:rsidRPr="000C441F">
        <w:rPr>
          <w:rFonts w:ascii="Times New Roman" w:hAnsi="Times New Roman"/>
          <w:sz w:val="24"/>
          <w:szCs w:val="24"/>
        </w:rPr>
        <w:t>/г</w:t>
      </w:r>
      <w:r>
        <w:rPr>
          <w:rFonts w:ascii="Times New Roman" w:hAnsi="Times New Roman"/>
          <w:sz w:val="24"/>
          <w:szCs w:val="24"/>
        </w:rPr>
        <w:t xml:space="preserve">. При этом основной вклад вносят микропоры. Поверхностный состав материалов </w:t>
      </w:r>
      <w:r w:rsidR="00777070">
        <w:rPr>
          <w:rFonts w:ascii="Times New Roman" w:hAnsi="Times New Roman"/>
          <w:sz w:val="24"/>
          <w:szCs w:val="24"/>
        </w:rPr>
        <w:t xml:space="preserve">изучен методом рентгеновской фотоэлектронной спектроскопии. </w:t>
      </w:r>
      <w:r w:rsidR="00311D0A">
        <w:rPr>
          <w:rFonts w:ascii="Times New Roman" w:hAnsi="Times New Roman"/>
          <w:sz w:val="24"/>
          <w:szCs w:val="24"/>
        </w:rPr>
        <w:t>Тестирование</w:t>
      </w:r>
      <w:r w:rsidR="0059184E">
        <w:rPr>
          <w:rFonts w:ascii="Times New Roman" w:hAnsi="Times New Roman"/>
          <w:sz w:val="24"/>
          <w:szCs w:val="24"/>
        </w:rPr>
        <w:t xml:space="preserve"> активированных углей в качестве электродных материалов</w:t>
      </w:r>
      <w:r w:rsidR="006034B1">
        <w:rPr>
          <w:rFonts w:ascii="Times New Roman" w:hAnsi="Times New Roman"/>
          <w:sz w:val="24"/>
          <w:szCs w:val="24"/>
        </w:rPr>
        <w:t xml:space="preserve"> </w:t>
      </w:r>
      <w:r w:rsidR="00EA5812">
        <w:rPr>
          <w:rFonts w:ascii="Times New Roman" w:hAnsi="Times New Roman"/>
          <w:sz w:val="24"/>
          <w:szCs w:val="24"/>
        </w:rPr>
        <w:t xml:space="preserve">проводили при помощи </w:t>
      </w:r>
      <w:proofErr w:type="spellStart"/>
      <w:r w:rsidR="00EA5812">
        <w:rPr>
          <w:rFonts w:ascii="Times New Roman" w:hAnsi="Times New Roman"/>
          <w:sz w:val="24"/>
          <w:szCs w:val="24"/>
        </w:rPr>
        <w:t>потенциостата-гальваностата</w:t>
      </w:r>
      <w:proofErr w:type="spellEnd"/>
      <w:r w:rsidR="00EA5812">
        <w:rPr>
          <w:rFonts w:ascii="Times New Roman" w:hAnsi="Times New Roman"/>
          <w:sz w:val="24"/>
          <w:szCs w:val="24"/>
        </w:rPr>
        <w:t xml:space="preserve"> </w:t>
      </w:r>
      <w:r w:rsidR="00EA5812" w:rsidRPr="006518B2">
        <w:rPr>
          <w:rFonts w:ascii="Times New Roman" w:hAnsi="Times New Roman"/>
          <w:sz w:val="24"/>
          <w:szCs w:val="24"/>
          <w:lang w:val="en-US"/>
        </w:rPr>
        <w:t>Bio</w:t>
      </w:r>
      <w:r w:rsidR="00EA5812" w:rsidRPr="006518B2">
        <w:rPr>
          <w:rFonts w:ascii="Times New Roman" w:hAnsi="Times New Roman"/>
          <w:sz w:val="24"/>
          <w:szCs w:val="24"/>
        </w:rPr>
        <w:t>-</w:t>
      </w:r>
      <w:r w:rsidR="00EA5812" w:rsidRPr="006518B2">
        <w:rPr>
          <w:rFonts w:ascii="Times New Roman" w:hAnsi="Times New Roman"/>
          <w:sz w:val="24"/>
          <w:szCs w:val="24"/>
          <w:lang w:val="en-US"/>
        </w:rPr>
        <w:t>Logic</w:t>
      </w:r>
      <w:r w:rsidR="00EA5812" w:rsidRPr="006518B2">
        <w:rPr>
          <w:rFonts w:ascii="Times New Roman" w:hAnsi="Times New Roman"/>
          <w:sz w:val="24"/>
          <w:szCs w:val="24"/>
        </w:rPr>
        <w:t xml:space="preserve"> </w:t>
      </w:r>
      <w:r w:rsidR="00EA5812" w:rsidRPr="006518B2">
        <w:rPr>
          <w:rFonts w:ascii="Times New Roman" w:hAnsi="Times New Roman"/>
          <w:sz w:val="24"/>
          <w:szCs w:val="24"/>
          <w:lang w:val="en-US"/>
        </w:rPr>
        <w:t>SAS</w:t>
      </w:r>
      <w:r w:rsidR="00EA5812" w:rsidRPr="006518B2">
        <w:rPr>
          <w:rFonts w:ascii="Times New Roman" w:hAnsi="Times New Roman"/>
          <w:sz w:val="24"/>
          <w:szCs w:val="24"/>
        </w:rPr>
        <w:t xml:space="preserve"> </w:t>
      </w:r>
      <w:r w:rsidR="00EA5812" w:rsidRPr="006518B2">
        <w:rPr>
          <w:rFonts w:ascii="Times New Roman" w:hAnsi="Times New Roman"/>
          <w:sz w:val="24"/>
          <w:szCs w:val="24"/>
          <w:lang w:val="en-US"/>
        </w:rPr>
        <w:t>VSP</w:t>
      </w:r>
      <w:r w:rsidR="00EA5812">
        <w:rPr>
          <w:rFonts w:ascii="Times New Roman" w:hAnsi="Times New Roman"/>
          <w:sz w:val="24"/>
          <w:szCs w:val="24"/>
        </w:rPr>
        <w:t xml:space="preserve"> методами циклической </w:t>
      </w:r>
      <w:proofErr w:type="spellStart"/>
      <w:r w:rsidR="00EA5812">
        <w:rPr>
          <w:rFonts w:ascii="Times New Roman" w:hAnsi="Times New Roman"/>
          <w:sz w:val="24"/>
          <w:szCs w:val="24"/>
        </w:rPr>
        <w:t>вольтамперометрии</w:t>
      </w:r>
      <w:proofErr w:type="spellEnd"/>
      <w:r w:rsidR="00EA5812">
        <w:rPr>
          <w:rFonts w:ascii="Times New Roman" w:hAnsi="Times New Roman"/>
          <w:sz w:val="24"/>
          <w:szCs w:val="24"/>
        </w:rPr>
        <w:t xml:space="preserve">, гальваностатического заряда-разряда и </w:t>
      </w:r>
      <w:proofErr w:type="spellStart"/>
      <w:r w:rsidR="00EA5812" w:rsidRPr="00EA5812">
        <w:rPr>
          <w:rFonts w:ascii="Times New Roman" w:hAnsi="Times New Roman"/>
          <w:sz w:val="24"/>
          <w:szCs w:val="24"/>
        </w:rPr>
        <w:t>импедансн</w:t>
      </w:r>
      <w:r w:rsidR="00EA5812">
        <w:rPr>
          <w:rFonts w:ascii="Times New Roman" w:hAnsi="Times New Roman"/>
          <w:sz w:val="24"/>
          <w:szCs w:val="24"/>
        </w:rPr>
        <w:t>ой</w:t>
      </w:r>
      <w:proofErr w:type="spellEnd"/>
      <w:r w:rsidR="00EA5812" w:rsidRPr="00EA5812">
        <w:rPr>
          <w:rFonts w:ascii="Times New Roman" w:hAnsi="Times New Roman"/>
          <w:sz w:val="24"/>
          <w:szCs w:val="24"/>
        </w:rPr>
        <w:t xml:space="preserve"> спектроскопи</w:t>
      </w:r>
      <w:r w:rsidR="00EA5812">
        <w:rPr>
          <w:rFonts w:ascii="Times New Roman" w:hAnsi="Times New Roman"/>
          <w:sz w:val="24"/>
          <w:szCs w:val="24"/>
        </w:rPr>
        <w:t>и</w:t>
      </w:r>
      <w:r w:rsidR="008E2332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="008E2332">
        <w:rPr>
          <w:rFonts w:ascii="Times New Roman" w:hAnsi="Times New Roman"/>
          <w:sz w:val="24"/>
          <w:szCs w:val="24"/>
        </w:rPr>
        <w:t>трехэлектродной</w:t>
      </w:r>
      <w:proofErr w:type="spellEnd"/>
      <w:r w:rsidR="008E2332">
        <w:rPr>
          <w:rFonts w:ascii="Times New Roman" w:hAnsi="Times New Roman"/>
          <w:sz w:val="24"/>
          <w:szCs w:val="24"/>
        </w:rPr>
        <w:t xml:space="preserve"> ячейке в водном растворе электролитов </w:t>
      </w:r>
      <w:r w:rsidR="008E2332" w:rsidRPr="00B62111">
        <w:rPr>
          <w:rFonts w:ascii="Times New Roman" w:hAnsi="Times New Roman"/>
          <w:sz w:val="24"/>
          <w:szCs w:val="24"/>
        </w:rPr>
        <w:t>1</w:t>
      </w:r>
      <w:r w:rsidR="008E2332">
        <w:rPr>
          <w:rFonts w:ascii="Times New Roman" w:hAnsi="Times New Roman"/>
          <w:sz w:val="24"/>
          <w:szCs w:val="24"/>
          <w:lang w:val="en-US"/>
        </w:rPr>
        <w:t>M</w:t>
      </w:r>
      <w:r w:rsidR="008E2332">
        <w:rPr>
          <w:rFonts w:ascii="Times New Roman" w:hAnsi="Times New Roman"/>
          <w:sz w:val="24"/>
          <w:szCs w:val="24"/>
        </w:rPr>
        <w:t xml:space="preserve"> </w:t>
      </w:r>
      <w:r w:rsidR="008E2332">
        <w:rPr>
          <w:rFonts w:ascii="Times New Roman" w:hAnsi="Times New Roman"/>
          <w:sz w:val="24"/>
          <w:szCs w:val="24"/>
          <w:lang w:val="en-US"/>
        </w:rPr>
        <w:t>Na</w:t>
      </w:r>
      <w:r w:rsidR="008E2332" w:rsidRPr="00B62111">
        <w:rPr>
          <w:rFonts w:ascii="Times New Roman" w:hAnsi="Times New Roman"/>
          <w:sz w:val="24"/>
          <w:szCs w:val="24"/>
          <w:vertAlign w:val="subscript"/>
        </w:rPr>
        <w:t>2</w:t>
      </w:r>
      <w:r w:rsidR="008E2332">
        <w:rPr>
          <w:rFonts w:ascii="Times New Roman" w:hAnsi="Times New Roman"/>
          <w:sz w:val="24"/>
          <w:szCs w:val="24"/>
          <w:lang w:val="en-US"/>
        </w:rPr>
        <w:t>SO</w:t>
      </w:r>
      <w:r w:rsidR="008E2332" w:rsidRPr="00DB22B4">
        <w:rPr>
          <w:rFonts w:ascii="Times New Roman" w:hAnsi="Times New Roman"/>
          <w:sz w:val="24"/>
          <w:szCs w:val="24"/>
          <w:vertAlign w:val="subscript"/>
        </w:rPr>
        <w:t>4</w:t>
      </w:r>
      <w:r w:rsidR="008E2332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="008E2332">
        <w:rPr>
          <w:rFonts w:ascii="Times New Roman" w:hAnsi="Times New Roman"/>
          <w:sz w:val="24"/>
          <w:szCs w:val="24"/>
        </w:rPr>
        <w:t>и 6</w:t>
      </w:r>
      <w:r w:rsidR="008E2332">
        <w:rPr>
          <w:rFonts w:ascii="Times New Roman" w:hAnsi="Times New Roman"/>
          <w:sz w:val="24"/>
          <w:szCs w:val="24"/>
          <w:lang w:val="en-US"/>
        </w:rPr>
        <w:t>M</w:t>
      </w:r>
      <w:r w:rsidR="008E2332" w:rsidRPr="002477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2332">
        <w:rPr>
          <w:rFonts w:ascii="Times New Roman" w:hAnsi="Times New Roman"/>
          <w:sz w:val="24"/>
          <w:szCs w:val="24"/>
          <w:lang w:val="en-US"/>
        </w:rPr>
        <w:t>NaOH</w:t>
      </w:r>
      <w:proofErr w:type="spellEnd"/>
      <w:r w:rsidR="003043E9">
        <w:rPr>
          <w:rFonts w:ascii="Times New Roman" w:hAnsi="Times New Roman"/>
          <w:sz w:val="24"/>
          <w:szCs w:val="24"/>
        </w:rPr>
        <w:t>. На основании полученных результатов</w:t>
      </w:r>
      <w:r w:rsidR="006F1D95">
        <w:rPr>
          <w:rFonts w:ascii="Times New Roman" w:hAnsi="Times New Roman"/>
          <w:sz w:val="24"/>
          <w:szCs w:val="24"/>
        </w:rPr>
        <w:t xml:space="preserve"> </w:t>
      </w:r>
      <w:r w:rsidR="006A4CE5">
        <w:rPr>
          <w:rFonts w:ascii="Times New Roman" w:hAnsi="Times New Roman"/>
          <w:sz w:val="24"/>
          <w:szCs w:val="24"/>
        </w:rPr>
        <w:t>установлены</w:t>
      </w:r>
      <w:r w:rsidR="006F1D95">
        <w:rPr>
          <w:rFonts w:ascii="Times New Roman" w:hAnsi="Times New Roman"/>
          <w:sz w:val="24"/>
          <w:szCs w:val="24"/>
        </w:rPr>
        <w:t xml:space="preserve"> корреляции между пористыми характеристиками углей и их ёмкостными</w:t>
      </w:r>
      <w:r w:rsidR="000A4205">
        <w:rPr>
          <w:rFonts w:ascii="Times New Roman" w:hAnsi="Times New Roman"/>
          <w:sz w:val="24"/>
          <w:szCs w:val="24"/>
        </w:rPr>
        <w:t xml:space="preserve"> параметрами</w:t>
      </w:r>
      <w:r w:rsidR="00311D0A">
        <w:rPr>
          <w:rFonts w:ascii="Times New Roman" w:hAnsi="Times New Roman"/>
          <w:sz w:val="24"/>
          <w:szCs w:val="24"/>
        </w:rPr>
        <w:t xml:space="preserve">, а также сроком службы </w:t>
      </w:r>
      <w:proofErr w:type="gramStart"/>
      <w:r w:rsidR="00311D0A">
        <w:rPr>
          <w:rFonts w:ascii="Times New Roman" w:hAnsi="Times New Roman"/>
          <w:sz w:val="24"/>
          <w:szCs w:val="24"/>
        </w:rPr>
        <w:t>при</w:t>
      </w:r>
      <w:proofErr w:type="gramEnd"/>
      <w:r w:rsidR="00311D0A">
        <w:rPr>
          <w:rFonts w:ascii="Times New Roman" w:hAnsi="Times New Roman"/>
          <w:sz w:val="24"/>
          <w:szCs w:val="24"/>
        </w:rPr>
        <w:t xml:space="preserve"> длительном </w:t>
      </w:r>
      <w:proofErr w:type="spellStart"/>
      <w:r w:rsidR="00311D0A">
        <w:rPr>
          <w:rFonts w:ascii="Times New Roman" w:hAnsi="Times New Roman"/>
          <w:sz w:val="24"/>
          <w:szCs w:val="24"/>
        </w:rPr>
        <w:t>циклировании</w:t>
      </w:r>
      <w:proofErr w:type="spellEnd"/>
      <w:r w:rsidR="006F1D95">
        <w:rPr>
          <w:rFonts w:ascii="Times New Roman" w:hAnsi="Times New Roman"/>
          <w:sz w:val="24"/>
          <w:szCs w:val="24"/>
        </w:rPr>
        <w:t xml:space="preserve">. </w:t>
      </w:r>
    </w:p>
    <w:p w:rsidR="003028ED" w:rsidRPr="00974C3C" w:rsidRDefault="003028ED" w:rsidP="000A4205">
      <w:pPr>
        <w:ind w:firstLine="0"/>
        <w:rPr>
          <w:rFonts w:ascii="Times New Roman" w:hAnsi="Times New Roman"/>
          <w:sz w:val="24"/>
          <w:szCs w:val="24"/>
        </w:rPr>
      </w:pPr>
      <w:r w:rsidRPr="00974C3C">
        <w:rPr>
          <w:rFonts w:ascii="Times New Roman" w:hAnsi="Times New Roman"/>
          <w:sz w:val="24"/>
          <w:szCs w:val="24"/>
        </w:rPr>
        <w:t>Таблица 1</w:t>
      </w:r>
      <w:r w:rsidR="00974C3C">
        <w:rPr>
          <w:rFonts w:ascii="Times New Roman" w:hAnsi="Times New Roman"/>
          <w:sz w:val="24"/>
          <w:szCs w:val="24"/>
        </w:rPr>
        <w:t>.</w:t>
      </w:r>
      <w:r w:rsidR="00974C3C" w:rsidRPr="00974C3C">
        <w:rPr>
          <w:rFonts w:ascii="Times New Roman" w:hAnsi="Times New Roman"/>
          <w:sz w:val="24"/>
          <w:szCs w:val="24"/>
        </w:rPr>
        <w:t xml:space="preserve"> </w:t>
      </w:r>
      <w:r w:rsidR="00A632B4">
        <w:rPr>
          <w:rFonts w:ascii="Times New Roman" w:hAnsi="Times New Roman"/>
          <w:sz w:val="24"/>
          <w:szCs w:val="24"/>
        </w:rPr>
        <w:t xml:space="preserve">Данные низкотемпературной азотной </w:t>
      </w:r>
      <w:proofErr w:type="spellStart"/>
      <w:r w:rsidR="00A632B4">
        <w:rPr>
          <w:rFonts w:ascii="Times New Roman" w:hAnsi="Times New Roman"/>
          <w:sz w:val="24"/>
          <w:szCs w:val="24"/>
        </w:rPr>
        <w:t>порометрии</w:t>
      </w:r>
      <w:proofErr w:type="spellEnd"/>
      <w:r w:rsidR="00AA7A56">
        <w:rPr>
          <w:rFonts w:ascii="Times New Roman" w:hAnsi="Times New Roman"/>
          <w:sz w:val="24"/>
          <w:szCs w:val="24"/>
        </w:rPr>
        <w:t>.</w:t>
      </w:r>
      <w:r w:rsidR="00A632B4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84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1"/>
        <w:gridCol w:w="1691"/>
        <w:gridCol w:w="1692"/>
        <w:gridCol w:w="1691"/>
        <w:gridCol w:w="1692"/>
      </w:tblGrid>
      <w:tr w:rsidR="000C441F" w:rsidRPr="00247710" w:rsidTr="00BA02FF">
        <w:trPr>
          <w:trHeight w:val="118"/>
          <w:jc w:val="center"/>
        </w:trPr>
        <w:tc>
          <w:tcPr>
            <w:tcW w:w="1691" w:type="dxa"/>
            <w:shd w:val="clear" w:color="auto" w:fill="auto"/>
          </w:tcPr>
          <w:p w:rsidR="003028ED" w:rsidRPr="000C441F" w:rsidRDefault="003028ED" w:rsidP="00AA7A5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41F">
              <w:rPr>
                <w:rFonts w:ascii="Times New Roman" w:hAnsi="Times New Roman"/>
                <w:sz w:val="24"/>
                <w:szCs w:val="24"/>
              </w:rPr>
              <w:t>Образец</w:t>
            </w:r>
          </w:p>
        </w:tc>
        <w:tc>
          <w:tcPr>
            <w:tcW w:w="1691" w:type="dxa"/>
            <w:shd w:val="clear" w:color="auto" w:fill="auto"/>
          </w:tcPr>
          <w:p w:rsidR="003028ED" w:rsidRPr="000C441F" w:rsidRDefault="003028ED" w:rsidP="00AA7A5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41F">
              <w:rPr>
                <w:rFonts w:ascii="Times New Roman" w:hAnsi="Times New Roman"/>
                <w:sz w:val="24"/>
                <w:szCs w:val="24"/>
              </w:rPr>
              <w:t>S, м</w:t>
            </w:r>
            <w:r w:rsidRPr="000C441F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0C441F">
              <w:rPr>
                <w:rFonts w:ascii="Times New Roman" w:hAnsi="Times New Roman"/>
                <w:sz w:val="24"/>
                <w:szCs w:val="24"/>
              </w:rPr>
              <w:t>/г</w:t>
            </w:r>
          </w:p>
        </w:tc>
        <w:tc>
          <w:tcPr>
            <w:tcW w:w="1692" w:type="dxa"/>
            <w:shd w:val="clear" w:color="auto" w:fill="auto"/>
          </w:tcPr>
          <w:p w:rsidR="003028ED" w:rsidRPr="000C441F" w:rsidRDefault="003028ED" w:rsidP="0054526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441F">
              <w:rPr>
                <w:rFonts w:ascii="Times New Roman" w:hAnsi="Times New Roman"/>
                <w:sz w:val="24"/>
                <w:szCs w:val="24"/>
              </w:rPr>
              <w:t>S</w:t>
            </w:r>
            <w:r w:rsidRPr="006979E8">
              <w:rPr>
                <w:rFonts w:ascii="Times New Roman" w:hAnsi="Times New Roman"/>
                <w:sz w:val="24"/>
                <w:szCs w:val="24"/>
                <w:vertAlign w:val="subscript"/>
              </w:rPr>
              <w:t>микро</w:t>
            </w:r>
            <w:proofErr w:type="spellEnd"/>
            <w:r w:rsidRPr="000C441F">
              <w:rPr>
                <w:rFonts w:ascii="Times New Roman" w:hAnsi="Times New Roman"/>
                <w:sz w:val="24"/>
                <w:szCs w:val="24"/>
              </w:rPr>
              <w:t>, м</w:t>
            </w:r>
            <w:r w:rsidRPr="000C441F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0C441F">
              <w:rPr>
                <w:rFonts w:ascii="Times New Roman" w:hAnsi="Times New Roman"/>
                <w:sz w:val="24"/>
                <w:szCs w:val="24"/>
              </w:rPr>
              <w:t>/г</w:t>
            </w:r>
          </w:p>
        </w:tc>
        <w:tc>
          <w:tcPr>
            <w:tcW w:w="1691" w:type="dxa"/>
            <w:shd w:val="clear" w:color="auto" w:fill="auto"/>
          </w:tcPr>
          <w:p w:rsidR="003028ED" w:rsidRPr="000C441F" w:rsidRDefault="009D516B" w:rsidP="0054526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441F">
              <w:rPr>
                <w:rFonts w:ascii="Times New Roman" w:hAnsi="Times New Roman"/>
                <w:sz w:val="24"/>
                <w:szCs w:val="24"/>
              </w:rPr>
              <w:t>V</w:t>
            </w:r>
            <w:r w:rsidRPr="006979E8">
              <w:rPr>
                <w:rFonts w:ascii="Times New Roman" w:hAnsi="Times New Roman"/>
                <w:sz w:val="24"/>
                <w:szCs w:val="24"/>
                <w:vertAlign w:val="subscript"/>
              </w:rPr>
              <w:t>полн</w:t>
            </w:r>
            <w:proofErr w:type="spellEnd"/>
            <w:r w:rsidRPr="000C441F">
              <w:rPr>
                <w:rFonts w:ascii="Times New Roman" w:hAnsi="Times New Roman"/>
                <w:sz w:val="24"/>
                <w:szCs w:val="24"/>
              </w:rPr>
              <w:t>.</w:t>
            </w:r>
            <w:r w:rsidR="003028ED" w:rsidRPr="000C441F">
              <w:rPr>
                <w:rFonts w:ascii="Times New Roman" w:hAnsi="Times New Roman"/>
                <w:sz w:val="24"/>
                <w:szCs w:val="24"/>
              </w:rPr>
              <w:t>, см</w:t>
            </w:r>
            <w:r w:rsidR="003028ED" w:rsidRPr="000C441F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="003028ED" w:rsidRPr="000C441F">
              <w:rPr>
                <w:rFonts w:ascii="Times New Roman" w:hAnsi="Times New Roman"/>
                <w:sz w:val="24"/>
                <w:szCs w:val="24"/>
              </w:rPr>
              <w:t>/г</w:t>
            </w:r>
          </w:p>
        </w:tc>
        <w:tc>
          <w:tcPr>
            <w:tcW w:w="1692" w:type="dxa"/>
            <w:shd w:val="clear" w:color="auto" w:fill="auto"/>
          </w:tcPr>
          <w:p w:rsidR="003028ED" w:rsidRPr="000C441F" w:rsidRDefault="003028ED" w:rsidP="00545269">
            <w:pPr>
              <w:ind w:hanging="2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441F">
              <w:rPr>
                <w:rFonts w:ascii="Times New Roman" w:hAnsi="Times New Roman"/>
                <w:sz w:val="24"/>
                <w:szCs w:val="24"/>
              </w:rPr>
              <w:t>V</w:t>
            </w:r>
            <w:r w:rsidRPr="006979E8">
              <w:rPr>
                <w:rFonts w:ascii="Times New Roman" w:hAnsi="Times New Roman"/>
                <w:sz w:val="24"/>
                <w:szCs w:val="24"/>
                <w:vertAlign w:val="subscript"/>
              </w:rPr>
              <w:t>микро</w:t>
            </w:r>
            <w:proofErr w:type="spellEnd"/>
            <w:r w:rsidRPr="000C441F">
              <w:rPr>
                <w:rFonts w:ascii="Times New Roman" w:hAnsi="Times New Roman"/>
                <w:sz w:val="24"/>
                <w:szCs w:val="24"/>
              </w:rPr>
              <w:t>, см</w:t>
            </w:r>
            <w:r w:rsidRPr="000C441F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0C441F">
              <w:rPr>
                <w:rFonts w:ascii="Times New Roman" w:hAnsi="Times New Roman"/>
                <w:sz w:val="24"/>
                <w:szCs w:val="24"/>
              </w:rPr>
              <w:t>/г</w:t>
            </w:r>
          </w:p>
        </w:tc>
      </w:tr>
      <w:tr w:rsidR="000C441F" w:rsidRPr="00247710" w:rsidTr="00BA02FF">
        <w:trPr>
          <w:trHeight w:val="243"/>
          <w:jc w:val="center"/>
        </w:trPr>
        <w:tc>
          <w:tcPr>
            <w:tcW w:w="1691" w:type="dxa"/>
            <w:shd w:val="clear" w:color="auto" w:fill="auto"/>
          </w:tcPr>
          <w:p w:rsidR="003028ED" w:rsidRPr="000C441F" w:rsidRDefault="003028ED" w:rsidP="00AA7A56">
            <w:pPr>
              <w:tabs>
                <w:tab w:val="left" w:pos="31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41F">
              <w:rPr>
                <w:rFonts w:ascii="Times New Roman" w:hAnsi="Times New Roman"/>
                <w:sz w:val="24"/>
                <w:szCs w:val="24"/>
              </w:rPr>
              <w:t>С</w:t>
            </w:r>
            <w:r w:rsidRPr="000C441F">
              <w:rPr>
                <w:rFonts w:ascii="Times New Roman" w:hAnsi="Times New Roman"/>
                <w:sz w:val="24"/>
                <w:szCs w:val="24"/>
                <w:vertAlign w:val="subscript"/>
              </w:rPr>
              <w:t>800</w:t>
            </w:r>
          </w:p>
        </w:tc>
        <w:tc>
          <w:tcPr>
            <w:tcW w:w="1691" w:type="dxa"/>
            <w:shd w:val="clear" w:color="auto" w:fill="auto"/>
          </w:tcPr>
          <w:p w:rsidR="003028ED" w:rsidRPr="000C441F" w:rsidRDefault="003028ED" w:rsidP="00AA7A5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41F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692" w:type="dxa"/>
            <w:shd w:val="clear" w:color="auto" w:fill="auto"/>
          </w:tcPr>
          <w:p w:rsidR="003028ED" w:rsidRPr="000C441F" w:rsidRDefault="003028ED" w:rsidP="0054526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41F"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1691" w:type="dxa"/>
            <w:shd w:val="clear" w:color="auto" w:fill="auto"/>
          </w:tcPr>
          <w:p w:rsidR="003028ED" w:rsidRPr="000C441F" w:rsidRDefault="003028ED" w:rsidP="0054526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41F">
              <w:rPr>
                <w:rFonts w:ascii="Times New Roman" w:hAnsi="Times New Roman"/>
                <w:sz w:val="24"/>
                <w:szCs w:val="24"/>
              </w:rPr>
              <w:t>0,21</w:t>
            </w:r>
          </w:p>
        </w:tc>
        <w:tc>
          <w:tcPr>
            <w:tcW w:w="1692" w:type="dxa"/>
            <w:shd w:val="clear" w:color="auto" w:fill="auto"/>
          </w:tcPr>
          <w:p w:rsidR="003028ED" w:rsidRPr="000C441F" w:rsidRDefault="003028ED" w:rsidP="00545269">
            <w:pPr>
              <w:ind w:hanging="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41F">
              <w:rPr>
                <w:rFonts w:ascii="Times New Roman" w:hAnsi="Times New Roman"/>
                <w:sz w:val="24"/>
                <w:szCs w:val="24"/>
              </w:rPr>
              <w:t>0,13</w:t>
            </w:r>
          </w:p>
        </w:tc>
      </w:tr>
      <w:tr w:rsidR="000C441F" w:rsidRPr="00247710" w:rsidTr="00BA02FF">
        <w:trPr>
          <w:trHeight w:val="243"/>
          <w:jc w:val="center"/>
        </w:trPr>
        <w:tc>
          <w:tcPr>
            <w:tcW w:w="1691" w:type="dxa"/>
            <w:shd w:val="clear" w:color="auto" w:fill="auto"/>
          </w:tcPr>
          <w:p w:rsidR="003028ED" w:rsidRPr="000C441F" w:rsidRDefault="003028ED" w:rsidP="00AA7A56">
            <w:pPr>
              <w:tabs>
                <w:tab w:val="left" w:pos="31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41F">
              <w:rPr>
                <w:rFonts w:ascii="Times New Roman" w:hAnsi="Times New Roman"/>
                <w:sz w:val="24"/>
                <w:szCs w:val="24"/>
              </w:rPr>
              <w:t>С</w:t>
            </w:r>
            <w:r w:rsidRPr="000C441F">
              <w:rPr>
                <w:rFonts w:ascii="Times New Roman" w:hAnsi="Times New Roman"/>
                <w:sz w:val="24"/>
                <w:szCs w:val="24"/>
                <w:vertAlign w:val="subscript"/>
              </w:rPr>
              <w:t>акт</w:t>
            </w:r>
            <w:r w:rsidRPr="000C441F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691" w:type="dxa"/>
            <w:shd w:val="clear" w:color="auto" w:fill="auto"/>
          </w:tcPr>
          <w:p w:rsidR="003028ED" w:rsidRPr="000C441F" w:rsidRDefault="003028ED" w:rsidP="00AA7A5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41F">
              <w:rPr>
                <w:rFonts w:ascii="Times New Roman" w:hAnsi="Times New Roman"/>
                <w:sz w:val="24"/>
                <w:szCs w:val="24"/>
              </w:rPr>
              <w:t>2600</w:t>
            </w:r>
          </w:p>
        </w:tc>
        <w:tc>
          <w:tcPr>
            <w:tcW w:w="1692" w:type="dxa"/>
            <w:shd w:val="clear" w:color="auto" w:fill="auto"/>
          </w:tcPr>
          <w:p w:rsidR="003028ED" w:rsidRPr="000C441F" w:rsidRDefault="003028ED" w:rsidP="0054526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41F">
              <w:rPr>
                <w:rFonts w:ascii="Times New Roman" w:hAnsi="Times New Roman"/>
                <w:sz w:val="24"/>
                <w:szCs w:val="24"/>
              </w:rPr>
              <w:t>2500</w:t>
            </w:r>
          </w:p>
        </w:tc>
        <w:tc>
          <w:tcPr>
            <w:tcW w:w="1691" w:type="dxa"/>
            <w:shd w:val="clear" w:color="auto" w:fill="auto"/>
          </w:tcPr>
          <w:p w:rsidR="003028ED" w:rsidRPr="000C441F" w:rsidRDefault="003028ED" w:rsidP="0054526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41F"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1692" w:type="dxa"/>
            <w:shd w:val="clear" w:color="auto" w:fill="auto"/>
          </w:tcPr>
          <w:p w:rsidR="003028ED" w:rsidRPr="000C441F" w:rsidRDefault="003028ED" w:rsidP="00545269">
            <w:pPr>
              <w:ind w:hanging="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41F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</w:tr>
      <w:tr w:rsidR="000C441F" w:rsidRPr="00247710" w:rsidTr="00BA02FF">
        <w:trPr>
          <w:trHeight w:val="243"/>
          <w:jc w:val="center"/>
        </w:trPr>
        <w:tc>
          <w:tcPr>
            <w:tcW w:w="1691" w:type="dxa"/>
            <w:shd w:val="clear" w:color="auto" w:fill="auto"/>
          </w:tcPr>
          <w:p w:rsidR="003028ED" w:rsidRPr="000C441F" w:rsidRDefault="003028ED" w:rsidP="00AA7A56">
            <w:pPr>
              <w:tabs>
                <w:tab w:val="left" w:pos="31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41F">
              <w:rPr>
                <w:rFonts w:ascii="Times New Roman" w:hAnsi="Times New Roman"/>
                <w:sz w:val="24"/>
                <w:szCs w:val="24"/>
              </w:rPr>
              <w:t>С</w:t>
            </w:r>
            <w:r w:rsidRPr="000C441F">
              <w:rPr>
                <w:rFonts w:ascii="Times New Roman" w:hAnsi="Times New Roman"/>
                <w:sz w:val="24"/>
                <w:szCs w:val="24"/>
                <w:vertAlign w:val="subscript"/>
              </w:rPr>
              <w:t>акт</w:t>
            </w:r>
            <w:r w:rsidRPr="000C441F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691" w:type="dxa"/>
            <w:shd w:val="clear" w:color="auto" w:fill="auto"/>
          </w:tcPr>
          <w:p w:rsidR="003028ED" w:rsidRPr="000C441F" w:rsidRDefault="003028ED" w:rsidP="00AA7A5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41F">
              <w:rPr>
                <w:rFonts w:ascii="Times New Roman" w:hAnsi="Times New Roman"/>
                <w:sz w:val="24"/>
                <w:szCs w:val="24"/>
              </w:rPr>
              <w:t>2400</w:t>
            </w:r>
          </w:p>
        </w:tc>
        <w:tc>
          <w:tcPr>
            <w:tcW w:w="1692" w:type="dxa"/>
            <w:shd w:val="clear" w:color="auto" w:fill="auto"/>
          </w:tcPr>
          <w:p w:rsidR="003028ED" w:rsidRPr="000C441F" w:rsidRDefault="003028ED" w:rsidP="0054526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41F">
              <w:rPr>
                <w:rFonts w:ascii="Times New Roman" w:hAnsi="Times New Roman"/>
                <w:sz w:val="24"/>
                <w:szCs w:val="24"/>
              </w:rPr>
              <w:t>1900</w:t>
            </w:r>
          </w:p>
        </w:tc>
        <w:tc>
          <w:tcPr>
            <w:tcW w:w="1691" w:type="dxa"/>
            <w:shd w:val="clear" w:color="auto" w:fill="auto"/>
          </w:tcPr>
          <w:p w:rsidR="003028ED" w:rsidRPr="000C441F" w:rsidRDefault="003028ED" w:rsidP="0054526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41F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692" w:type="dxa"/>
            <w:shd w:val="clear" w:color="auto" w:fill="auto"/>
          </w:tcPr>
          <w:p w:rsidR="003028ED" w:rsidRPr="000C441F" w:rsidRDefault="003028ED" w:rsidP="00545269">
            <w:pPr>
              <w:ind w:hanging="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41F">
              <w:rPr>
                <w:rFonts w:ascii="Times New Roman" w:hAnsi="Times New Roman"/>
                <w:sz w:val="24"/>
                <w:szCs w:val="24"/>
              </w:rPr>
              <w:t>0,87</w:t>
            </w:r>
          </w:p>
        </w:tc>
      </w:tr>
      <w:tr w:rsidR="000C441F" w:rsidRPr="00247710" w:rsidTr="00BA02FF">
        <w:trPr>
          <w:trHeight w:val="243"/>
          <w:jc w:val="center"/>
        </w:trPr>
        <w:tc>
          <w:tcPr>
            <w:tcW w:w="1691" w:type="dxa"/>
            <w:shd w:val="clear" w:color="auto" w:fill="auto"/>
          </w:tcPr>
          <w:p w:rsidR="003028ED" w:rsidRPr="000C441F" w:rsidRDefault="003028ED" w:rsidP="00AA7A56">
            <w:pPr>
              <w:tabs>
                <w:tab w:val="left" w:pos="31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41F">
              <w:rPr>
                <w:rFonts w:ascii="Times New Roman" w:hAnsi="Times New Roman"/>
                <w:sz w:val="24"/>
                <w:szCs w:val="24"/>
              </w:rPr>
              <w:t>С</w:t>
            </w:r>
            <w:r w:rsidRPr="000C441F">
              <w:rPr>
                <w:rFonts w:ascii="Times New Roman" w:hAnsi="Times New Roman"/>
                <w:sz w:val="24"/>
                <w:szCs w:val="24"/>
                <w:vertAlign w:val="subscript"/>
              </w:rPr>
              <w:t>акт</w:t>
            </w:r>
            <w:r w:rsidRPr="000C441F"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  <w:tc>
          <w:tcPr>
            <w:tcW w:w="1691" w:type="dxa"/>
            <w:shd w:val="clear" w:color="auto" w:fill="auto"/>
          </w:tcPr>
          <w:p w:rsidR="003028ED" w:rsidRPr="000C441F" w:rsidRDefault="003028ED" w:rsidP="00AA7A5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41F">
              <w:rPr>
                <w:rFonts w:ascii="Times New Roman" w:hAnsi="Times New Roman"/>
                <w:sz w:val="24"/>
                <w:szCs w:val="24"/>
              </w:rPr>
              <w:t>2500</w:t>
            </w:r>
          </w:p>
        </w:tc>
        <w:tc>
          <w:tcPr>
            <w:tcW w:w="1692" w:type="dxa"/>
            <w:shd w:val="clear" w:color="auto" w:fill="auto"/>
          </w:tcPr>
          <w:p w:rsidR="003028ED" w:rsidRPr="000C441F" w:rsidRDefault="003028ED" w:rsidP="0054526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41F">
              <w:rPr>
                <w:rFonts w:ascii="Times New Roman" w:hAnsi="Times New Roman"/>
                <w:sz w:val="24"/>
                <w:szCs w:val="24"/>
              </w:rPr>
              <w:t>2100</w:t>
            </w:r>
          </w:p>
        </w:tc>
        <w:tc>
          <w:tcPr>
            <w:tcW w:w="1691" w:type="dxa"/>
            <w:shd w:val="clear" w:color="auto" w:fill="auto"/>
          </w:tcPr>
          <w:p w:rsidR="003028ED" w:rsidRPr="000C441F" w:rsidRDefault="003028ED" w:rsidP="0054526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41F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692" w:type="dxa"/>
            <w:shd w:val="clear" w:color="auto" w:fill="auto"/>
          </w:tcPr>
          <w:p w:rsidR="003028ED" w:rsidRPr="000C441F" w:rsidRDefault="003028ED" w:rsidP="00545269">
            <w:pPr>
              <w:ind w:hanging="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41F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</w:tr>
      <w:tr w:rsidR="000C441F" w:rsidRPr="00247710" w:rsidTr="00BA02FF">
        <w:trPr>
          <w:trHeight w:val="250"/>
          <w:jc w:val="center"/>
        </w:trPr>
        <w:tc>
          <w:tcPr>
            <w:tcW w:w="1691" w:type="dxa"/>
            <w:shd w:val="clear" w:color="auto" w:fill="auto"/>
          </w:tcPr>
          <w:p w:rsidR="003028ED" w:rsidRPr="000C441F" w:rsidRDefault="003028ED" w:rsidP="00AA7A56">
            <w:pPr>
              <w:tabs>
                <w:tab w:val="left" w:pos="31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41F">
              <w:rPr>
                <w:rFonts w:ascii="Times New Roman" w:hAnsi="Times New Roman"/>
                <w:sz w:val="24"/>
                <w:szCs w:val="24"/>
              </w:rPr>
              <w:t>С</w:t>
            </w:r>
            <w:r w:rsidRPr="000C441F">
              <w:rPr>
                <w:rFonts w:ascii="Times New Roman" w:hAnsi="Times New Roman"/>
                <w:sz w:val="24"/>
                <w:szCs w:val="24"/>
                <w:vertAlign w:val="subscript"/>
              </w:rPr>
              <w:t>акт</w:t>
            </w:r>
            <w:r w:rsidRPr="000C441F"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1691" w:type="dxa"/>
            <w:shd w:val="clear" w:color="auto" w:fill="auto"/>
          </w:tcPr>
          <w:p w:rsidR="003028ED" w:rsidRPr="000C441F" w:rsidRDefault="003028ED" w:rsidP="00AA7A5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41F">
              <w:rPr>
                <w:rFonts w:ascii="Times New Roman" w:hAnsi="Times New Roman"/>
                <w:sz w:val="24"/>
                <w:szCs w:val="24"/>
              </w:rPr>
              <w:t>2300</w:t>
            </w:r>
          </w:p>
        </w:tc>
        <w:tc>
          <w:tcPr>
            <w:tcW w:w="1692" w:type="dxa"/>
            <w:shd w:val="clear" w:color="auto" w:fill="auto"/>
          </w:tcPr>
          <w:p w:rsidR="003028ED" w:rsidRPr="000C441F" w:rsidRDefault="003028ED" w:rsidP="0054526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41F">
              <w:rPr>
                <w:rFonts w:ascii="Times New Roman" w:hAnsi="Times New Roman"/>
                <w:sz w:val="24"/>
                <w:szCs w:val="24"/>
              </w:rPr>
              <w:t>1600</w:t>
            </w:r>
          </w:p>
        </w:tc>
        <w:tc>
          <w:tcPr>
            <w:tcW w:w="1691" w:type="dxa"/>
            <w:shd w:val="clear" w:color="auto" w:fill="auto"/>
          </w:tcPr>
          <w:p w:rsidR="003028ED" w:rsidRPr="000C441F" w:rsidRDefault="003028ED" w:rsidP="0054526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41F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692" w:type="dxa"/>
            <w:shd w:val="clear" w:color="auto" w:fill="auto"/>
          </w:tcPr>
          <w:p w:rsidR="003028ED" w:rsidRPr="000C441F" w:rsidRDefault="003028ED" w:rsidP="00545269">
            <w:pPr>
              <w:ind w:hanging="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41F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</w:tr>
    </w:tbl>
    <w:p w:rsidR="00075AA6" w:rsidRDefault="00121463" w:rsidP="00121463">
      <w:pPr>
        <w:jc w:val="both"/>
        <w:rPr>
          <w:rFonts w:ascii="Times New Roman" w:hAnsi="Times New Roman"/>
          <w:i/>
          <w:sz w:val="24"/>
          <w:szCs w:val="24"/>
        </w:rPr>
      </w:pPr>
      <w:r w:rsidRPr="00121463">
        <w:rPr>
          <w:rFonts w:ascii="Times New Roman" w:hAnsi="Times New Roman"/>
          <w:i/>
          <w:sz w:val="24"/>
          <w:szCs w:val="24"/>
        </w:rPr>
        <w:t>Работа выполнена по госбюджетной тематике НИР</w:t>
      </w:r>
      <w:r>
        <w:rPr>
          <w:rFonts w:ascii="Times New Roman" w:hAnsi="Times New Roman"/>
          <w:i/>
          <w:sz w:val="24"/>
          <w:szCs w:val="24"/>
        </w:rPr>
        <w:t xml:space="preserve"> «</w:t>
      </w:r>
      <w:r w:rsidR="00027AF8" w:rsidRPr="00A21CA4">
        <w:rPr>
          <w:rFonts w:ascii="Times New Roman" w:hAnsi="Times New Roman"/>
          <w:i/>
          <w:sz w:val="24"/>
          <w:szCs w:val="24"/>
        </w:rPr>
        <w:t>Физикохимия поверхности, адсорбция</w:t>
      </w:r>
      <w:r w:rsidR="000B0783">
        <w:rPr>
          <w:rFonts w:ascii="Times New Roman" w:hAnsi="Times New Roman"/>
          <w:i/>
          <w:sz w:val="24"/>
          <w:szCs w:val="24"/>
        </w:rPr>
        <w:t xml:space="preserve"> и к</w:t>
      </w:r>
      <w:r w:rsidR="00027AF8" w:rsidRPr="00A21CA4">
        <w:rPr>
          <w:rFonts w:ascii="Times New Roman" w:hAnsi="Times New Roman"/>
          <w:i/>
          <w:sz w:val="24"/>
          <w:szCs w:val="24"/>
        </w:rPr>
        <w:t>атализ</w:t>
      </w:r>
      <w:r w:rsidR="000B0783">
        <w:rPr>
          <w:rFonts w:ascii="Times New Roman" w:hAnsi="Times New Roman"/>
          <w:i/>
          <w:sz w:val="24"/>
          <w:szCs w:val="24"/>
        </w:rPr>
        <w:t>» (</w:t>
      </w:r>
      <w:r w:rsidR="00027AF8" w:rsidRPr="00A21CA4">
        <w:rPr>
          <w:rFonts w:ascii="Times New Roman" w:hAnsi="Times New Roman"/>
          <w:i/>
          <w:sz w:val="24"/>
          <w:szCs w:val="24"/>
        </w:rPr>
        <w:t>АААА-А21-121011990019-4</w:t>
      </w:r>
      <w:r w:rsidR="000B0783">
        <w:rPr>
          <w:rFonts w:ascii="Times New Roman" w:hAnsi="Times New Roman"/>
          <w:i/>
          <w:sz w:val="24"/>
          <w:szCs w:val="24"/>
        </w:rPr>
        <w:t>).</w:t>
      </w:r>
    </w:p>
    <w:p w:rsidR="00075AA6" w:rsidRDefault="00075AA6" w:rsidP="00075AA6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75AA6">
        <w:rPr>
          <w:rFonts w:ascii="Times New Roman" w:hAnsi="Times New Roman"/>
          <w:b/>
          <w:sz w:val="24"/>
          <w:szCs w:val="24"/>
        </w:rPr>
        <w:t>Литература</w:t>
      </w:r>
    </w:p>
    <w:p w:rsidR="009D516B" w:rsidRPr="000F6F97" w:rsidRDefault="009D516B" w:rsidP="000F6F97">
      <w:pPr>
        <w:ind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311D0A">
        <w:rPr>
          <w:rFonts w:ascii="Times New Roman" w:hAnsi="Times New Roman"/>
          <w:sz w:val="24"/>
          <w:szCs w:val="24"/>
        </w:rPr>
        <w:t xml:space="preserve">1. </w:t>
      </w:r>
      <w:r w:rsidR="000F6F97" w:rsidRPr="000F6F97">
        <w:rPr>
          <w:rFonts w:ascii="Times New Roman" w:hAnsi="Times New Roman"/>
          <w:sz w:val="24"/>
          <w:szCs w:val="24"/>
          <w:lang w:val="en-US"/>
        </w:rPr>
        <w:t>M</w:t>
      </w:r>
      <w:r w:rsidR="000F6F97" w:rsidRPr="00311D0A">
        <w:rPr>
          <w:rFonts w:ascii="Times New Roman" w:hAnsi="Times New Roman"/>
          <w:sz w:val="24"/>
          <w:szCs w:val="24"/>
        </w:rPr>
        <w:t xml:space="preserve">. </w:t>
      </w:r>
      <w:r w:rsidR="000F6F97" w:rsidRPr="000F6F97">
        <w:rPr>
          <w:rFonts w:ascii="Times New Roman" w:hAnsi="Times New Roman"/>
          <w:sz w:val="24"/>
          <w:szCs w:val="24"/>
          <w:lang w:val="en-US"/>
        </w:rPr>
        <w:t>Naqvi</w:t>
      </w:r>
      <w:r w:rsidR="000F6F97" w:rsidRPr="00311D0A">
        <w:rPr>
          <w:rFonts w:ascii="Times New Roman" w:hAnsi="Times New Roman"/>
          <w:sz w:val="24"/>
          <w:szCs w:val="24"/>
        </w:rPr>
        <w:t xml:space="preserve">; </w:t>
      </w:r>
      <w:r w:rsidR="000F6F97" w:rsidRPr="000F6F97">
        <w:rPr>
          <w:rFonts w:ascii="Times New Roman" w:hAnsi="Times New Roman"/>
          <w:sz w:val="24"/>
          <w:szCs w:val="24"/>
          <w:lang w:val="en-US"/>
        </w:rPr>
        <w:t>J</w:t>
      </w:r>
      <w:r w:rsidR="000F6F97" w:rsidRPr="00311D0A">
        <w:rPr>
          <w:rFonts w:ascii="Times New Roman" w:hAnsi="Times New Roman"/>
          <w:sz w:val="24"/>
          <w:szCs w:val="24"/>
        </w:rPr>
        <w:t xml:space="preserve">. </w:t>
      </w:r>
      <w:r w:rsidR="000F6F97" w:rsidRPr="000F6F97">
        <w:rPr>
          <w:rFonts w:ascii="Times New Roman" w:hAnsi="Times New Roman"/>
          <w:sz w:val="24"/>
          <w:szCs w:val="24"/>
          <w:lang w:val="en-US"/>
        </w:rPr>
        <w:t>Yan</w:t>
      </w:r>
      <w:r w:rsidR="000F6F97" w:rsidRPr="00311D0A">
        <w:rPr>
          <w:rFonts w:ascii="Times New Roman" w:hAnsi="Times New Roman"/>
          <w:sz w:val="24"/>
          <w:szCs w:val="24"/>
        </w:rPr>
        <w:t xml:space="preserve">; </w:t>
      </w:r>
      <w:r w:rsidR="000F6F97" w:rsidRPr="000F6F97">
        <w:rPr>
          <w:rFonts w:ascii="Times New Roman" w:hAnsi="Times New Roman"/>
          <w:sz w:val="24"/>
          <w:szCs w:val="24"/>
          <w:lang w:val="en-US"/>
        </w:rPr>
        <w:t>E</w:t>
      </w:r>
      <w:r w:rsidR="000F6F97" w:rsidRPr="00311D0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0F6F97" w:rsidRPr="000F6F97">
        <w:rPr>
          <w:rFonts w:ascii="Times New Roman" w:hAnsi="Times New Roman"/>
          <w:sz w:val="24"/>
          <w:szCs w:val="24"/>
          <w:lang w:val="en-US"/>
        </w:rPr>
        <w:t>Dahlquist</w:t>
      </w:r>
      <w:proofErr w:type="spellEnd"/>
      <w:r w:rsidR="000F6F97" w:rsidRPr="00311D0A">
        <w:rPr>
          <w:rFonts w:ascii="Times New Roman" w:hAnsi="Times New Roman"/>
          <w:sz w:val="24"/>
          <w:szCs w:val="24"/>
        </w:rPr>
        <w:t xml:space="preserve">. </w:t>
      </w:r>
      <w:r w:rsidR="000F6F97" w:rsidRPr="000F6F97">
        <w:rPr>
          <w:rFonts w:ascii="Times New Roman" w:hAnsi="Times New Roman"/>
          <w:sz w:val="24"/>
          <w:szCs w:val="24"/>
          <w:lang w:val="en-US"/>
        </w:rPr>
        <w:t>Black</w:t>
      </w:r>
      <w:r w:rsidR="000F6F97" w:rsidRPr="00121463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F6F97" w:rsidRPr="000F6F97">
        <w:rPr>
          <w:rFonts w:ascii="Times New Roman" w:hAnsi="Times New Roman"/>
          <w:sz w:val="24"/>
          <w:szCs w:val="24"/>
          <w:lang w:val="en-US"/>
        </w:rPr>
        <w:t>liquor</w:t>
      </w:r>
      <w:r w:rsidR="000F6F97" w:rsidRPr="00121463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F6F97" w:rsidRPr="000F6F97">
        <w:rPr>
          <w:rFonts w:ascii="Times New Roman" w:hAnsi="Times New Roman"/>
          <w:sz w:val="24"/>
          <w:szCs w:val="24"/>
          <w:lang w:val="en-US"/>
        </w:rPr>
        <w:t>gasification</w:t>
      </w:r>
      <w:r w:rsidR="000F6F97" w:rsidRPr="00121463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F6F97" w:rsidRPr="000F6F97">
        <w:rPr>
          <w:rFonts w:ascii="Times New Roman" w:hAnsi="Times New Roman"/>
          <w:sz w:val="24"/>
          <w:szCs w:val="24"/>
          <w:lang w:val="en-US"/>
        </w:rPr>
        <w:t>integrated</w:t>
      </w:r>
      <w:r w:rsidR="000F6F97" w:rsidRPr="00121463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F6F97" w:rsidRPr="000F6F97">
        <w:rPr>
          <w:rFonts w:ascii="Times New Roman" w:hAnsi="Times New Roman"/>
          <w:sz w:val="24"/>
          <w:szCs w:val="24"/>
          <w:lang w:val="en-US"/>
        </w:rPr>
        <w:t>in</w:t>
      </w:r>
      <w:r w:rsidR="000F6F97" w:rsidRPr="00121463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F6F97" w:rsidRPr="000F6F97">
        <w:rPr>
          <w:rFonts w:ascii="Times New Roman" w:hAnsi="Times New Roman"/>
          <w:sz w:val="24"/>
          <w:szCs w:val="24"/>
          <w:lang w:val="en-US"/>
        </w:rPr>
        <w:t>pulp</w:t>
      </w:r>
      <w:r w:rsidR="000F6F97" w:rsidRPr="00121463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F6F97" w:rsidRPr="000F6F97">
        <w:rPr>
          <w:rFonts w:ascii="Times New Roman" w:hAnsi="Times New Roman"/>
          <w:sz w:val="24"/>
          <w:szCs w:val="24"/>
          <w:lang w:val="en-US"/>
        </w:rPr>
        <w:t>and</w:t>
      </w:r>
      <w:r w:rsidR="000F6F97" w:rsidRPr="00121463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857CC">
        <w:rPr>
          <w:rFonts w:ascii="Times New Roman" w:hAnsi="Times New Roman"/>
          <w:sz w:val="24"/>
          <w:szCs w:val="24"/>
          <w:lang w:val="en-US"/>
        </w:rPr>
        <w:t>paper</w:t>
      </w:r>
      <w:r w:rsidR="003857CC" w:rsidRPr="00121463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857CC">
        <w:rPr>
          <w:rFonts w:ascii="Times New Roman" w:hAnsi="Times New Roman"/>
          <w:sz w:val="24"/>
          <w:szCs w:val="24"/>
          <w:lang w:val="en-US"/>
        </w:rPr>
        <w:t xml:space="preserve">mills: A critical review // </w:t>
      </w:r>
      <w:proofErr w:type="spellStart"/>
      <w:r w:rsidR="003857CC" w:rsidRPr="003857CC">
        <w:rPr>
          <w:rFonts w:ascii="Times New Roman" w:hAnsi="Times New Roman"/>
          <w:sz w:val="24"/>
          <w:szCs w:val="24"/>
          <w:lang w:val="en-US"/>
        </w:rPr>
        <w:t>Bioresour</w:t>
      </w:r>
      <w:proofErr w:type="spellEnd"/>
      <w:r w:rsidR="003857CC" w:rsidRPr="003857CC">
        <w:rPr>
          <w:rFonts w:ascii="Times New Roman" w:hAnsi="Times New Roman"/>
          <w:sz w:val="24"/>
          <w:szCs w:val="24"/>
          <w:lang w:val="en-US"/>
        </w:rPr>
        <w:t xml:space="preserve"> Technol.</w:t>
      </w:r>
      <w:r w:rsidR="003857CC">
        <w:rPr>
          <w:rFonts w:ascii="Times New Roman" w:hAnsi="Times New Roman"/>
          <w:sz w:val="24"/>
          <w:szCs w:val="24"/>
          <w:lang w:val="en-US"/>
        </w:rPr>
        <w:t xml:space="preserve"> 2010. Vol. 101(21).</w:t>
      </w:r>
      <w:r w:rsidR="000F6F97" w:rsidRPr="000F6F9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857CC">
        <w:rPr>
          <w:rFonts w:ascii="Times New Roman" w:hAnsi="Times New Roman"/>
          <w:sz w:val="24"/>
          <w:szCs w:val="24"/>
          <w:lang w:val="en-US"/>
        </w:rPr>
        <w:t xml:space="preserve">P. </w:t>
      </w:r>
      <w:r w:rsidR="000F6F97" w:rsidRPr="000F6F97">
        <w:rPr>
          <w:rFonts w:ascii="Times New Roman" w:hAnsi="Times New Roman"/>
          <w:sz w:val="24"/>
          <w:szCs w:val="24"/>
          <w:lang w:val="en-US"/>
        </w:rPr>
        <w:t>8001–8015.</w:t>
      </w:r>
    </w:p>
    <w:p w:rsidR="003857CC" w:rsidRPr="003857CC" w:rsidRDefault="00247710" w:rsidP="008B1D6B">
      <w:pPr>
        <w:ind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0C441F">
        <w:rPr>
          <w:rFonts w:ascii="Times New Roman" w:hAnsi="Times New Roman"/>
          <w:sz w:val="24"/>
          <w:szCs w:val="24"/>
          <w:lang w:val="en-US"/>
        </w:rPr>
        <w:t>2</w:t>
      </w:r>
      <w:r w:rsidR="00373022" w:rsidRPr="000C441F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0F6F97" w:rsidRPr="000F6F97">
        <w:rPr>
          <w:rFonts w:ascii="Times New Roman" w:hAnsi="Times New Roman"/>
          <w:sz w:val="24"/>
          <w:szCs w:val="24"/>
          <w:lang w:val="en-US"/>
        </w:rPr>
        <w:t xml:space="preserve">Pang, </w:t>
      </w:r>
      <w:proofErr w:type="spellStart"/>
      <w:r w:rsidR="000F6F97" w:rsidRPr="000F6F97">
        <w:rPr>
          <w:rFonts w:ascii="Times New Roman" w:hAnsi="Times New Roman"/>
          <w:sz w:val="24"/>
          <w:szCs w:val="24"/>
          <w:lang w:val="en-US"/>
        </w:rPr>
        <w:t>Jie</w:t>
      </w:r>
      <w:proofErr w:type="spellEnd"/>
      <w:r w:rsidR="000F6F97" w:rsidRPr="000F6F97">
        <w:rPr>
          <w:rFonts w:ascii="Times New Roman" w:hAnsi="Times New Roman"/>
          <w:sz w:val="24"/>
          <w:szCs w:val="24"/>
          <w:lang w:val="en-US"/>
        </w:rPr>
        <w:t xml:space="preserve">; Zhang, </w:t>
      </w:r>
      <w:proofErr w:type="spellStart"/>
      <w:r w:rsidR="000F6F97" w:rsidRPr="000F6F97">
        <w:rPr>
          <w:rFonts w:ascii="Times New Roman" w:hAnsi="Times New Roman"/>
          <w:sz w:val="24"/>
          <w:szCs w:val="24"/>
          <w:lang w:val="en-US"/>
        </w:rPr>
        <w:t>Wenfeng</w:t>
      </w:r>
      <w:proofErr w:type="spellEnd"/>
      <w:r w:rsidR="000F6F97" w:rsidRPr="000F6F97">
        <w:rPr>
          <w:rFonts w:ascii="Times New Roman" w:hAnsi="Times New Roman"/>
          <w:sz w:val="24"/>
          <w:szCs w:val="24"/>
          <w:lang w:val="en-US"/>
        </w:rPr>
        <w:t xml:space="preserve">; Zhang, </w:t>
      </w:r>
      <w:proofErr w:type="spellStart"/>
      <w:r w:rsidR="000F6F97" w:rsidRPr="000F6F97">
        <w:rPr>
          <w:rFonts w:ascii="Times New Roman" w:hAnsi="Times New Roman"/>
          <w:sz w:val="24"/>
          <w:szCs w:val="24"/>
          <w:lang w:val="en-US"/>
        </w:rPr>
        <w:t>Jinliang</w:t>
      </w:r>
      <w:proofErr w:type="spellEnd"/>
      <w:r w:rsidR="000F6F97" w:rsidRPr="000F6F97">
        <w:rPr>
          <w:rFonts w:ascii="Times New Roman" w:hAnsi="Times New Roman"/>
          <w:sz w:val="24"/>
          <w:szCs w:val="24"/>
          <w:lang w:val="en-US"/>
        </w:rPr>
        <w:t xml:space="preserve">; Cao, </w:t>
      </w:r>
      <w:proofErr w:type="spellStart"/>
      <w:r w:rsidR="000F6F97" w:rsidRPr="000F6F97">
        <w:rPr>
          <w:rFonts w:ascii="Times New Roman" w:hAnsi="Times New Roman"/>
          <w:sz w:val="24"/>
          <w:szCs w:val="24"/>
          <w:lang w:val="en-US"/>
        </w:rPr>
        <w:t>Gaopin</w:t>
      </w:r>
      <w:r w:rsidR="008B1D6B">
        <w:rPr>
          <w:rFonts w:ascii="Times New Roman" w:hAnsi="Times New Roman"/>
          <w:sz w:val="24"/>
          <w:szCs w:val="24"/>
          <w:lang w:val="en-US"/>
        </w:rPr>
        <w:t>g</w:t>
      </w:r>
      <w:proofErr w:type="spellEnd"/>
      <w:r w:rsidR="008B1D6B">
        <w:rPr>
          <w:rFonts w:ascii="Times New Roman" w:hAnsi="Times New Roman"/>
          <w:sz w:val="24"/>
          <w:szCs w:val="24"/>
          <w:lang w:val="en-US"/>
        </w:rPr>
        <w:t xml:space="preserve">; Han, </w:t>
      </w:r>
      <w:proofErr w:type="spellStart"/>
      <w:r w:rsidR="008B1D6B">
        <w:rPr>
          <w:rFonts w:ascii="Times New Roman" w:hAnsi="Times New Roman"/>
          <w:sz w:val="24"/>
          <w:szCs w:val="24"/>
          <w:lang w:val="en-US"/>
        </w:rPr>
        <w:t>Mingfang</w:t>
      </w:r>
      <w:proofErr w:type="spellEnd"/>
      <w:r w:rsidR="008B1D6B">
        <w:rPr>
          <w:rFonts w:ascii="Times New Roman" w:hAnsi="Times New Roman"/>
          <w:sz w:val="24"/>
          <w:szCs w:val="24"/>
          <w:lang w:val="en-US"/>
        </w:rPr>
        <w:t xml:space="preserve">; Yang, </w:t>
      </w:r>
      <w:proofErr w:type="spellStart"/>
      <w:r w:rsidR="008B1D6B">
        <w:rPr>
          <w:rFonts w:ascii="Times New Roman" w:hAnsi="Times New Roman"/>
          <w:sz w:val="24"/>
          <w:szCs w:val="24"/>
          <w:lang w:val="en-US"/>
        </w:rPr>
        <w:t>Yusheng</w:t>
      </w:r>
      <w:proofErr w:type="spellEnd"/>
      <w:r w:rsidR="003857CC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0F6F97" w:rsidRPr="000F6F97">
        <w:rPr>
          <w:rFonts w:ascii="Times New Roman" w:hAnsi="Times New Roman"/>
          <w:sz w:val="24"/>
          <w:szCs w:val="24"/>
          <w:lang w:val="en-US"/>
        </w:rPr>
        <w:t xml:space="preserve">Facile and sustainable synthesis of sodium lignosulfonate derived hierarchical porous carbons for supercapacitors with </w:t>
      </w:r>
      <w:r w:rsidR="003857CC">
        <w:rPr>
          <w:rFonts w:ascii="Times New Roman" w:hAnsi="Times New Roman"/>
          <w:sz w:val="24"/>
          <w:szCs w:val="24"/>
          <w:lang w:val="en-US"/>
        </w:rPr>
        <w:t xml:space="preserve">high volumetric energy density // </w:t>
      </w:r>
      <w:r w:rsidR="003857CC" w:rsidRPr="003857CC">
        <w:rPr>
          <w:rFonts w:ascii="Times New Roman" w:hAnsi="Times New Roman"/>
          <w:sz w:val="24"/>
          <w:szCs w:val="24"/>
          <w:lang w:val="en-US"/>
        </w:rPr>
        <w:t>Green Chem., 2017</w:t>
      </w:r>
      <w:r w:rsidR="003857CC">
        <w:rPr>
          <w:rFonts w:ascii="Times New Roman" w:hAnsi="Times New Roman"/>
          <w:sz w:val="24"/>
          <w:szCs w:val="24"/>
          <w:lang w:val="en-US"/>
        </w:rPr>
        <w:t>. Vol. 19.</w:t>
      </w:r>
      <w:r w:rsidR="003857CC" w:rsidRPr="003857C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857CC">
        <w:rPr>
          <w:rFonts w:ascii="Times New Roman" w:hAnsi="Times New Roman"/>
          <w:sz w:val="24"/>
          <w:szCs w:val="24"/>
          <w:lang w:val="en-US"/>
        </w:rPr>
        <w:t xml:space="preserve">P. </w:t>
      </w:r>
      <w:r w:rsidR="003857CC" w:rsidRPr="003857CC">
        <w:rPr>
          <w:rFonts w:ascii="Times New Roman" w:hAnsi="Times New Roman"/>
          <w:sz w:val="24"/>
          <w:szCs w:val="24"/>
          <w:lang w:val="en-US"/>
        </w:rPr>
        <w:t>3916-3926</w:t>
      </w:r>
      <w:r w:rsidR="003857CC">
        <w:rPr>
          <w:rFonts w:ascii="Times New Roman" w:hAnsi="Times New Roman"/>
          <w:sz w:val="24"/>
          <w:szCs w:val="24"/>
          <w:lang w:val="en-US"/>
        </w:rPr>
        <w:t xml:space="preserve">. </w:t>
      </w:r>
    </w:p>
    <w:sectPr w:rsidR="003857CC" w:rsidRPr="003857CC" w:rsidSect="00DB2008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639"/>
    <w:rsid w:val="00027AF8"/>
    <w:rsid w:val="000607D3"/>
    <w:rsid w:val="00063D35"/>
    <w:rsid w:val="00072E7D"/>
    <w:rsid w:val="00075AA6"/>
    <w:rsid w:val="000A2772"/>
    <w:rsid w:val="000A4205"/>
    <w:rsid w:val="000B0783"/>
    <w:rsid w:val="000C441F"/>
    <w:rsid w:val="000F6F97"/>
    <w:rsid w:val="00121463"/>
    <w:rsid w:val="001A612E"/>
    <w:rsid w:val="00247710"/>
    <w:rsid w:val="003028ED"/>
    <w:rsid w:val="003043E9"/>
    <w:rsid w:val="00311D0A"/>
    <w:rsid w:val="0032331B"/>
    <w:rsid w:val="00341771"/>
    <w:rsid w:val="00373022"/>
    <w:rsid w:val="003857CC"/>
    <w:rsid w:val="003B769E"/>
    <w:rsid w:val="003E253B"/>
    <w:rsid w:val="00441554"/>
    <w:rsid w:val="00525763"/>
    <w:rsid w:val="00545269"/>
    <w:rsid w:val="0059184E"/>
    <w:rsid w:val="005C32BC"/>
    <w:rsid w:val="006034B1"/>
    <w:rsid w:val="00676174"/>
    <w:rsid w:val="00683214"/>
    <w:rsid w:val="006979E8"/>
    <w:rsid w:val="006A4CE5"/>
    <w:rsid w:val="006F1D95"/>
    <w:rsid w:val="00777070"/>
    <w:rsid w:val="00885060"/>
    <w:rsid w:val="00897A75"/>
    <w:rsid w:val="008A1BC3"/>
    <w:rsid w:val="008B1D6B"/>
    <w:rsid w:val="008E2332"/>
    <w:rsid w:val="00944A5B"/>
    <w:rsid w:val="00974C3C"/>
    <w:rsid w:val="009D516B"/>
    <w:rsid w:val="00A21CA4"/>
    <w:rsid w:val="00A632B4"/>
    <w:rsid w:val="00AA3C14"/>
    <w:rsid w:val="00AA7A56"/>
    <w:rsid w:val="00AD1035"/>
    <w:rsid w:val="00B36639"/>
    <w:rsid w:val="00B50D12"/>
    <w:rsid w:val="00B671EC"/>
    <w:rsid w:val="00BA02FF"/>
    <w:rsid w:val="00BB504E"/>
    <w:rsid w:val="00CB7F9A"/>
    <w:rsid w:val="00DC3847"/>
    <w:rsid w:val="00E419E8"/>
    <w:rsid w:val="00EA5812"/>
    <w:rsid w:val="00F61448"/>
    <w:rsid w:val="00F6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639"/>
    <w:pPr>
      <w:spacing w:after="0" w:line="240" w:lineRule="auto"/>
      <w:ind w:firstLine="397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15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155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639"/>
    <w:pPr>
      <w:spacing w:after="0" w:line="240" w:lineRule="auto"/>
      <w:ind w:firstLine="397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15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155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2025-03-03T12:28:00Z</dcterms:created>
  <dcterms:modified xsi:type="dcterms:W3CDTF">2025-03-03T12:28:00Z</dcterms:modified>
</cp:coreProperties>
</file>