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972F4A" w:rsidR="00130241" w:rsidRPr="007D0100" w:rsidRDefault="00921D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</w:t>
      </w:r>
      <w:r w:rsidR="007D0100">
        <w:rPr>
          <w:b/>
          <w:color w:val="000000"/>
        </w:rPr>
        <w:t xml:space="preserve">овый продуцент </w:t>
      </w:r>
      <w:proofErr w:type="spellStart"/>
      <w:r w:rsidR="007D0100" w:rsidRPr="007D0100">
        <w:rPr>
          <w:b/>
          <w:color w:val="000000"/>
        </w:rPr>
        <w:t>Huanglongmycin</w:t>
      </w:r>
      <w:proofErr w:type="spellEnd"/>
      <w:r w:rsidR="007D0100" w:rsidRPr="007D0100">
        <w:rPr>
          <w:b/>
          <w:color w:val="000000"/>
        </w:rPr>
        <w:t xml:space="preserve"> A</w:t>
      </w:r>
    </w:p>
    <w:p w14:paraId="00000002" w14:textId="140E780C" w:rsidR="00130241" w:rsidRPr="00184705" w:rsidRDefault="00FC70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Новикова Е.А.</w:t>
      </w:r>
      <w:r w:rsidRPr="00184705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Житлов</w:t>
      </w:r>
      <w:proofErr w:type="spellEnd"/>
      <w:r>
        <w:rPr>
          <w:b/>
          <w:i/>
          <w:color w:val="000000"/>
        </w:rPr>
        <w:t xml:space="preserve"> М.Ю.</w:t>
      </w:r>
      <w:r w:rsidRPr="00184705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Пахомов Е.А.</w:t>
      </w:r>
      <w:r w:rsidRPr="00184705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Петросян Г.А.</w:t>
      </w:r>
      <w:r w:rsidRPr="00184705">
        <w:rPr>
          <w:b/>
          <w:i/>
          <w:color w:val="000000"/>
          <w:vertAlign w:val="superscript"/>
        </w:rPr>
        <w:t>3</w:t>
      </w:r>
      <w:r>
        <w:rPr>
          <w:b/>
          <w:i/>
          <w:color w:val="000000"/>
        </w:rPr>
        <w:t>, Кряквин М.А.</w:t>
      </w:r>
      <w:r w:rsidRPr="00184705">
        <w:rPr>
          <w:b/>
          <w:i/>
          <w:color w:val="000000"/>
          <w:vertAlign w:val="superscript"/>
        </w:rPr>
        <w:t>4</w:t>
      </w:r>
    </w:p>
    <w:p w14:paraId="00000003" w14:textId="32131A9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C7004">
        <w:rPr>
          <w:i/>
          <w:color w:val="000000"/>
        </w:rPr>
        <w:t>5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5" w14:textId="21EEFBBA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7655297B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84705">
        <w:rPr>
          <w:i/>
          <w:color w:val="000000"/>
          <w:vertAlign w:val="superscript"/>
        </w:rPr>
        <w:t>2</w:t>
      </w:r>
      <w:r w:rsidR="00184705" w:rsidRPr="00184705">
        <w:rPr>
          <w:i/>
          <w:color w:val="000000"/>
        </w:rPr>
        <w:t>Институт биоорганической химии им. Шемякина-</w:t>
      </w:r>
      <w:proofErr w:type="spellStart"/>
      <w:r w:rsidR="00184705" w:rsidRPr="00184705">
        <w:rPr>
          <w:i/>
          <w:color w:val="000000"/>
        </w:rPr>
        <w:t>Овчинникова</w:t>
      </w:r>
      <w:proofErr w:type="spellEnd"/>
      <w:r w:rsidR="00184705" w:rsidRPr="00184705">
        <w:rPr>
          <w:i/>
          <w:color w:val="000000"/>
        </w:rPr>
        <w:t xml:space="preserve"> Российской академии наук, Москва, </w:t>
      </w:r>
      <w:r w:rsidR="00184705">
        <w:rPr>
          <w:i/>
          <w:color w:val="000000"/>
        </w:rPr>
        <w:t>Россия</w:t>
      </w:r>
    </w:p>
    <w:p w14:paraId="0C02CA8E" w14:textId="3C255AEE" w:rsidR="00184705" w:rsidRDefault="00184705" w:rsidP="001847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 xml:space="preserve"> факультет почвоведения, Москва, Россия</w:t>
      </w:r>
      <w:r w:rsidRPr="000E334E">
        <w:rPr>
          <w:i/>
          <w:color w:val="000000"/>
        </w:rPr>
        <w:t xml:space="preserve"> </w:t>
      </w:r>
    </w:p>
    <w:p w14:paraId="035B418E" w14:textId="10D9D45A" w:rsidR="00184705" w:rsidRPr="00184705" w:rsidRDefault="00184705" w:rsidP="001847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4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 xml:space="preserve"> факультет биоинженерии и </w:t>
      </w:r>
      <w:proofErr w:type="spellStart"/>
      <w:r>
        <w:rPr>
          <w:i/>
          <w:color w:val="000000"/>
        </w:rPr>
        <w:t>биоинформатики</w:t>
      </w:r>
      <w:proofErr w:type="spellEnd"/>
      <w:r>
        <w:rPr>
          <w:i/>
          <w:color w:val="000000"/>
        </w:rPr>
        <w:t>, Москва, Россия</w:t>
      </w:r>
      <w:r w:rsidRPr="000E334E">
        <w:rPr>
          <w:i/>
          <w:color w:val="000000"/>
        </w:rPr>
        <w:t xml:space="preserve"> </w:t>
      </w:r>
    </w:p>
    <w:p w14:paraId="00000008" w14:textId="79D98AE4" w:rsidR="00130241" w:rsidRPr="0018470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184705">
        <w:rPr>
          <w:i/>
          <w:color w:val="000000"/>
          <w:lang w:val="en-US"/>
        </w:rPr>
        <w:t>E</w:t>
      </w:r>
      <w:r w:rsidR="003B76D6" w:rsidRPr="00184705">
        <w:rPr>
          <w:i/>
          <w:color w:val="000000"/>
          <w:lang w:val="en-US"/>
        </w:rPr>
        <w:t>-</w:t>
      </w:r>
      <w:r w:rsidRPr="00184705">
        <w:rPr>
          <w:i/>
          <w:color w:val="000000"/>
          <w:lang w:val="en-US"/>
        </w:rPr>
        <w:t xml:space="preserve">mail: </w:t>
      </w:r>
      <w:r w:rsidR="00184705" w:rsidRPr="00184705">
        <w:rPr>
          <w:i/>
          <w:u w:val="single"/>
          <w:lang w:val="en-US"/>
        </w:rPr>
        <w:t>evgeniia.novikova@chemistry.msu.ru</w:t>
      </w:r>
    </w:p>
    <w:p w14:paraId="3F5CD945" w14:textId="1B333BA5" w:rsidR="00F05AE3" w:rsidRDefault="00F05AE3" w:rsidP="00F92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настоящее время насущной проблемой является прогрессирующая </w:t>
      </w:r>
      <w:r w:rsidR="00CE5F9F">
        <w:t>антибиотико</w:t>
      </w:r>
      <w:r>
        <w:t>резистентност</w:t>
      </w:r>
      <w:r w:rsidR="008C2B39" w:rsidRPr="008C2B39">
        <w:t>ь</w:t>
      </w:r>
      <w:r w:rsidR="00F929BF">
        <w:t>.</w:t>
      </w:r>
      <w:r w:rsidR="00BD3E65">
        <w:t xml:space="preserve"> </w:t>
      </w:r>
      <w:r w:rsidR="00CE5F9F">
        <w:t>Устойчивость к антибиотикам у</w:t>
      </w:r>
      <w:r>
        <w:t xml:space="preserve"> разных штаммов может развиваться по различным механизмам</w:t>
      </w:r>
      <w:r w:rsidR="00EF6288">
        <w:t>, например, блокирование доступа антибиотика к мишени, изменение структуры и мутации сайта связывания антибиотика в мишени, модифицирование молекулы антибиотика</w:t>
      </w:r>
      <w:r>
        <w:t>.</w:t>
      </w:r>
    </w:p>
    <w:p w14:paraId="7FC473F7" w14:textId="1783E8C8" w:rsidR="00F05AE3" w:rsidRDefault="00F05AE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F05AE3">
        <w:rPr>
          <w:color w:val="000000" w:themeColor="text1"/>
        </w:rPr>
        <w:t xml:space="preserve">Активно исследуемой мишенью для поиска и разработки новых антибиотиков является бактериальная </w:t>
      </w:r>
      <w:proofErr w:type="spellStart"/>
      <w:r w:rsidRPr="00F05AE3">
        <w:rPr>
          <w:color w:val="000000" w:themeColor="text1"/>
        </w:rPr>
        <w:t>топоизомераза</w:t>
      </w:r>
      <w:proofErr w:type="spellEnd"/>
      <w:r w:rsidRPr="00F05AE3">
        <w:rPr>
          <w:color w:val="000000" w:themeColor="text1"/>
        </w:rPr>
        <w:t xml:space="preserve"> I</w:t>
      </w:r>
      <w:r w:rsidRPr="00F05AE3">
        <w:rPr>
          <w:color w:val="000000" w:themeColor="text1"/>
          <w:lang w:val="en-US"/>
        </w:rPr>
        <w:t>I</w:t>
      </w:r>
      <w:r w:rsidRPr="00F05AE3">
        <w:rPr>
          <w:color w:val="000000" w:themeColor="text1"/>
        </w:rPr>
        <w:t xml:space="preserve"> типа (</w:t>
      </w:r>
      <w:proofErr w:type="spellStart"/>
      <w:r w:rsidRPr="00F05AE3">
        <w:rPr>
          <w:color w:val="000000" w:themeColor="text1"/>
          <w:lang w:val="en-US"/>
        </w:rPr>
        <w:t>TopoII</w:t>
      </w:r>
      <w:proofErr w:type="spellEnd"/>
      <w:r w:rsidRPr="00F05AE3">
        <w:rPr>
          <w:color w:val="000000" w:themeColor="text1"/>
        </w:rPr>
        <w:t xml:space="preserve">), производящая разрезание двух цепей молекулы ДНК и способная добавлять или снимать витки </w:t>
      </w:r>
      <w:proofErr w:type="spellStart"/>
      <w:r w:rsidRPr="00F05AE3">
        <w:rPr>
          <w:color w:val="000000" w:themeColor="text1"/>
        </w:rPr>
        <w:t>сверхспирализации</w:t>
      </w:r>
      <w:proofErr w:type="spellEnd"/>
      <w:r w:rsidRPr="00F05AE3">
        <w:rPr>
          <w:color w:val="000000" w:themeColor="text1"/>
        </w:rPr>
        <w:t xml:space="preserve">, а также ликвидировать </w:t>
      </w:r>
      <w:proofErr w:type="spellStart"/>
      <w:r w:rsidRPr="00F05AE3">
        <w:rPr>
          <w:color w:val="000000" w:themeColor="text1"/>
        </w:rPr>
        <w:t>катенаны</w:t>
      </w:r>
      <w:proofErr w:type="spellEnd"/>
      <w:r w:rsidRPr="00F05AE3">
        <w:rPr>
          <w:color w:val="000000" w:themeColor="text1"/>
        </w:rPr>
        <w:t xml:space="preserve">. Ингибиторы </w:t>
      </w:r>
      <w:proofErr w:type="spellStart"/>
      <w:r w:rsidRPr="00F05AE3">
        <w:rPr>
          <w:color w:val="000000" w:themeColor="text1"/>
          <w:lang w:val="en-US"/>
        </w:rPr>
        <w:t>TopoII</w:t>
      </w:r>
      <w:proofErr w:type="spellEnd"/>
      <w:r w:rsidR="00F929BF">
        <w:rPr>
          <w:color w:val="000000" w:themeColor="text1"/>
        </w:rPr>
        <w:t xml:space="preserve">, </w:t>
      </w:r>
      <w:r w:rsidR="00EF6288">
        <w:rPr>
          <w:color w:val="000000" w:themeColor="text1"/>
        </w:rPr>
        <w:t xml:space="preserve">например, </w:t>
      </w:r>
      <w:proofErr w:type="spellStart"/>
      <w:r w:rsidR="00EF6288">
        <w:rPr>
          <w:color w:val="000000" w:themeColor="text1"/>
        </w:rPr>
        <w:t>антрациклины</w:t>
      </w:r>
      <w:proofErr w:type="spellEnd"/>
      <w:r w:rsidR="00510C01">
        <w:rPr>
          <w:color w:val="000000" w:themeColor="text1"/>
        </w:rPr>
        <w:t>,</w:t>
      </w:r>
      <w:r w:rsidR="008C2B39" w:rsidRPr="008C2B39">
        <w:rPr>
          <w:color w:val="000000" w:themeColor="text1"/>
        </w:rPr>
        <w:t xml:space="preserve"> </w:t>
      </w:r>
      <w:r w:rsidRPr="00F05AE3">
        <w:rPr>
          <w:color w:val="000000" w:themeColor="text1"/>
        </w:rPr>
        <w:t xml:space="preserve">не позволяют ферменту устранить созданный в молекуле ДНК разрыв или распутать </w:t>
      </w:r>
      <w:proofErr w:type="spellStart"/>
      <w:r w:rsidRPr="00F05AE3">
        <w:rPr>
          <w:color w:val="000000" w:themeColor="text1"/>
        </w:rPr>
        <w:t>катенан</w:t>
      </w:r>
      <w:proofErr w:type="spellEnd"/>
      <w:r w:rsidRPr="00F05AE3">
        <w:rPr>
          <w:color w:val="000000" w:themeColor="text1"/>
        </w:rPr>
        <w:t>, вследствие чего клетка не может реплицировать свой генетический материал и погибает</w:t>
      </w:r>
      <w:r w:rsidR="00EF6288">
        <w:rPr>
          <w:color w:val="000000" w:themeColor="text1"/>
        </w:rPr>
        <w:t xml:space="preserve"> [</w:t>
      </w:r>
      <w:r w:rsidR="00947366">
        <w:rPr>
          <w:color w:val="000000" w:themeColor="text1"/>
        </w:rPr>
        <w:t>1</w:t>
      </w:r>
      <w:r w:rsidR="00EF6288" w:rsidRPr="008C2B39">
        <w:rPr>
          <w:color w:val="000000" w:themeColor="text1"/>
        </w:rPr>
        <w:t>]</w:t>
      </w:r>
      <w:r w:rsidRPr="00F05AE3">
        <w:rPr>
          <w:color w:val="000000" w:themeColor="text1"/>
        </w:rPr>
        <w:t>.</w:t>
      </w:r>
    </w:p>
    <w:p w14:paraId="2F1995C1" w14:textId="5A023F46" w:rsidR="00F05AE3" w:rsidRDefault="00F05AE3" w:rsidP="00665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F05AE3">
        <w:rPr>
          <w:color w:val="000000" w:themeColor="text1"/>
        </w:rPr>
        <w:t xml:space="preserve">В ходе нашей работы </w:t>
      </w:r>
      <w:r w:rsidR="00E83107">
        <w:rPr>
          <w:color w:val="000000" w:themeColor="text1"/>
        </w:rPr>
        <w:t>был использован</w:t>
      </w:r>
      <w:r w:rsidRPr="00F05AE3">
        <w:rPr>
          <w:color w:val="000000" w:themeColor="text1"/>
        </w:rPr>
        <w:t xml:space="preserve"> </w:t>
      </w:r>
      <w:r w:rsidR="00625FA1" w:rsidRPr="00625FA1">
        <w:rPr>
          <w:color w:val="000000" w:themeColor="text1"/>
        </w:rPr>
        <w:t xml:space="preserve">штамм </w:t>
      </w:r>
      <w:proofErr w:type="spellStart"/>
      <w:r w:rsidR="00625FA1" w:rsidRPr="00625FA1">
        <w:rPr>
          <w:color w:val="000000" w:themeColor="text1"/>
        </w:rPr>
        <w:t>Streptomyces</w:t>
      </w:r>
      <w:proofErr w:type="spellEnd"/>
      <w:r w:rsidR="00625FA1" w:rsidRPr="00625FA1">
        <w:rPr>
          <w:color w:val="000000" w:themeColor="text1"/>
        </w:rPr>
        <w:t xml:space="preserve"> </w:t>
      </w:r>
      <w:proofErr w:type="spellStart"/>
      <w:r w:rsidR="00625FA1" w:rsidRPr="00625FA1">
        <w:rPr>
          <w:color w:val="000000" w:themeColor="text1"/>
        </w:rPr>
        <w:t>purpurascens</w:t>
      </w:r>
      <w:proofErr w:type="spellEnd"/>
      <w:r w:rsidR="00625FA1" w:rsidRPr="00625FA1">
        <w:rPr>
          <w:color w:val="000000" w:themeColor="text1"/>
        </w:rPr>
        <w:t xml:space="preserve"> ЕT1, изолированн</w:t>
      </w:r>
      <w:r w:rsidR="00E83107">
        <w:rPr>
          <w:color w:val="000000" w:themeColor="text1"/>
        </w:rPr>
        <w:t>ый</w:t>
      </w:r>
      <w:r w:rsidR="00625FA1" w:rsidRPr="00625FA1">
        <w:rPr>
          <w:color w:val="000000" w:themeColor="text1"/>
        </w:rPr>
        <w:t xml:space="preserve"> ранее с кор</w:t>
      </w:r>
      <w:r w:rsidR="000949C4">
        <w:rPr>
          <w:color w:val="000000" w:themeColor="text1"/>
        </w:rPr>
        <w:t>н</w:t>
      </w:r>
      <w:r w:rsidR="00625FA1" w:rsidRPr="00625FA1">
        <w:rPr>
          <w:color w:val="000000" w:themeColor="text1"/>
        </w:rPr>
        <w:t xml:space="preserve">ей эпифитных орхидей </w:t>
      </w:r>
      <w:r w:rsidR="00625FA1">
        <w:rPr>
          <w:color w:val="000000"/>
        </w:rPr>
        <w:t>[</w:t>
      </w:r>
      <w:r w:rsidR="00947366">
        <w:rPr>
          <w:color w:val="000000"/>
        </w:rPr>
        <w:t>2</w:t>
      </w:r>
      <w:r w:rsidR="00625FA1" w:rsidRPr="00625FA1">
        <w:rPr>
          <w:color w:val="000000"/>
        </w:rPr>
        <w:t>], любезно предоставлен</w:t>
      </w:r>
      <w:r w:rsidR="00E83107">
        <w:rPr>
          <w:color w:val="000000"/>
        </w:rPr>
        <w:t>ный</w:t>
      </w:r>
      <w:r w:rsidR="00625FA1" w:rsidRPr="00625FA1">
        <w:rPr>
          <w:color w:val="000000"/>
        </w:rPr>
        <w:t xml:space="preserve"> </w:t>
      </w:r>
      <w:r w:rsidR="00E83107" w:rsidRPr="00E83107">
        <w:rPr>
          <w:color w:val="000000"/>
        </w:rPr>
        <w:t xml:space="preserve">д.б.н. </w:t>
      </w:r>
      <w:proofErr w:type="spellStart"/>
      <w:r w:rsidR="00E83107" w:rsidRPr="00E83107">
        <w:rPr>
          <w:color w:val="000000"/>
        </w:rPr>
        <w:t>с.н.с</w:t>
      </w:r>
      <w:proofErr w:type="spellEnd"/>
      <w:r w:rsidR="00E83107" w:rsidRPr="00E83107">
        <w:rPr>
          <w:color w:val="000000"/>
        </w:rPr>
        <w:t>.</w:t>
      </w:r>
      <w:r w:rsidR="00294626">
        <w:rPr>
          <w:color w:val="000000"/>
        </w:rPr>
        <w:t xml:space="preserve"> </w:t>
      </w:r>
      <w:r w:rsidR="00E83107" w:rsidRPr="00E83107">
        <w:rPr>
          <w:color w:val="000000"/>
        </w:rPr>
        <w:t xml:space="preserve">каф. микробиологии </w:t>
      </w:r>
      <w:proofErr w:type="spellStart"/>
      <w:r w:rsidR="00E83107" w:rsidRPr="00E83107">
        <w:rPr>
          <w:color w:val="000000"/>
        </w:rPr>
        <w:t>Цавкеловой</w:t>
      </w:r>
      <w:proofErr w:type="spellEnd"/>
      <w:r w:rsidR="00E83107" w:rsidRPr="00E83107">
        <w:rPr>
          <w:color w:val="000000"/>
        </w:rPr>
        <w:t xml:space="preserve"> Е.А.</w:t>
      </w:r>
      <w:r w:rsidR="00625FA1" w:rsidRPr="00625FA1">
        <w:rPr>
          <w:color w:val="000000"/>
        </w:rPr>
        <w:t xml:space="preserve"> для изучения образования антимикробных соединений.</w:t>
      </w:r>
      <w:r w:rsidR="00E83107">
        <w:rPr>
          <w:color w:val="000000"/>
        </w:rPr>
        <w:t xml:space="preserve"> </w:t>
      </w:r>
      <w:r w:rsidR="00E76C84" w:rsidRPr="00E76C84">
        <w:rPr>
          <w:color w:val="000000"/>
        </w:rPr>
        <w:t>К</w:t>
      </w:r>
      <w:r w:rsidR="00E83107">
        <w:rPr>
          <w:color w:val="000000"/>
        </w:rPr>
        <w:t>ультуральн</w:t>
      </w:r>
      <w:r w:rsidR="00E76C84">
        <w:rPr>
          <w:color w:val="000000"/>
        </w:rPr>
        <w:t xml:space="preserve">ая </w:t>
      </w:r>
      <w:r w:rsidR="00E83107">
        <w:rPr>
          <w:color w:val="000000"/>
        </w:rPr>
        <w:t>жидкост</w:t>
      </w:r>
      <w:r w:rsidR="00E76C84">
        <w:rPr>
          <w:color w:val="000000"/>
        </w:rPr>
        <w:t>ь</w:t>
      </w:r>
      <w:r w:rsidR="00E83107">
        <w:rPr>
          <w:color w:val="000000"/>
        </w:rPr>
        <w:t xml:space="preserve"> данного микроорганизма</w:t>
      </w:r>
      <w:r w:rsidR="00625FA1" w:rsidRPr="00625FA1">
        <w:rPr>
          <w:color w:val="000000" w:themeColor="text1"/>
        </w:rPr>
        <w:t xml:space="preserve"> </w:t>
      </w:r>
      <w:r w:rsidRPr="00F05AE3">
        <w:rPr>
          <w:color w:val="000000" w:themeColor="text1"/>
        </w:rPr>
        <w:t>был</w:t>
      </w:r>
      <w:r w:rsidR="00E76C84">
        <w:rPr>
          <w:color w:val="000000" w:themeColor="text1"/>
        </w:rPr>
        <w:t>а</w:t>
      </w:r>
      <w:r w:rsidRPr="00F05AE3">
        <w:rPr>
          <w:color w:val="000000" w:themeColor="text1"/>
        </w:rPr>
        <w:t xml:space="preserve"> очище</w:t>
      </w:r>
      <w:r w:rsidR="00E76C84">
        <w:rPr>
          <w:color w:val="000000" w:themeColor="text1"/>
        </w:rPr>
        <w:t>на</w:t>
      </w:r>
      <w:r w:rsidRPr="00F05AE3">
        <w:rPr>
          <w:color w:val="000000" w:themeColor="text1"/>
        </w:rPr>
        <w:t xml:space="preserve"> </w:t>
      </w:r>
      <w:r w:rsidR="00E83107">
        <w:rPr>
          <w:color w:val="000000" w:themeColor="text1"/>
        </w:rPr>
        <w:t xml:space="preserve">колоночной хроматографией на </w:t>
      </w:r>
      <w:r w:rsidR="00FE1C8B" w:rsidRPr="00FE1C8B">
        <w:rPr>
          <w:color w:val="000000" w:themeColor="text1"/>
        </w:rPr>
        <w:t>сорбенте LPS500H</w:t>
      </w:r>
      <w:r w:rsidR="00E76C84">
        <w:rPr>
          <w:color w:val="000000" w:themeColor="text1"/>
        </w:rPr>
        <w:t xml:space="preserve"> с использованием двухкомпонентного элюента с различным соотношением</w:t>
      </w:r>
      <w:r w:rsidR="00EF6288">
        <w:rPr>
          <w:color w:val="000000" w:themeColor="text1"/>
        </w:rPr>
        <w:t xml:space="preserve"> воды и ацетонитрила</w:t>
      </w:r>
      <w:r w:rsidR="00E76C84">
        <w:rPr>
          <w:color w:val="000000" w:themeColor="text1"/>
        </w:rPr>
        <w:t xml:space="preserve">, активная </w:t>
      </w:r>
      <w:r w:rsidR="00E76C84">
        <w:rPr>
          <w:color w:val="000000" w:themeColor="text1"/>
          <w:lang w:val="en-US"/>
        </w:rPr>
        <w:t>LPS</w:t>
      </w:r>
      <w:r w:rsidR="00E76C84" w:rsidRPr="00E76C84">
        <w:rPr>
          <w:color w:val="000000" w:themeColor="text1"/>
        </w:rPr>
        <w:t>-</w:t>
      </w:r>
      <w:r w:rsidR="00E76C84">
        <w:rPr>
          <w:color w:val="000000" w:themeColor="text1"/>
        </w:rPr>
        <w:t xml:space="preserve">фракция была </w:t>
      </w:r>
      <w:r w:rsidR="009204BB">
        <w:rPr>
          <w:color w:val="000000" w:themeColor="text1"/>
        </w:rPr>
        <w:t>исследована методом обращенно-фазовой ВЭЖХ.</w:t>
      </w:r>
      <w:r w:rsidR="00FE1C8B">
        <w:rPr>
          <w:color w:val="000000" w:themeColor="text1"/>
        </w:rPr>
        <w:t xml:space="preserve"> Тестирование активности проводили </w:t>
      </w:r>
      <w:r w:rsidR="00FE1C8B" w:rsidRPr="00E20886">
        <w:t>на репортере pDualrep2, клетках штамм</w:t>
      </w:r>
      <w:r w:rsidR="00FE1C8B">
        <w:t>а</w:t>
      </w:r>
      <w:r w:rsidR="00FE1C8B" w:rsidRPr="00E20886">
        <w:t xml:space="preserve"> </w:t>
      </w:r>
      <w:r w:rsidR="00FE1C8B" w:rsidRPr="00EF6288">
        <w:rPr>
          <w:i/>
          <w:iCs/>
          <w:lang w:val="en-US"/>
        </w:rPr>
        <w:t>E</w:t>
      </w:r>
      <w:r w:rsidR="00FE1C8B" w:rsidRPr="00EF6288">
        <w:rPr>
          <w:i/>
          <w:iCs/>
        </w:rPr>
        <w:t>.</w:t>
      </w:r>
      <w:r w:rsidR="00EF6288">
        <w:rPr>
          <w:i/>
          <w:iCs/>
        </w:rPr>
        <w:t xml:space="preserve"> </w:t>
      </w:r>
      <w:r w:rsidR="00FE1C8B" w:rsidRPr="00EF6288">
        <w:rPr>
          <w:i/>
          <w:iCs/>
          <w:lang w:val="en-US"/>
        </w:rPr>
        <w:t>coli</w:t>
      </w:r>
      <w:r w:rsidR="00FE1C8B" w:rsidRPr="00E20886">
        <w:t xml:space="preserve"> </w:t>
      </w:r>
      <w:r w:rsidR="00FE1C8B" w:rsidRPr="00E20886">
        <w:rPr>
          <w:lang w:val="en-US"/>
        </w:rPr>
        <w:t>dtolc</w:t>
      </w:r>
      <w:r w:rsidR="00FE1C8B" w:rsidRPr="00E20886">
        <w:t>, нанесенных на чашку Петри с агаризованной средой</w:t>
      </w:r>
      <w:r w:rsidR="00FE1C8B">
        <w:t>.</w:t>
      </w:r>
      <w:r w:rsidR="00FE1C8B">
        <w:rPr>
          <w:color w:val="000000" w:themeColor="text1"/>
        </w:rPr>
        <w:t xml:space="preserve"> </w:t>
      </w:r>
      <w:r w:rsidR="009204BB">
        <w:rPr>
          <w:color w:val="000000" w:themeColor="text1"/>
        </w:rPr>
        <w:t xml:space="preserve"> Активный компонент был выделен из сложной смеси</w:t>
      </w:r>
      <w:r w:rsidR="00E83107">
        <w:rPr>
          <w:color w:val="000000" w:themeColor="text1"/>
        </w:rPr>
        <w:t xml:space="preserve"> </w:t>
      </w:r>
      <w:r w:rsidRPr="00F05AE3">
        <w:rPr>
          <w:color w:val="000000" w:themeColor="text1"/>
        </w:rPr>
        <w:t xml:space="preserve">и </w:t>
      </w:r>
      <w:r w:rsidR="009204BB" w:rsidRPr="009204BB">
        <w:rPr>
          <w:color w:val="000000" w:themeColor="text1"/>
        </w:rPr>
        <w:t xml:space="preserve">проанализирован методом масс-спектрометрии высокого разрешения. </w:t>
      </w:r>
      <w:r w:rsidR="00EF6288">
        <w:rPr>
          <w:color w:val="000000" w:themeColor="text1"/>
        </w:rPr>
        <w:t>Было выявлено</w:t>
      </w:r>
      <w:r w:rsidR="009204BB">
        <w:rPr>
          <w:color w:val="000000" w:themeColor="text1"/>
        </w:rPr>
        <w:t xml:space="preserve"> соединение</w:t>
      </w:r>
      <w:r w:rsidR="00665B72" w:rsidRPr="00665B72">
        <w:rPr>
          <w:color w:val="000000" w:themeColor="text1"/>
        </w:rPr>
        <w:t xml:space="preserve"> </w:t>
      </w:r>
      <w:proofErr w:type="spellStart"/>
      <w:r w:rsidR="00665B72" w:rsidRPr="00665B72">
        <w:rPr>
          <w:color w:val="000000" w:themeColor="text1"/>
        </w:rPr>
        <w:t>Huanglongmycin</w:t>
      </w:r>
      <w:proofErr w:type="spellEnd"/>
      <w:r w:rsidR="00665B72" w:rsidRPr="00665B72">
        <w:rPr>
          <w:color w:val="000000" w:themeColor="text1"/>
        </w:rPr>
        <w:t xml:space="preserve"> A</w:t>
      </w:r>
      <w:r w:rsidR="009204BB">
        <w:rPr>
          <w:color w:val="000000" w:themeColor="text1"/>
        </w:rPr>
        <w:t xml:space="preserve"> с брутто-формулой </w:t>
      </w:r>
      <w:r w:rsidR="00665B72">
        <w:rPr>
          <w:color w:val="000000" w:themeColor="text1"/>
        </w:rPr>
        <w:t>C</w:t>
      </w:r>
      <w:r w:rsidR="00EF6288">
        <w:rPr>
          <w:color w:val="000000" w:themeColor="text1"/>
          <w:vertAlign w:val="subscript"/>
        </w:rPr>
        <w:t>17</w:t>
      </w:r>
      <w:r w:rsidR="00665B72">
        <w:rPr>
          <w:color w:val="000000" w:themeColor="text1"/>
          <w:lang w:val="en-US"/>
        </w:rPr>
        <w:t>H</w:t>
      </w:r>
      <w:r w:rsidR="00EF6288">
        <w:rPr>
          <w:color w:val="000000" w:themeColor="text1"/>
          <w:vertAlign w:val="subscript"/>
        </w:rPr>
        <w:t>12</w:t>
      </w:r>
      <w:r w:rsidR="00665B72">
        <w:rPr>
          <w:color w:val="000000" w:themeColor="text1"/>
          <w:lang w:val="en-US"/>
        </w:rPr>
        <w:t>O</w:t>
      </w:r>
      <w:r w:rsidR="00EF6288">
        <w:rPr>
          <w:color w:val="000000" w:themeColor="text1"/>
          <w:vertAlign w:val="subscript"/>
        </w:rPr>
        <w:t>5</w:t>
      </w:r>
      <w:r w:rsidR="00665B72" w:rsidRPr="00665B72">
        <w:rPr>
          <w:color w:val="000000" w:themeColor="text1"/>
        </w:rPr>
        <w:t xml:space="preserve">, </w:t>
      </w:r>
      <w:r w:rsidR="00665B72">
        <w:rPr>
          <w:color w:val="000000" w:themeColor="text1"/>
        </w:rPr>
        <w:t xml:space="preserve">которое </w:t>
      </w:r>
      <w:r w:rsidR="009204BB">
        <w:rPr>
          <w:color w:val="000000" w:themeColor="text1"/>
        </w:rPr>
        <w:t>относится к семейству антрахинонов</w:t>
      </w:r>
      <w:r w:rsidRPr="00F05AE3">
        <w:rPr>
          <w:color w:val="000000" w:themeColor="text1"/>
        </w:rPr>
        <w:t>. Данное соединение имеет характерный УФ-спектр с максимум</w:t>
      </w:r>
      <w:r w:rsidR="00FE1C8B">
        <w:rPr>
          <w:color w:val="000000" w:themeColor="text1"/>
        </w:rPr>
        <w:t>ом на</w:t>
      </w:r>
      <w:r w:rsidRPr="00F05AE3">
        <w:rPr>
          <w:color w:val="000000" w:themeColor="text1"/>
        </w:rPr>
        <w:t xml:space="preserve"> 430 нм.</w:t>
      </w:r>
    </w:p>
    <w:p w14:paraId="2160BDE6" w14:textId="23425312" w:rsidR="00665B72" w:rsidRDefault="00FE1C8B" w:rsidP="00625F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>Антрахиноны</w:t>
      </w:r>
      <w:r w:rsidR="00665B72">
        <w:rPr>
          <w:color w:val="000000" w:themeColor="text1"/>
        </w:rPr>
        <w:t xml:space="preserve"> </w:t>
      </w:r>
      <w:r w:rsidR="00886A31">
        <w:rPr>
          <w:color w:val="000000" w:themeColor="text1"/>
        </w:rPr>
        <w:t>описан</w:t>
      </w:r>
      <w:r>
        <w:rPr>
          <w:color w:val="000000" w:themeColor="text1"/>
        </w:rPr>
        <w:t>ы</w:t>
      </w:r>
      <w:r w:rsidR="00886A31">
        <w:rPr>
          <w:color w:val="000000" w:themeColor="text1"/>
        </w:rPr>
        <w:t xml:space="preserve"> в литературе как ингибитор</w:t>
      </w:r>
      <w:r>
        <w:rPr>
          <w:color w:val="000000" w:themeColor="text1"/>
        </w:rPr>
        <w:t>ы</w:t>
      </w:r>
      <w:r w:rsidR="00886A31">
        <w:rPr>
          <w:color w:val="000000" w:themeColor="text1"/>
        </w:rPr>
        <w:t xml:space="preserve"> </w:t>
      </w:r>
      <w:proofErr w:type="spellStart"/>
      <w:r w:rsidR="00886A31">
        <w:rPr>
          <w:color w:val="000000" w:themeColor="text1"/>
        </w:rPr>
        <w:t>эукариотической</w:t>
      </w:r>
      <w:proofErr w:type="spellEnd"/>
      <w:r w:rsidR="00886A31">
        <w:rPr>
          <w:color w:val="000000" w:themeColor="text1"/>
        </w:rPr>
        <w:t xml:space="preserve"> </w:t>
      </w:r>
      <w:proofErr w:type="spellStart"/>
      <w:r w:rsidR="00886A31">
        <w:rPr>
          <w:color w:val="000000" w:themeColor="text1"/>
        </w:rPr>
        <w:t>топоизомеразы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II</w:t>
      </w:r>
      <w:r w:rsidR="00886A31">
        <w:rPr>
          <w:color w:val="000000" w:themeColor="text1"/>
        </w:rPr>
        <w:t xml:space="preserve"> </w:t>
      </w:r>
      <w:r w:rsidR="00886A31" w:rsidRPr="00886A31">
        <w:rPr>
          <w:color w:val="000000" w:themeColor="text1"/>
        </w:rPr>
        <w:t>[</w:t>
      </w:r>
      <w:r w:rsidR="00947366">
        <w:rPr>
          <w:color w:val="000000" w:themeColor="text1"/>
        </w:rPr>
        <w:t>3</w:t>
      </w:r>
      <w:r w:rsidR="00886A31" w:rsidRPr="00886A31">
        <w:rPr>
          <w:color w:val="000000" w:themeColor="text1"/>
        </w:rPr>
        <w:t>]</w:t>
      </w:r>
      <w:r w:rsidR="00886A31">
        <w:rPr>
          <w:color w:val="000000" w:themeColor="text1"/>
        </w:rPr>
        <w:t xml:space="preserve">. В ходе нашей работы было выявлено, что </w:t>
      </w:r>
      <w:proofErr w:type="spellStart"/>
      <w:r w:rsidRPr="00665B72">
        <w:rPr>
          <w:color w:val="000000" w:themeColor="text1"/>
        </w:rPr>
        <w:t>Huanglongmycin</w:t>
      </w:r>
      <w:proofErr w:type="spellEnd"/>
      <w:r w:rsidRPr="00665B72">
        <w:rPr>
          <w:color w:val="000000" w:themeColor="text1"/>
        </w:rPr>
        <w:t xml:space="preserve"> A</w:t>
      </w:r>
      <w:r w:rsidR="00886A31">
        <w:rPr>
          <w:color w:val="000000" w:themeColor="text1"/>
        </w:rPr>
        <w:t xml:space="preserve"> также действует на бактериальную </w:t>
      </w:r>
      <w:proofErr w:type="spellStart"/>
      <w:r w:rsidR="00886A31">
        <w:rPr>
          <w:color w:val="000000" w:themeColor="text1"/>
        </w:rPr>
        <w:t>топоизомеразу</w:t>
      </w:r>
      <w:proofErr w:type="spellEnd"/>
      <w:r w:rsidR="00886A31">
        <w:rPr>
          <w:color w:val="000000" w:themeColor="text1"/>
        </w:rPr>
        <w:t>.</w:t>
      </w:r>
    </w:p>
    <w:p w14:paraId="31A7D2A8" w14:textId="31170B22" w:rsidR="00886A31" w:rsidRPr="00431E32" w:rsidRDefault="00EF6288" w:rsidP="00886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 w:themeColor="text1"/>
        </w:rPr>
      </w:pPr>
      <w:r w:rsidRPr="00431E32">
        <w:rPr>
          <w:i/>
          <w:iCs/>
          <w:color w:val="000000" w:themeColor="text1"/>
        </w:rPr>
        <w:t xml:space="preserve">Работа выполнена при финансовой поддержке Министерства Науки и Высшего образования, в рамках соглашения № 075-15-2025-012. </w:t>
      </w:r>
    </w:p>
    <w:p w14:paraId="56C323AF" w14:textId="3F811448" w:rsidR="0040231B" w:rsidRPr="00510C01" w:rsidRDefault="00886A31" w:rsidP="00510C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  <w:lang w:val="en-US"/>
        </w:rPr>
      </w:pPr>
      <w:r w:rsidRPr="00510C01">
        <w:rPr>
          <w:b/>
          <w:bCs/>
          <w:color w:val="000000"/>
        </w:rPr>
        <w:t>Литература</w:t>
      </w:r>
    </w:p>
    <w:p w14:paraId="59728684" w14:textId="4279AFEE" w:rsidR="0040231B" w:rsidRPr="0040231B" w:rsidRDefault="00947366" w:rsidP="004023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47366">
        <w:rPr>
          <w:color w:val="000000"/>
          <w:lang w:val="en-US"/>
        </w:rPr>
        <w:t>1</w:t>
      </w:r>
      <w:r w:rsidR="0040231B" w:rsidRPr="0040231B">
        <w:rPr>
          <w:color w:val="000000"/>
          <w:lang w:val="en-US"/>
        </w:rPr>
        <w:t xml:space="preserve">. </w:t>
      </w:r>
      <w:proofErr w:type="spellStart"/>
      <w:r w:rsidR="0040231B" w:rsidRPr="0040231B">
        <w:rPr>
          <w:color w:val="000000"/>
          <w:lang w:val="en-US"/>
        </w:rPr>
        <w:t>Binaschi</w:t>
      </w:r>
      <w:proofErr w:type="spellEnd"/>
      <w:r w:rsidR="0040231B" w:rsidRPr="0040231B">
        <w:rPr>
          <w:color w:val="000000"/>
          <w:lang w:val="en-US"/>
        </w:rPr>
        <w:t xml:space="preserve"> M., </w:t>
      </w:r>
      <w:proofErr w:type="spellStart"/>
      <w:r w:rsidR="0040231B" w:rsidRPr="0040231B">
        <w:rPr>
          <w:color w:val="000000"/>
          <w:lang w:val="en-US"/>
        </w:rPr>
        <w:t>Bigioni</w:t>
      </w:r>
      <w:proofErr w:type="spellEnd"/>
      <w:r w:rsidR="0040231B" w:rsidRPr="0040231B">
        <w:rPr>
          <w:color w:val="000000"/>
          <w:lang w:val="en-US"/>
        </w:rPr>
        <w:t xml:space="preserve"> M., </w:t>
      </w:r>
      <w:proofErr w:type="spellStart"/>
      <w:r w:rsidR="0040231B" w:rsidRPr="0040231B">
        <w:rPr>
          <w:color w:val="000000"/>
          <w:lang w:val="en-US"/>
        </w:rPr>
        <w:t>Cipollone</w:t>
      </w:r>
      <w:proofErr w:type="spellEnd"/>
      <w:r w:rsidR="0040231B" w:rsidRPr="0040231B">
        <w:rPr>
          <w:color w:val="000000"/>
          <w:lang w:val="en-US"/>
        </w:rPr>
        <w:t xml:space="preserve"> A., Rossi C., </w:t>
      </w:r>
      <w:proofErr w:type="spellStart"/>
      <w:r w:rsidR="0040231B" w:rsidRPr="0040231B">
        <w:rPr>
          <w:color w:val="000000"/>
          <w:lang w:val="en-US"/>
        </w:rPr>
        <w:t>Goso</w:t>
      </w:r>
      <w:proofErr w:type="spellEnd"/>
      <w:r w:rsidR="0040231B" w:rsidRPr="0040231B">
        <w:rPr>
          <w:color w:val="000000"/>
          <w:lang w:val="en-US"/>
        </w:rPr>
        <w:t xml:space="preserve"> C., Maggi C., </w:t>
      </w:r>
      <w:proofErr w:type="spellStart"/>
      <w:r w:rsidR="0040231B" w:rsidRPr="0040231B">
        <w:rPr>
          <w:color w:val="000000"/>
          <w:lang w:val="en-US"/>
        </w:rPr>
        <w:t>Capranico</w:t>
      </w:r>
      <w:proofErr w:type="spellEnd"/>
      <w:r w:rsidR="0040231B" w:rsidRPr="0040231B">
        <w:rPr>
          <w:color w:val="000000"/>
          <w:lang w:val="en-US"/>
        </w:rPr>
        <w:t xml:space="preserve"> G., </w:t>
      </w:r>
      <w:proofErr w:type="spellStart"/>
      <w:r w:rsidR="0040231B" w:rsidRPr="0040231B">
        <w:rPr>
          <w:color w:val="000000"/>
          <w:lang w:val="en-US"/>
        </w:rPr>
        <w:t>Animati</w:t>
      </w:r>
      <w:proofErr w:type="spellEnd"/>
      <w:r w:rsidR="0040231B" w:rsidRPr="0040231B">
        <w:rPr>
          <w:color w:val="000000"/>
          <w:lang w:val="en-US"/>
        </w:rPr>
        <w:t xml:space="preserve"> F. Anthracyclines: Selected New Developments // </w:t>
      </w:r>
      <w:proofErr w:type="spellStart"/>
      <w:r w:rsidR="0040231B" w:rsidRPr="0040231B">
        <w:rPr>
          <w:color w:val="000000"/>
          <w:lang w:val="en-US"/>
        </w:rPr>
        <w:t>Curr</w:t>
      </w:r>
      <w:proofErr w:type="spellEnd"/>
      <w:r w:rsidR="0040231B" w:rsidRPr="0040231B">
        <w:rPr>
          <w:color w:val="000000"/>
          <w:lang w:val="en-US"/>
        </w:rPr>
        <w:t>. Med. Chem. Anti-Cancer Agents. 2001. Vol. 1. N. 2. P. 113–130.</w:t>
      </w:r>
    </w:p>
    <w:p w14:paraId="199F4F1F" w14:textId="515F27DC" w:rsidR="0040231B" w:rsidRPr="0040231B" w:rsidRDefault="00947366" w:rsidP="004023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47366">
        <w:rPr>
          <w:color w:val="000000"/>
          <w:lang w:val="en-US"/>
        </w:rPr>
        <w:t>2</w:t>
      </w:r>
      <w:r w:rsidR="0040231B" w:rsidRPr="0040231B">
        <w:rPr>
          <w:color w:val="000000"/>
          <w:lang w:val="en-US"/>
        </w:rPr>
        <w:t xml:space="preserve">. </w:t>
      </w:r>
      <w:proofErr w:type="spellStart"/>
      <w:r w:rsidR="0040231B" w:rsidRPr="0040231B">
        <w:rPr>
          <w:color w:val="000000"/>
          <w:lang w:val="en-US"/>
        </w:rPr>
        <w:t>Tsavkelova</w:t>
      </w:r>
      <w:proofErr w:type="spellEnd"/>
      <w:r w:rsidR="0040231B" w:rsidRPr="0040231B">
        <w:rPr>
          <w:color w:val="000000"/>
          <w:lang w:val="en-US"/>
        </w:rPr>
        <w:t xml:space="preserve"> E.A., </w:t>
      </w:r>
      <w:proofErr w:type="spellStart"/>
      <w:r w:rsidR="0040231B" w:rsidRPr="0040231B">
        <w:rPr>
          <w:color w:val="000000"/>
          <w:lang w:val="en-US"/>
        </w:rPr>
        <w:t>Egorova</w:t>
      </w:r>
      <w:proofErr w:type="spellEnd"/>
      <w:r w:rsidR="0040231B" w:rsidRPr="0040231B">
        <w:rPr>
          <w:color w:val="000000"/>
          <w:lang w:val="en-US"/>
        </w:rPr>
        <w:t xml:space="preserve"> M.A., </w:t>
      </w:r>
      <w:proofErr w:type="spellStart"/>
      <w:r w:rsidR="0040231B" w:rsidRPr="0040231B">
        <w:rPr>
          <w:color w:val="000000"/>
          <w:lang w:val="en-US"/>
        </w:rPr>
        <w:t>Leontieva</w:t>
      </w:r>
      <w:proofErr w:type="spellEnd"/>
      <w:r w:rsidR="0040231B" w:rsidRPr="0040231B">
        <w:rPr>
          <w:color w:val="000000"/>
          <w:lang w:val="en-US"/>
        </w:rPr>
        <w:t xml:space="preserve"> M.R. et al. Dendrobium </w:t>
      </w:r>
      <w:proofErr w:type="spellStart"/>
      <w:r w:rsidR="0040231B" w:rsidRPr="0040231B">
        <w:rPr>
          <w:color w:val="000000"/>
          <w:lang w:val="en-US"/>
        </w:rPr>
        <w:t>nobile</w:t>
      </w:r>
      <w:proofErr w:type="spellEnd"/>
      <w:r w:rsidR="0040231B" w:rsidRPr="0040231B">
        <w:rPr>
          <w:color w:val="000000"/>
          <w:lang w:val="en-US"/>
        </w:rPr>
        <w:t xml:space="preserve"> </w:t>
      </w:r>
      <w:proofErr w:type="spellStart"/>
      <w:r w:rsidR="0040231B" w:rsidRPr="0040231B">
        <w:rPr>
          <w:color w:val="000000"/>
          <w:lang w:val="en-US"/>
        </w:rPr>
        <w:t>Lindl</w:t>
      </w:r>
      <w:proofErr w:type="spellEnd"/>
      <w:r w:rsidR="0040231B" w:rsidRPr="0040231B">
        <w:rPr>
          <w:color w:val="000000"/>
          <w:lang w:val="en-US"/>
        </w:rPr>
        <w:t xml:space="preserve">. seed germination in co-cultures with diverse associated bacteria // Plant Growth </w:t>
      </w:r>
      <w:proofErr w:type="spellStart"/>
      <w:r w:rsidR="0040231B" w:rsidRPr="0040231B">
        <w:rPr>
          <w:color w:val="000000"/>
          <w:lang w:val="en-US"/>
        </w:rPr>
        <w:t>Regul</w:t>
      </w:r>
      <w:proofErr w:type="spellEnd"/>
      <w:r w:rsidR="0040231B" w:rsidRPr="0040231B">
        <w:rPr>
          <w:color w:val="000000"/>
          <w:lang w:val="en-US"/>
        </w:rPr>
        <w:t>. 2016. Vol. 80. P. 79–91.</w:t>
      </w:r>
    </w:p>
    <w:p w14:paraId="496A0D85" w14:textId="13192524" w:rsidR="00886A31" w:rsidRPr="00947366" w:rsidRDefault="0094736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47366">
        <w:rPr>
          <w:color w:val="000000"/>
          <w:lang w:val="en-US"/>
        </w:rPr>
        <w:t>3</w:t>
      </w:r>
      <w:r w:rsidR="0040231B" w:rsidRPr="0040231B">
        <w:rPr>
          <w:color w:val="000000"/>
          <w:lang w:val="en-US"/>
        </w:rPr>
        <w:t xml:space="preserve">. </w:t>
      </w:r>
      <w:proofErr w:type="spellStart"/>
      <w:r w:rsidR="0040231B" w:rsidRPr="0040231B">
        <w:rPr>
          <w:color w:val="000000"/>
          <w:lang w:val="en-US"/>
        </w:rPr>
        <w:t>Esmat</w:t>
      </w:r>
      <w:proofErr w:type="spellEnd"/>
      <w:r w:rsidR="0040231B" w:rsidRPr="0040231B">
        <w:rPr>
          <w:color w:val="000000"/>
          <w:lang w:val="en-US"/>
        </w:rPr>
        <w:t xml:space="preserve"> A.Y., </w:t>
      </w:r>
      <w:proofErr w:type="spellStart"/>
      <w:r w:rsidR="0040231B" w:rsidRPr="0040231B">
        <w:rPr>
          <w:color w:val="000000"/>
          <w:lang w:val="en-US"/>
        </w:rPr>
        <w:t>Tomasetto</w:t>
      </w:r>
      <w:proofErr w:type="spellEnd"/>
      <w:r w:rsidR="0040231B" w:rsidRPr="0040231B">
        <w:rPr>
          <w:color w:val="000000"/>
          <w:lang w:val="en-US"/>
        </w:rPr>
        <w:t xml:space="preserve"> C., Rio M.-C. Cytotoxicity of a natural anthraquinone (Aloin) against human breast cancer cell lines with and without ErbB-2: Topoisomerase II-alpha </w:t>
      </w:r>
      <w:proofErr w:type="spellStart"/>
      <w:r w:rsidR="0040231B" w:rsidRPr="0040231B">
        <w:rPr>
          <w:color w:val="000000"/>
          <w:lang w:val="en-US"/>
        </w:rPr>
        <w:t>coamplification</w:t>
      </w:r>
      <w:proofErr w:type="spellEnd"/>
      <w:r w:rsidR="0040231B" w:rsidRPr="0040231B">
        <w:rPr>
          <w:color w:val="000000"/>
          <w:lang w:val="en-US"/>
        </w:rPr>
        <w:t xml:space="preserve"> // Cancer Biol. </w:t>
      </w:r>
      <w:proofErr w:type="spellStart"/>
      <w:r w:rsidR="0040231B" w:rsidRPr="0040231B">
        <w:rPr>
          <w:color w:val="000000"/>
          <w:lang w:val="en-US"/>
        </w:rPr>
        <w:t>Ther</w:t>
      </w:r>
      <w:proofErr w:type="spellEnd"/>
      <w:r w:rsidR="0040231B" w:rsidRPr="0040231B">
        <w:rPr>
          <w:color w:val="000000"/>
          <w:lang w:val="en-US"/>
        </w:rPr>
        <w:t>. 2006. Vol. 5. N. 1. P. 97–103.</w:t>
      </w:r>
    </w:p>
    <w:sectPr w:rsidR="00886A31" w:rsidRPr="0094736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9C4"/>
    <w:rsid w:val="00094FD0"/>
    <w:rsid w:val="000E334E"/>
    <w:rsid w:val="00101A1C"/>
    <w:rsid w:val="00103657"/>
    <w:rsid w:val="00106375"/>
    <w:rsid w:val="00107AA3"/>
    <w:rsid w:val="00116478"/>
    <w:rsid w:val="00130241"/>
    <w:rsid w:val="00184705"/>
    <w:rsid w:val="001E61C2"/>
    <w:rsid w:val="001F0493"/>
    <w:rsid w:val="0022260A"/>
    <w:rsid w:val="002264EE"/>
    <w:rsid w:val="0023307C"/>
    <w:rsid w:val="00294626"/>
    <w:rsid w:val="0031361E"/>
    <w:rsid w:val="00381657"/>
    <w:rsid w:val="00391C38"/>
    <w:rsid w:val="003B76D6"/>
    <w:rsid w:val="003E2601"/>
    <w:rsid w:val="003F4E6B"/>
    <w:rsid w:val="0040221E"/>
    <w:rsid w:val="0040231B"/>
    <w:rsid w:val="00431E32"/>
    <w:rsid w:val="004A26A3"/>
    <w:rsid w:val="004F0EDF"/>
    <w:rsid w:val="004F6EEF"/>
    <w:rsid w:val="00510C01"/>
    <w:rsid w:val="00522BF1"/>
    <w:rsid w:val="00590166"/>
    <w:rsid w:val="005D022B"/>
    <w:rsid w:val="005E5BE9"/>
    <w:rsid w:val="00625FA1"/>
    <w:rsid w:val="00665B72"/>
    <w:rsid w:val="0069427D"/>
    <w:rsid w:val="006F7A19"/>
    <w:rsid w:val="007213E1"/>
    <w:rsid w:val="00775389"/>
    <w:rsid w:val="00797838"/>
    <w:rsid w:val="007C36D8"/>
    <w:rsid w:val="007D0100"/>
    <w:rsid w:val="007F2744"/>
    <w:rsid w:val="00886A31"/>
    <w:rsid w:val="008931BE"/>
    <w:rsid w:val="008C2B39"/>
    <w:rsid w:val="008C67E3"/>
    <w:rsid w:val="008E3C3C"/>
    <w:rsid w:val="00914205"/>
    <w:rsid w:val="009204BB"/>
    <w:rsid w:val="00921D45"/>
    <w:rsid w:val="009426C0"/>
    <w:rsid w:val="00947366"/>
    <w:rsid w:val="00980A65"/>
    <w:rsid w:val="009A66DB"/>
    <w:rsid w:val="009B2F80"/>
    <w:rsid w:val="009B3300"/>
    <w:rsid w:val="009D5C06"/>
    <w:rsid w:val="009F3380"/>
    <w:rsid w:val="00A02163"/>
    <w:rsid w:val="00A22462"/>
    <w:rsid w:val="00A314FE"/>
    <w:rsid w:val="00A70E5B"/>
    <w:rsid w:val="00AD7380"/>
    <w:rsid w:val="00B9146B"/>
    <w:rsid w:val="00BD3E65"/>
    <w:rsid w:val="00BF36F8"/>
    <w:rsid w:val="00BF4622"/>
    <w:rsid w:val="00C55DF3"/>
    <w:rsid w:val="00C844E2"/>
    <w:rsid w:val="00CD00B1"/>
    <w:rsid w:val="00CE5F9F"/>
    <w:rsid w:val="00D22306"/>
    <w:rsid w:val="00D42542"/>
    <w:rsid w:val="00D8121C"/>
    <w:rsid w:val="00E01FEB"/>
    <w:rsid w:val="00E22189"/>
    <w:rsid w:val="00E74069"/>
    <w:rsid w:val="00E76C84"/>
    <w:rsid w:val="00E81D35"/>
    <w:rsid w:val="00E83107"/>
    <w:rsid w:val="00EB1F49"/>
    <w:rsid w:val="00EF6288"/>
    <w:rsid w:val="00F05AE3"/>
    <w:rsid w:val="00F54B7D"/>
    <w:rsid w:val="00F865B3"/>
    <w:rsid w:val="00F929BF"/>
    <w:rsid w:val="00FB1509"/>
    <w:rsid w:val="00FC7004"/>
    <w:rsid w:val="00FE1C8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C8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05A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5A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5AE3"/>
    <w:rPr>
      <w:rFonts w:asciiTheme="minorHAnsi" w:eastAsiaTheme="minorHAnsi" w:hAnsiTheme="minorHAnsi" w:cstheme="minorBidi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04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04BB"/>
    <w:rPr>
      <w:rFonts w:ascii="Times New Roman" w:eastAsia="Times New Roman" w:hAnsi="Times New Roman" w:cs="Times New Roman"/>
      <w:b/>
      <w:bCs/>
      <w:lang w:eastAsia="en-US"/>
    </w:rPr>
  </w:style>
  <w:style w:type="paragraph" w:styleId="af1">
    <w:name w:val="Normal (Web)"/>
    <w:basedOn w:val="a"/>
    <w:uiPriority w:val="99"/>
    <w:semiHidden/>
    <w:unhideWhenUsed/>
    <w:rsid w:val="0066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2025-03-20T15:46:00Z</dcterms:created>
  <dcterms:modified xsi:type="dcterms:W3CDTF">2025-03-20T18:09:00Z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