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59746" w14:textId="77777777" w:rsidR="00A75186" w:rsidRPr="004A0060" w:rsidRDefault="00A75186" w:rsidP="00647D51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4A0060">
        <w:rPr>
          <w:rFonts w:ascii="Times New Roman" w:eastAsia="Times New Roman" w:hAnsi="Times New Roman"/>
          <w:b/>
          <w:bCs/>
          <w:lang w:eastAsia="ru-RU"/>
        </w:rPr>
        <w:t>Один из способов передачи чужой речи в южнорусской деловой письменности XVII века</w:t>
      </w:r>
    </w:p>
    <w:p w14:paraId="1A6951E4" w14:textId="77777777" w:rsidR="0086618D" w:rsidRPr="00647D51" w:rsidRDefault="0086618D" w:rsidP="00647D51">
      <w:pPr>
        <w:jc w:val="center"/>
        <w:rPr>
          <w:rFonts w:ascii="Times New Roman" w:eastAsia="Times New Roman" w:hAnsi="Times New Roman"/>
          <w:lang w:eastAsia="ru-RU"/>
        </w:rPr>
      </w:pPr>
      <w:r w:rsidRPr="00647D51">
        <w:rPr>
          <w:rFonts w:ascii="Times New Roman" w:eastAsia="Times New Roman" w:hAnsi="Times New Roman"/>
          <w:lang w:eastAsia="ru-RU"/>
        </w:rPr>
        <w:t>Киселёва Ангелина Михайловна</w:t>
      </w:r>
    </w:p>
    <w:p w14:paraId="55775C3D" w14:textId="3CD13292" w:rsidR="0086618D" w:rsidRPr="00647D51" w:rsidRDefault="0086618D" w:rsidP="00647D51">
      <w:pPr>
        <w:jc w:val="center"/>
        <w:rPr>
          <w:rFonts w:ascii="Times New Roman" w:eastAsia="Times New Roman" w:hAnsi="Times New Roman"/>
          <w:lang w:eastAsia="ru-RU"/>
        </w:rPr>
      </w:pPr>
      <w:r w:rsidRPr="00647D51">
        <w:rPr>
          <w:rFonts w:ascii="Times New Roman" w:eastAsia="Times New Roman" w:hAnsi="Times New Roman"/>
          <w:lang w:eastAsia="ru-RU"/>
        </w:rPr>
        <w:t xml:space="preserve">Студентка Московского </w:t>
      </w:r>
      <w:r w:rsidR="00071AA2">
        <w:rPr>
          <w:rFonts w:ascii="Times New Roman" w:eastAsia="Times New Roman" w:hAnsi="Times New Roman"/>
          <w:lang w:eastAsia="ru-RU"/>
        </w:rPr>
        <w:t>г</w:t>
      </w:r>
      <w:r w:rsidR="00071AA2" w:rsidRPr="00647D51">
        <w:rPr>
          <w:rFonts w:ascii="Times New Roman" w:eastAsia="Times New Roman" w:hAnsi="Times New Roman"/>
          <w:lang w:eastAsia="ru-RU"/>
        </w:rPr>
        <w:t xml:space="preserve">осударственного </w:t>
      </w:r>
      <w:r w:rsidR="00071AA2">
        <w:rPr>
          <w:rFonts w:ascii="Times New Roman" w:eastAsia="Times New Roman" w:hAnsi="Times New Roman"/>
          <w:lang w:eastAsia="ru-RU"/>
        </w:rPr>
        <w:t>у</w:t>
      </w:r>
      <w:r w:rsidR="00071AA2" w:rsidRPr="00647D51">
        <w:rPr>
          <w:rFonts w:ascii="Times New Roman" w:eastAsia="Times New Roman" w:hAnsi="Times New Roman"/>
          <w:lang w:eastAsia="ru-RU"/>
        </w:rPr>
        <w:t xml:space="preserve">ниверситета </w:t>
      </w:r>
      <w:r w:rsidRPr="00647D51">
        <w:rPr>
          <w:rFonts w:ascii="Times New Roman" w:eastAsia="Times New Roman" w:hAnsi="Times New Roman"/>
          <w:lang w:eastAsia="ru-RU"/>
        </w:rPr>
        <w:t>имени М.В. Ломоносова, Москва, Россия</w:t>
      </w:r>
    </w:p>
    <w:p w14:paraId="5F1A63C7" w14:textId="77777777" w:rsidR="00A75186" w:rsidRPr="00647D51" w:rsidRDefault="00A75186" w:rsidP="00647D51">
      <w:pPr>
        <w:jc w:val="both"/>
        <w:rPr>
          <w:rFonts w:ascii="Times New Roman" w:eastAsia="Times New Roman" w:hAnsi="Times New Roman"/>
          <w:lang w:eastAsia="ru-RU"/>
        </w:rPr>
      </w:pPr>
    </w:p>
    <w:p w14:paraId="1272BE69" w14:textId="3A1A78F2" w:rsidR="00647D51" w:rsidRPr="00647D51" w:rsidRDefault="00A75186" w:rsidP="00647D51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75186">
        <w:rPr>
          <w:rFonts w:ascii="Times New Roman" w:eastAsia="Times New Roman" w:hAnsi="Times New Roman"/>
          <w:lang w:eastAsia="ru-RU"/>
        </w:rPr>
        <w:t xml:space="preserve">Есть разные способы передачи чужой речи: </w:t>
      </w:r>
      <w:r w:rsidR="0086618D" w:rsidRPr="00647D51">
        <w:rPr>
          <w:rFonts w:ascii="Times New Roman" w:eastAsia="Times New Roman" w:hAnsi="Times New Roman"/>
          <w:lang w:eastAsia="ru-RU"/>
        </w:rPr>
        <w:t>прямая речь (</w:t>
      </w:r>
      <w:r w:rsidR="0086618D" w:rsidRPr="00647D51">
        <w:rPr>
          <w:rFonts w:ascii="Times New Roman" w:hAnsi="Times New Roman"/>
        </w:rPr>
        <w:t>авторский план существует отдельно от плана чужой речи и синтаксически с ним не связан)</w:t>
      </w:r>
      <w:r w:rsidR="00C731D4" w:rsidRPr="00647D51">
        <w:rPr>
          <w:rFonts w:ascii="Times New Roman" w:hAnsi="Times New Roman"/>
        </w:rPr>
        <w:t xml:space="preserve">, </w:t>
      </w:r>
      <w:r w:rsidR="0086618D" w:rsidRPr="00647D51">
        <w:rPr>
          <w:rFonts w:ascii="Times New Roman" w:hAnsi="Times New Roman"/>
        </w:rPr>
        <w:t>косвенная речь (</w:t>
      </w:r>
      <w:r w:rsidR="003E6093" w:rsidRPr="00647D51">
        <w:rPr>
          <w:rFonts w:ascii="Times New Roman" w:hAnsi="Times New Roman"/>
        </w:rPr>
        <w:t>авторский план существует отдельно от плана чужой речи, но синтаксически подчиняет себе последний</w:t>
      </w:r>
      <w:r w:rsidR="001F0580" w:rsidRPr="00647D51">
        <w:rPr>
          <w:rFonts w:ascii="Times New Roman" w:hAnsi="Times New Roman"/>
        </w:rPr>
        <w:t>) [Русская грамматика: 485]</w:t>
      </w:r>
      <w:r w:rsidR="00C731D4" w:rsidRPr="00647D51">
        <w:rPr>
          <w:rFonts w:ascii="Times New Roman" w:hAnsi="Times New Roman"/>
        </w:rPr>
        <w:t xml:space="preserve"> и п</w:t>
      </w:r>
      <w:r w:rsidR="003E6093" w:rsidRPr="00647D51">
        <w:rPr>
          <w:rFonts w:ascii="Times New Roman" w:hAnsi="Times New Roman"/>
        </w:rPr>
        <w:t>редставленная речь</w:t>
      </w:r>
      <w:r w:rsidR="00CE73A2">
        <w:rPr>
          <w:rFonts w:ascii="Times New Roman" w:hAnsi="Times New Roman"/>
        </w:rPr>
        <w:t xml:space="preserve"> </w:t>
      </w:r>
      <w:r w:rsidR="00CE73A2" w:rsidRPr="00CE73A2">
        <w:rPr>
          <w:rFonts w:ascii="Times New Roman" w:hAnsi="Times New Roman"/>
        </w:rPr>
        <w:t>[</w:t>
      </w:r>
      <w:proofErr w:type="spellStart"/>
      <w:r w:rsidR="00CE73A2">
        <w:rPr>
          <w:rFonts w:ascii="Times New Roman" w:hAnsi="Times New Roman"/>
        </w:rPr>
        <w:t>Есперсен</w:t>
      </w:r>
      <w:proofErr w:type="spellEnd"/>
      <w:r w:rsidR="00CE73A2">
        <w:rPr>
          <w:rFonts w:ascii="Times New Roman" w:hAnsi="Times New Roman"/>
        </w:rPr>
        <w:t xml:space="preserve"> 275</w:t>
      </w:r>
      <w:r w:rsidR="00CE73A2" w:rsidRPr="00CE73A2">
        <w:rPr>
          <w:rFonts w:ascii="Times New Roman" w:hAnsi="Times New Roman"/>
        </w:rPr>
        <w:t>]</w:t>
      </w:r>
      <w:r w:rsidRPr="00A75186">
        <w:rPr>
          <w:rFonts w:ascii="Times New Roman" w:eastAsia="Times New Roman" w:hAnsi="Times New Roman"/>
          <w:lang w:eastAsia="ru-RU"/>
        </w:rPr>
        <w:t xml:space="preserve">, </w:t>
      </w:r>
      <w:r w:rsidR="0086618D" w:rsidRPr="00647D51">
        <w:rPr>
          <w:rFonts w:ascii="Times New Roman" w:eastAsia="Times New Roman" w:hAnsi="Times New Roman"/>
          <w:lang w:eastAsia="ru-RU"/>
        </w:rPr>
        <w:t xml:space="preserve">которой посвящен этот доклад, </w:t>
      </w:r>
      <w:r w:rsidRPr="00A75186">
        <w:rPr>
          <w:rFonts w:ascii="Times New Roman" w:eastAsia="Times New Roman" w:hAnsi="Times New Roman"/>
          <w:lang w:eastAsia="ru-RU"/>
        </w:rPr>
        <w:t xml:space="preserve">выполненный на материале </w:t>
      </w:r>
      <w:r w:rsidR="0086618D" w:rsidRPr="00647D51">
        <w:rPr>
          <w:rFonts w:ascii="Times New Roman" w:eastAsia="Times New Roman" w:hAnsi="Times New Roman"/>
          <w:lang w:eastAsia="ru-RU"/>
        </w:rPr>
        <w:t xml:space="preserve">обыскных и расспросных речей </w:t>
      </w:r>
      <w:r w:rsidR="0086618D" w:rsidRPr="00647D51">
        <w:rPr>
          <w:rFonts w:ascii="Times New Roman" w:eastAsia="Times New Roman" w:hAnsi="Times New Roman"/>
          <w:lang w:val="en-US" w:eastAsia="ru-RU"/>
        </w:rPr>
        <w:t>XVII</w:t>
      </w:r>
      <w:r w:rsidR="0086618D" w:rsidRPr="00647D51">
        <w:rPr>
          <w:rFonts w:ascii="Times New Roman" w:eastAsia="Times New Roman" w:hAnsi="Times New Roman"/>
          <w:lang w:eastAsia="ru-RU"/>
        </w:rPr>
        <w:t xml:space="preserve"> </w:t>
      </w:r>
      <w:r w:rsidR="005275A0" w:rsidRPr="00647D51">
        <w:rPr>
          <w:rFonts w:ascii="Times New Roman" w:eastAsia="Times New Roman" w:hAnsi="Times New Roman"/>
          <w:lang w:eastAsia="ru-RU"/>
        </w:rPr>
        <w:t xml:space="preserve">века, </w:t>
      </w:r>
      <w:r w:rsidR="005275A0" w:rsidRPr="00647D51">
        <w:rPr>
          <w:rFonts w:ascii="Times New Roman" w:hAnsi="Times New Roman"/>
        </w:rPr>
        <w:t xml:space="preserve">опубликованных в издании [Памятники </w:t>
      </w:r>
      <w:proofErr w:type="spellStart"/>
      <w:r w:rsidR="005275A0" w:rsidRPr="00647D51">
        <w:rPr>
          <w:rFonts w:ascii="Times New Roman" w:hAnsi="Times New Roman"/>
        </w:rPr>
        <w:t>южновеликорусского</w:t>
      </w:r>
      <w:proofErr w:type="spellEnd"/>
      <w:r w:rsidR="005275A0" w:rsidRPr="00647D51">
        <w:rPr>
          <w:rFonts w:ascii="Times New Roman" w:hAnsi="Times New Roman"/>
        </w:rPr>
        <w:t xml:space="preserve"> наречия].</w:t>
      </w:r>
      <w:r w:rsidR="0086618D" w:rsidRPr="00647D51">
        <w:rPr>
          <w:rFonts w:ascii="Times New Roman" w:eastAsia="Times New Roman" w:hAnsi="Times New Roman"/>
          <w:lang w:eastAsia="ru-RU"/>
        </w:rPr>
        <w:t xml:space="preserve"> </w:t>
      </w:r>
      <w:r w:rsidR="00C731D4" w:rsidRPr="00647D51">
        <w:rPr>
          <w:rFonts w:ascii="Times New Roman" w:eastAsia="Times New Roman" w:hAnsi="Times New Roman"/>
          <w:lang w:eastAsia="ru-RU"/>
        </w:rPr>
        <w:t>Примеры приводятся в упрощенной орфографии.</w:t>
      </w:r>
    </w:p>
    <w:p w14:paraId="56FF71F3" w14:textId="77777777" w:rsidR="00647D51" w:rsidRPr="00647D51" w:rsidRDefault="003E6093" w:rsidP="00647D51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47D51">
        <w:rPr>
          <w:rFonts w:ascii="Times New Roman" w:eastAsia="Times New Roman" w:hAnsi="Times New Roman"/>
          <w:lang w:eastAsia="ru-RU"/>
        </w:rPr>
        <w:t xml:space="preserve">Когда </w:t>
      </w:r>
      <w:r w:rsidRPr="00647D51">
        <w:rPr>
          <w:rFonts w:ascii="Times New Roman" w:hAnsi="Times New Roman"/>
        </w:rPr>
        <w:t>авторский план существует отдельно от плана чужой речи, а отсутствие их синтаксической связи друг с другом попеременно сменяется подчинением плана чужой речи авторскому, имеет место представленная речь.</w:t>
      </w:r>
      <w:r w:rsidR="00C731D4" w:rsidRPr="00647D51">
        <w:rPr>
          <w:rFonts w:ascii="Times New Roman" w:eastAsia="Times New Roman" w:hAnsi="Times New Roman"/>
          <w:lang w:eastAsia="ru-RU"/>
        </w:rPr>
        <w:t xml:space="preserve"> </w:t>
      </w:r>
      <w:r w:rsidR="00C731D4" w:rsidRPr="00647D51">
        <w:rPr>
          <w:rFonts w:ascii="Times New Roman" w:hAnsi="Times New Roman"/>
        </w:rPr>
        <w:t>Среди рассматриваемых текстов можно выделить несколько групп в зависимости от того, по какой модели образовывается конструкция с представленной речью.</w:t>
      </w:r>
    </w:p>
    <w:p w14:paraId="20C34CC6" w14:textId="77777777" w:rsidR="00647D51" w:rsidRPr="00647D51" w:rsidRDefault="00A75186" w:rsidP="00647D51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47D51">
        <w:rPr>
          <w:rFonts w:ascii="Times New Roman" w:hAnsi="Times New Roman"/>
        </w:rPr>
        <w:t>Так, к первой группе относятся конструкции, в которых косвенная речь в процессе речевого акта перетекает в прямую. После может происходить возврат к косвенной речи и подобная ситуация в  рамках одного текста может повт</w:t>
      </w:r>
      <w:r w:rsidR="005275A0" w:rsidRPr="00647D51">
        <w:rPr>
          <w:rFonts w:ascii="Times New Roman" w:hAnsi="Times New Roman"/>
        </w:rPr>
        <w:t xml:space="preserve">оряться несколько раз. Примером служит текст </w:t>
      </w:r>
      <w:r w:rsidRPr="00647D51">
        <w:rPr>
          <w:rFonts w:ascii="Times New Roman" w:hAnsi="Times New Roman"/>
        </w:rPr>
        <w:t>№147:</w:t>
      </w:r>
    </w:p>
    <w:p w14:paraId="7F650511" w14:textId="77777777" w:rsidR="00647D51" w:rsidRPr="00647D51" w:rsidRDefault="00A75186" w:rsidP="00647D51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47D51">
        <w:rPr>
          <w:rFonts w:ascii="Times New Roman" w:hAnsi="Times New Roman"/>
          <w:i/>
        </w:rPr>
        <w:t>…</w:t>
      </w:r>
      <w:proofErr w:type="spellStart"/>
      <w:r w:rsidRPr="00647D51">
        <w:rPr>
          <w:rFonts w:ascii="Times New Roman" w:hAnsi="Times New Roman"/>
          <w:i/>
        </w:rPr>
        <w:t>вс</w:t>
      </w:r>
      <w:r w:rsidRPr="00647D51">
        <w:rPr>
          <w:rFonts w:ascii="Times New Roman" w:hAnsi="Times New Roman"/>
        </w:rPr>
        <w:t>ѣ</w:t>
      </w:r>
      <w:proofErr w:type="spellEnd"/>
      <w:r w:rsidR="005275A0" w:rsidRPr="00647D51">
        <w:rPr>
          <w:rFonts w:ascii="Times New Roman" w:hAnsi="Times New Roman"/>
          <w:i/>
        </w:rPr>
        <w:t xml:space="preserve"> </w:t>
      </w:r>
      <w:proofErr w:type="spellStart"/>
      <w:r w:rsidR="005275A0" w:rsidRPr="00647D51">
        <w:rPr>
          <w:rFonts w:ascii="Times New Roman" w:hAnsi="Times New Roman"/>
          <w:i/>
        </w:rPr>
        <w:t>крестияня</w:t>
      </w:r>
      <w:proofErr w:type="spellEnd"/>
      <w:r w:rsidR="005275A0" w:rsidRPr="00647D51">
        <w:rPr>
          <w:rFonts w:ascii="Times New Roman" w:hAnsi="Times New Roman"/>
          <w:i/>
        </w:rPr>
        <w:t xml:space="preserve">… </w:t>
      </w:r>
      <w:proofErr w:type="spellStart"/>
      <w:proofErr w:type="gramStart"/>
      <w:r w:rsidRPr="00647D51">
        <w:rPr>
          <w:rFonts w:ascii="Times New Roman" w:hAnsi="Times New Roman"/>
          <w:i/>
        </w:rPr>
        <w:t>скозали</w:t>
      </w:r>
      <w:proofErr w:type="spellEnd"/>
      <w:proofErr w:type="gramEnd"/>
      <w:r w:rsidRPr="00647D51">
        <w:rPr>
          <w:rFonts w:ascii="Times New Roman" w:hAnsi="Times New Roman"/>
          <w:i/>
        </w:rPr>
        <w:t xml:space="preserve">…что </w:t>
      </w:r>
      <w:proofErr w:type="spellStart"/>
      <w:r w:rsidRPr="00647D51">
        <w:rPr>
          <w:rFonts w:ascii="Times New Roman" w:hAnsi="Times New Roman"/>
          <w:i/>
          <w:u w:val="dotted"/>
        </w:rPr>
        <w:t>ωн</w:t>
      </w:r>
      <w:proofErr w:type="spellEnd"/>
      <w:r w:rsidRPr="00647D51">
        <w:rPr>
          <w:rFonts w:ascii="Times New Roman" w:hAnsi="Times New Roman"/>
          <w:i/>
          <w:u w:val="dotted"/>
        </w:rPr>
        <w:t xml:space="preserve"> про </w:t>
      </w:r>
      <w:proofErr w:type="spellStart"/>
      <w:r w:rsidRPr="00647D51">
        <w:rPr>
          <w:rFonts w:ascii="Times New Roman" w:hAnsi="Times New Roman"/>
          <w:i/>
          <w:u w:val="dotted"/>
        </w:rPr>
        <w:t>гсдря</w:t>
      </w:r>
      <w:proofErr w:type="spellEnd"/>
      <w:r w:rsidRPr="00647D51">
        <w:rPr>
          <w:rFonts w:ascii="Times New Roman" w:hAnsi="Times New Roman"/>
          <w:i/>
          <w:u w:val="dotted"/>
        </w:rPr>
        <w:t xml:space="preserve"> </w:t>
      </w:r>
      <w:proofErr w:type="spellStart"/>
      <w:r w:rsidRPr="00647D51">
        <w:rPr>
          <w:rFonts w:ascii="Times New Roman" w:hAnsi="Times New Roman"/>
          <w:i/>
          <w:u w:val="dotted"/>
        </w:rPr>
        <w:t>цря</w:t>
      </w:r>
      <w:proofErr w:type="spellEnd"/>
      <w:r w:rsidRPr="00647D51">
        <w:rPr>
          <w:rFonts w:ascii="Times New Roman" w:hAnsi="Times New Roman"/>
          <w:i/>
          <w:u w:val="dotted"/>
        </w:rPr>
        <w:t>…</w:t>
      </w:r>
      <w:proofErr w:type="spellStart"/>
      <w:r w:rsidRPr="00647D51">
        <w:rPr>
          <w:rFonts w:ascii="Times New Roman" w:hAnsi="Times New Roman"/>
          <w:i/>
          <w:u w:val="dotted"/>
        </w:rPr>
        <w:t>непригожия</w:t>
      </w:r>
      <w:proofErr w:type="spellEnd"/>
      <w:r w:rsidRPr="00647D51">
        <w:rPr>
          <w:rFonts w:ascii="Times New Roman" w:hAnsi="Times New Roman"/>
          <w:i/>
          <w:u w:val="dotted"/>
        </w:rPr>
        <w:t xml:space="preserve"> слова говорил </w:t>
      </w:r>
      <w:proofErr w:type="spellStart"/>
      <w:r w:rsidRPr="00647D51">
        <w:rPr>
          <w:rFonts w:ascii="Times New Roman" w:hAnsi="Times New Roman"/>
          <w:i/>
          <w:u w:val="single"/>
        </w:rPr>
        <w:t>тово</w:t>
      </w:r>
      <w:proofErr w:type="spellEnd"/>
      <w:r w:rsidRPr="00647D51">
        <w:rPr>
          <w:rFonts w:ascii="Times New Roman" w:hAnsi="Times New Roman"/>
          <w:i/>
          <w:u w:val="single"/>
        </w:rPr>
        <w:t xml:space="preserve"> мы не </w:t>
      </w:r>
      <w:proofErr w:type="spellStart"/>
      <w:r w:rsidRPr="00647D51">
        <w:rPr>
          <w:rFonts w:ascii="Times New Roman" w:hAnsi="Times New Roman"/>
          <w:i/>
          <w:u w:val="single"/>
        </w:rPr>
        <w:t>в</w:t>
      </w:r>
      <w:r w:rsidRPr="00647D51">
        <w:rPr>
          <w:rFonts w:ascii="Times New Roman" w:hAnsi="Times New Roman"/>
          <w:u w:val="single"/>
        </w:rPr>
        <w:t>ѣ</w:t>
      </w:r>
      <w:r w:rsidRPr="00647D51">
        <w:rPr>
          <w:rFonts w:ascii="Times New Roman" w:hAnsi="Times New Roman"/>
          <w:i/>
          <w:u w:val="single"/>
        </w:rPr>
        <w:t>доем</w:t>
      </w:r>
      <w:proofErr w:type="spellEnd"/>
      <w:r w:rsidRPr="00647D51">
        <w:rPr>
          <w:rFonts w:ascii="Times New Roman" w:hAnsi="Times New Roman"/>
          <w:i/>
          <w:u w:val="single"/>
        </w:rPr>
        <w:t xml:space="preserve"> а слухом мы </w:t>
      </w:r>
      <w:proofErr w:type="spellStart"/>
      <w:r w:rsidRPr="00647D51">
        <w:rPr>
          <w:rFonts w:ascii="Times New Roman" w:hAnsi="Times New Roman"/>
          <w:i/>
          <w:u w:val="single"/>
        </w:rPr>
        <w:t>слышели</w:t>
      </w:r>
      <w:proofErr w:type="spellEnd"/>
      <w:r w:rsidRPr="00647D51">
        <w:rPr>
          <w:rFonts w:ascii="Times New Roman" w:hAnsi="Times New Roman"/>
          <w:i/>
          <w:u w:val="dotted"/>
        </w:rPr>
        <w:t xml:space="preserve"> что но нем </w:t>
      </w:r>
      <w:proofErr w:type="spellStart"/>
      <w:r w:rsidRPr="00647D51">
        <w:rPr>
          <w:rFonts w:ascii="Times New Roman" w:hAnsi="Times New Roman"/>
          <w:i/>
          <w:u w:val="dotted"/>
        </w:rPr>
        <w:t>черноя</w:t>
      </w:r>
      <w:proofErr w:type="spellEnd"/>
      <w:r w:rsidRPr="00647D51">
        <w:rPr>
          <w:rFonts w:ascii="Times New Roman" w:hAnsi="Times New Roman"/>
          <w:i/>
          <w:u w:val="dotted"/>
        </w:rPr>
        <w:t xml:space="preserve"> </w:t>
      </w:r>
      <w:proofErr w:type="spellStart"/>
      <w:r w:rsidRPr="00647D51">
        <w:rPr>
          <w:rFonts w:ascii="Times New Roman" w:hAnsi="Times New Roman"/>
          <w:i/>
          <w:u w:val="dotted"/>
        </w:rPr>
        <w:t>немоч</w:t>
      </w:r>
      <w:proofErr w:type="spellEnd"/>
      <w:r w:rsidRPr="00647D51">
        <w:rPr>
          <w:rFonts w:ascii="Times New Roman" w:hAnsi="Times New Roman"/>
          <w:i/>
          <w:u w:val="dotted"/>
        </w:rPr>
        <w:t xml:space="preserve"> есть…</w:t>
      </w:r>
      <w:r w:rsidRPr="00647D51">
        <w:rPr>
          <w:rFonts w:ascii="Times New Roman" w:hAnsi="Times New Roman"/>
          <w:i/>
        </w:rPr>
        <w:t xml:space="preserve"> №147.</w:t>
      </w:r>
    </w:p>
    <w:p w14:paraId="618065C5" w14:textId="77777777" w:rsidR="00647D51" w:rsidRPr="00647D51" w:rsidRDefault="005275A0" w:rsidP="00647D51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47D51">
        <w:rPr>
          <w:rFonts w:ascii="Times New Roman" w:hAnsi="Times New Roman"/>
        </w:rPr>
        <w:t>Подчеркиванием выделяется прямая речь, пунктиром – косвенная.</w:t>
      </w:r>
    </w:p>
    <w:p w14:paraId="15CD1581" w14:textId="77777777" w:rsidR="00647D51" w:rsidRPr="00647D51" w:rsidRDefault="00A75186" w:rsidP="00647D51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47D51">
        <w:rPr>
          <w:rFonts w:ascii="Times New Roman" w:hAnsi="Times New Roman"/>
        </w:rPr>
        <w:t xml:space="preserve">Чужое высказывание соединяется с авторским предложением подчинительным союзом </w:t>
      </w:r>
      <w:r w:rsidRPr="00647D51">
        <w:rPr>
          <w:rFonts w:ascii="Times New Roman" w:hAnsi="Times New Roman"/>
          <w:i/>
        </w:rPr>
        <w:t>что</w:t>
      </w:r>
      <w:r w:rsidRPr="00647D51">
        <w:rPr>
          <w:rFonts w:ascii="Times New Roman" w:hAnsi="Times New Roman"/>
        </w:rPr>
        <w:t>, авторский план, а именно вводящее предложение, подчиняет себе план чужой речи, имеет место косвенная речь</w:t>
      </w:r>
      <w:r w:rsidR="00647D51" w:rsidRPr="00647D51">
        <w:rPr>
          <w:rFonts w:ascii="Times New Roman" w:hAnsi="Times New Roman"/>
        </w:rPr>
        <w:t>.</w:t>
      </w:r>
    </w:p>
    <w:p w14:paraId="77BEAEA8" w14:textId="77777777" w:rsidR="00647D51" w:rsidRPr="00647D51" w:rsidRDefault="00A75186" w:rsidP="00647D51">
      <w:pPr>
        <w:ind w:firstLine="709"/>
        <w:jc w:val="both"/>
        <w:rPr>
          <w:rFonts w:ascii="Times New Roman" w:hAnsi="Times New Roman"/>
          <w:i/>
        </w:rPr>
      </w:pPr>
      <w:r w:rsidRPr="00647D51">
        <w:rPr>
          <w:rFonts w:ascii="Times New Roman" w:hAnsi="Times New Roman"/>
        </w:rPr>
        <w:t>В середине текста встречается дейктический элемент, а именно местоимение и глагол 1-го лица</w:t>
      </w:r>
      <w:r w:rsidR="006936BD" w:rsidRPr="00647D51">
        <w:rPr>
          <w:rFonts w:ascii="Times New Roman" w:hAnsi="Times New Roman"/>
        </w:rPr>
        <w:t xml:space="preserve">, что является признаком </w:t>
      </w:r>
      <w:r w:rsidR="005275A0" w:rsidRPr="00647D51">
        <w:rPr>
          <w:rFonts w:ascii="Times New Roman" w:hAnsi="Times New Roman"/>
        </w:rPr>
        <w:t>прямой речи</w:t>
      </w:r>
      <w:r w:rsidR="006936BD" w:rsidRPr="00647D51">
        <w:rPr>
          <w:rFonts w:ascii="Times New Roman" w:hAnsi="Times New Roman"/>
        </w:rPr>
        <w:t xml:space="preserve"> [Падучева: 340]</w:t>
      </w:r>
      <w:r w:rsidRPr="00647D51">
        <w:rPr>
          <w:rFonts w:ascii="Times New Roman" w:hAnsi="Times New Roman"/>
        </w:rPr>
        <w:t>:</w:t>
      </w:r>
    </w:p>
    <w:p w14:paraId="693F5718" w14:textId="77777777" w:rsidR="00647D51" w:rsidRPr="00647D51" w:rsidRDefault="00A75186" w:rsidP="00647D51">
      <w:pPr>
        <w:ind w:firstLine="709"/>
        <w:jc w:val="both"/>
        <w:rPr>
          <w:rFonts w:ascii="Times New Roman" w:hAnsi="Times New Roman"/>
          <w:i/>
        </w:rPr>
      </w:pPr>
      <w:r w:rsidRPr="00647D51">
        <w:rPr>
          <w:rFonts w:ascii="Times New Roman" w:hAnsi="Times New Roman"/>
          <w:i/>
          <w:u w:val="single"/>
        </w:rPr>
        <w:t xml:space="preserve">…мы не </w:t>
      </w:r>
      <w:proofErr w:type="spellStart"/>
      <w:r w:rsidRPr="00647D51">
        <w:rPr>
          <w:rFonts w:ascii="Times New Roman" w:hAnsi="Times New Roman"/>
          <w:i/>
          <w:u w:val="single"/>
        </w:rPr>
        <w:t>в</w:t>
      </w:r>
      <w:r w:rsidRPr="00647D51">
        <w:rPr>
          <w:rFonts w:ascii="Times New Roman" w:hAnsi="Times New Roman"/>
          <w:u w:val="single"/>
        </w:rPr>
        <w:t>ѣ</w:t>
      </w:r>
      <w:r w:rsidRPr="00647D51">
        <w:rPr>
          <w:rFonts w:ascii="Times New Roman" w:hAnsi="Times New Roman"/>
          <w:i/>
          <w:u w:val="single"/>
        </w:rPr>
        <w:t>доем</w:t>
      </w:r>
      <w:proofErr w:type="spellEnd"/>
      <w:r w:rsidRPr="00647D51">
        <w:rPr>
          <w:rFonts w:ascii="Times New Roman" w:hAnsi="Times New Roman"/>
          <w:i/>
          <w:u w:val="single"/>
        </w:rPr>
        <w:t xml:space="preserve"> а слухом мы </w:t>
      </w:r>
      <w:proofErr w:type="spellStart"/>
      <w:r w:rsidRPr="00647D51">
        <w:rPr>
          <w:rFonts w:ascii="Times New Roman" w:hAnsi="Times New Roman"/>
          <w:i/>
          <w:u w:val="single"/>
        </w:rPr>
        <w:t>слышели</w:t>
      </w:r>
      <w:proofErr w:type="spellEnd"/>
      <w:r w:rsidRPr="00647D51">
        <w:rPr>
          <w:rFonts w:ascii="Times New Roman" w:hAnsi="Times New Roman"/>
          <w:i/>
        </w:rPr>
        <w:t>… №147.</w:t>
      </w:r>
    </w:p>
    <w:p w14:paraId="3DFD1B7F" w14:textId="77777777" w:rsidR="00647D51" w:rsidRPr="00647D51" w:rsidRDefault="00A75186" w:rsidP="00647D51">
      <w:pPr>
        <w:ind w:firstLine="709"/>
        <w:jc w:val="both"/>
        <w:rPr>
          <w:rFonts w:ascii="Times New Roman" w:hAnsi="Times New Roman"/>
          <w:i/>
        </w:rPr>
      </w:pPr>
      <w:r w:rsidRPr="00647D51">
        <w:rPr>
          <w:rFonts w:ascii="Times New Roman" w:hAnsi="Times New Roman"/>
          <w:i/>
        </w:rPr>
        <w:t xml:space="preserve"> </w:t>
      </w:r>
      <w:r w:rsidRPr="00647D51">
        <w:rPr>
          <w:rFonts w:ascii="Times New Roman" w:hAnsi="Times New Roman"/>
        </w:rPr>
        <w:t>Следовательно, план чужой речи отделяется от плана авторского и осуществляется перетекание косвенной речи в прямую, высказывание дословно вводится в текст, передавая отношение говорящего к ситуации.</w:t>
      </w:r>
      <w:r w:rsidR="00647D51" w:rsidRPr="00647D51">
        <w:rPr>
          <w:rFonts w:ascii="Times New Roman" w:hAnsi="Times New Roman"/>
        </w:rPr>
        <w:t xml:space="preserve"> </w:t>
      </w:r>
      <w:r w:rsidR="006936BD" w:rsidRPr="00647D51">
        <w:rPr>
          <w:rFonts w:ascii="Times New Roman" w:hAnsi="Times New Roman"/>
        </w:rPr>
        <w:t>П</w:t>
      </w:r>
      <w:r w:rsidRPr="00647D51">
        <w:rPr>
          <w:rFonts w:ascii="Times New Roman" w:hAnsi="Times New Roman"/>
        </w:rPr>
        <w:t xml:space="preserve">осле введенной прямой речи следует косвенная, на что указывает отсутствие дейктических элементов и смена тематики, а также наличие подчинительного союза </w:t>
      </w:r>
      <w:r w:rsidRPr="00647D51">
        <w:rPr>
          <w:rFonts w:ascii="Times New Roman" w:hAnsi="Times New Roman"/>
          <w:i/>
        </w:rPr>
        <w:t>что</w:t>
      </w:r>
      <w:r w:rsidRPr="00647D51">
        <w:rPr>
          <w:rFonts w:ascii="Times New Roman" w:hAnsi="Times New Roman"/>
        </w:rPr>
        <w:t xml:space="preserve">: </w:t>
      </w:r>
    </w:p>
    <w:p w14:paraId="3214A091" w14:textId="77777777" w:rsidR="00647D51" w:rsidRPr="00647D51" w:rsidRDefault="00A75186" w:rsidP="00647D51">
      <w:pPr>
        <w:ind w:firstLine="709"/>
        <w:jc w:val="both"/>
        <w:rPr>
          <w:rFonts w:ascii="Times New Roman" w:hAnsi="Times New Roman"/>
          <w:i/>
        </w:rPr>
      </w:pPr>
      <w:r w:rsidRPr="00647D51">
        <w:rPr>
          <w:rFonts w:ascii="Times New Roman" w:hAnsi="Times New Roman"/>
          <w:i/>
        </w:rPr>
        <w:t>…</w:t>
      </w:r>
      <w:r w:rsidRPr="00647D51">
        <w:rPr>
          <w:rFonts w:ascii="Times New Roman" w:hAnsi="Times New Roman"/>
          <w:i/>
          <w:u w:val="single"/>
        </w:rPr>
        <w:t xml:space="preserve">а слухом мы </w:t>
      </w:r>
      <w:proofErr w:type="spellStart"/>
      <w:proofErr w:type="gramStart"/>
      <w:r w:rsidRPr="00647D51">
        <w:rPr>
          <w:rFonts w:ascii="Times New Roman" w:hAnsi="Times New Roman"/>
          <w:i/>
          <w:u w:val="single"/>
        </w:rPr>
        <w:t>слышели</w:t>
      </w:r>
      <w:proofErr w:type="spellEnd"/>
      <w:proofErr w:type="gramEnd"/>
      <w:r w:rsidRPr="00647D51">
        <w:rPr>
          <w:rFonts w:ascii="Times New Roman" w:hAnsi="Times New Roman"/>
          <w:i/>
        </w:rPr>
        <w:t xml:space="preserve"> что </w:t>
      </w:r>
      <w:r w:rsidRPr="00647D51">
        <w:rPr>
          <w:rFonts w:ascii="Times New Roman" w:hAnsi="Times New Roman"/>
          <w:i/>
          <w:u w:val="dotted"/>
        </w:rPr>
        <w:t xml:space="preserve">но нем </w:t>
      </w:r>
      <w:proofErr w:type="spellStart"/>
      <w:r w:rsidRPr="00647D51">
        <w:rPr>
          <w:rFonts w:ascii="Times New Roman" w:hAnsi="Times New Roman"/>
          <w:i/>
          <w:u w:val="dotted"/>
        </w:rPr>
        <w:t>черноя</w:t>
      </w:r>
      <w:proofErr w:type="spellEnd"/>
      <w:r w:rsidRPr="00647D51">
        <w:rPr>
          <w:rFonts w:ascii="Times New Roman" w:hAnsi="Times New Roman"/>
          <w:i/>
          <w:u w:val="dotted"/>
        </w:rPr>
        <w:t xml:space="preserve"> </w:t>
      </w:r>
      <w:proofErr w:type="spellStart"/>
      <w:r w:rsidRPr="00647D51">
        <w:rPr>
          <w:rFonts w:ascii="Times New Roman" w:hAnsi="Times New Roman"/>
          <w:i/>
          <w:u w:val="dotted"/>
        </w:rPr>
        <w:t>немоч</w:t>
      </w:r>
      <w:proofErr w:type="spellEnd"/>
      <w:r w:rsidRPr="00647D51">
        <w:rPr>
          <w:rFonts w:ascii="Times New Roman" w:hAnsi="Times New Roman"/>
          <w:i/>
          <w:u w:val="dotted"/>
        </w:rPr>
        <w:t xml:space="preserve"> есть</w:t>
      </w:r>
      <w:r w:rsidRPr="00647D51">
        <w:rPr>
          <w:rFonts w:ascii="Times New Roman" w:hAnsi="Times New Roman"/>
          <w:i/>
        </w:rPr>
        <w:t xml:space="preserve">… </w:t>
      </w:r>
    </w:p>
    <w:p w14:paraId="5C60B4D0" w14:textId="2A06655B" w:rsidR="00647D51" w:rsidRPr="00647D51" w:rsidRDefault="00372DEF" w:rsidP="00647D51">
      <w:pPr>
        <w:ind w:firstLine="709"/>
        <w:jc w:val="both"/>
        <w:rPr>
          <w:rFonts w:ascii="Times New Roman" w:hAnsi="Times New Roman"/>
          <w:i/>
        </w:rPr>
      </w:pPr>
      <w:r w:rsidRPr="00647D51">
        <w:rPr>
          <w:rFonts w:ascii="Times New Roman" w:hAnsi="Times New Roman"/>
          <w:noProof/>
          <w:lang w:eastAsia="ru-RU"/>
        </w:rPr>
        <w:t>Вторая</w:t>
      </w:r>
      <w:r w:rsidR="00A75186" w:rsidRPr="00647D51">
        <w:rPr>
          <w:rFonts w:ascii="Times New Roman" w:hAnsi="Times New Roman"/>
        </w:rPr>
        <w:t xml:space="preserve"> группа – тексты, где в прямую речь внед</w:t>
      </w:r>
      <w:r w:rsidR="00BE18F6">
        <w:rPr>
          <w:rFonts w:ascii="Times New Roman" w:hAnsi="Times New Roman"/>
        </w:rPr>
        <w:t xml:space="preserve">ряется конструкция с косвенной. </w:t>
      </w:r>
      <w:r w:rsidR="00A75186" w:rsidRPr="00647D51">
        <w:rPr>
          <w:rFonts w:ascii="Times New Roman" w:hAnsi="Times New Roman"/>
        </w:rPr>
        <w:t>В данном случае косвенная речь передает содержание высказывания объекта, упомянутого в прямой речи. Подобная вставка может повторяться в рамках одного текста</w:t>
      </w:r>
      <w:r w:rsidR="00BA6397" w:rsidRPr="00647D51">
        <w:rPr>
          <w:rFonts w:ascii="Times New Roman" w:hAnsi="Times New Roman"/>
        </w:rPr>
        <w:t>.</w:t>
      </w:r>
    </w:p>
    <w:p w14:paraId="54F736B8" w14:textId="77777777" w:rsidR="001C4451" w:rsidRDefault="00372DEF" w:rsidP="001C4451">
      <w:pPr>
        <w:ind w:firstLine="709"/>
        <w:jc w:val="both"/>
        <w:rPr>
          <w:rFonts w:ascii="Times New Roman" w:hAnsi="Times New Roman"/>
          <w:i/>
        </w:rPr>
      </w:pPr>
      <w:r w:rsidRPr="00647D51">
        <w:rPr>
          <w:rFonts w:ascii="Times New Roman" w:hAnsi="Times New Roman"/>
        </w:rPr>
        <w:t>Так, в тексте</w:t>
      </w:r>
      <w:r w:rsidR="00A75186" w:rsidRPr="00647D51">
        <w:rPr>
          <w:rFonts w:ascii="Times New Roman" w:hAnsi="Times New Roman"/>
        </w:rPr>
        <w:t xml:space="preserve"> №</w:t>
      </w:r>
      <w:r w:rsidR="001C4451">
        <w:rPr>
          <w:rFonts w:ascii="Times New Roman" w:hAnsi="Times New Roman"/>
        </w:rPr>
        <w:t>155</w:t>
      </w:r>
      <w:r w:rsidR="00A75186" w:rsidRPr="00647D51">
        <w:rPr>
          <w:rFonts w:ascii="Times New Roman" w:hAnsi="Times New Roman"/>
        </w:rPr>
        <w:t xml:space="preserve"> чужая речь изначально вводится путем цитирования, имеет место прямая речь, т.к. присутствуют дейктические элементы и отсутствуют подчинительные союзы между вводящим предложением и чужим высказыванием</w:t>
      </w:r>
      <w:r w:rsidR="00CE73A2">
        <w:rPr>
          <w:rFonts w:ascii="Times New Roman" w:hAnsi="Times New Roman"/>
        </w:rPr>
        <w:t>, а к</w:t>
      </w:r>
      <w:r w:rsidR="00CE73A2" w:rsidRPr="00647D51">
        <w:rPr>
          <w:rFonts w:ascii="Times New Roman" w:hAnsi="Times New Roman"/>
        </w:rPr>
        <w:t xml:space="preserve">освенная речь представлена в виде придаточного изъяснительного предложения, связь между авторским планом и планом чужой речи выражается подчинительным союзом </w:t>
      </w:r>
      <w:r w:rsidR="00CE73A2" w:rsidRPr="00647D51">
        <w:rPr>
          <w:rFonts w:ascii="Times New Roman" w:hAnsi="Times New Roman"/>
          <w:i/>
        </w:rPr>
        <w:t>что</w:t>
      </w:r>
      <w:r w:rsidR="00CE73A2" w:rsidRPr="00647D51">
        <w:rPr>
          <w:rFonts w:ascii="Times New Roman" w:hAnsi="Times New Roman"/>
        </w:rPr>
        <w:t>:</w:t>
      </w:r>
    </w:p>
    <w:p w14:paraId="621FB0AC" w14:textId="2C8E5043" w:rsidR="001C4451" w:rsidRPr="001C4451" w:rsidRDefault="001C4451" w:rsidP="001C4451">
      <w:pPr>
        <w:ind w:firstLine="709"/>
        <w:jc w:val="both"/>
        <w:rPr>
          <w:rFonts w:ascii="Times New Roman" w:hAnsi="Times New Roman"/>
          <w:i/>
        </w:rPr>
      </w:pPr>
      <w:r w:rsidRPr="001C4451">
        <w:rPr>
          <w:rFonts w:ascii="Times New Roman" w:hAnsi="Times New Roman"/>
          <w:i/>
        </w:rPr>
        <w:t xml:space="preserve">…Дуров </w:t>
      </w:r>
      <w:proofErr w:type="spellStart"/>
      <w:r w:rsidRPr="001C4451">
        <w:rPr>
          <w:rFonts w:ascii="Times New Roman" w:hAnsi="Times New Roman"/>
          <w:i/>
        </w:rPr>
        <w:t>скозал</w:t>
      </w:r>
      <w:proofErr w:type="spellEnd"/>
      <w:r w:rsidRPr="001C4451">
        <w:rPr>
          <w:rFonts w:ascii="Times New Roman" w:hAnsi="Times New Roman"/>
          <w:i/>
        </w:rPr>
        <w:t xml:space="preserve"> в обыску… </w:t>
      </w:r>
      <w:r w:rsidRPr="001C4451">
        <w:rPr>
          <w:rFonts w:ascii="Times New Roman" w:hAnsi="Times New Roman"/>
          <w:i/>
          <w:u w:val="single"/>
        </w:rPr>
        <w:t xml:space="preserve">про </w:t>
      </w:r>
      <w:proofErr w:type="spellStart"/>
      <w:r w:rsidRPr="001C4451">
        <w:rPr>
          <w:rFonts w:ascii="Times New Roman" w:hAnsi="Times New Roman"/>
          <w:i/>
          <w:u w:val="single"/>
        </w:rPr>
        <w:t>Игнатко</w:t>
      </w:r>
      <w:proofErr w:type="spellEnd"/>
      <w:r w:rsidRPr="001C4451">
        <w:rPr>
          <w:rFonts w:ascii="Times New Roman" w:hAnsi="Times New Roman"/>
          <w:i/>
          <w:u w:val="single"/>
        </w:rPr>
        <w:t xml:space="preserve"> Капустина да про </w:t>
      </w:r>
      <w:proofErr w:type="spellStart"/>
      <w:r w:rsidRPr="001C4451">
        <w:rPr>
          <w:rFonts w:ascii="Times New Roman" w:hAnsi="Times New Roman"/>
          <w:i/>
          <w:u w:val="single"/>
        </w:rPr>
        <w:t>ωтца</w:t>
      </w:r>
      <w:proofErr w:type="spellEnd"/>
      <w:r w:rsidRPr="001C4451">
        <w:rPr>
          <w:rFonts w:ascii="Times New Roman" w:hAnsi="Times New Roman"/>
          <w:i/>
          <w:u w:val="single"/>
        </w:rPr>
        <w:t xml:space="preserve"> </w:t>
      </w:r>
      <w:proofErr w:type="spellStart"/>
      <w:r w:rsidRPr="001C4451">
        <w:rPr>
          <w:rFonts w:ascii="Times New Roman" w:hAnsi="Times New Roman"/>
          <w:i/>
          <w:u w:val="single"/>
        </w:rPr>
        <w:t>ег</w:t>
      </w:r>
      <w:proofErr w:type="spellEnd"/>
      <w:r w:rsidRPr="001C4451">
        <w:rPr>
          <w:rFonts w:ascii="Times New Roman" w:hAnsi="Times New Roman"/>
          <w:i/>
          <w:u w:val="single"/>
        </w:rPr>
        <w:t xml:space="preserve"> про Семена Исаева сна </w:t>
      </w:r>
      <w:proofErr w:type="spellStart"/>
      <w:r w:rsidRPr="001C4451">
        <w:rPr>
          <w:rFonts w:ascii="Times New Roman" w:hAnsi="Times New Roman"/>
          <w:i/>
          <w:u w:val="single"/>
        </w:rPr>
        <w:t>Копустина</w:t>
      </w:r>
      <w:proofErr w:type="spellEnd"/>
      <w:r w:rsidRPr="001C4451">
        <w:rPr>
          <w:rFonts w:ascii="Times New Roman" w:hAnsi="Times New Roman"/>
          <w:i/>
          <w:u w:val="single"/>
        </w:rPr>
        <w:t xml:space="preserve"> то я </w:t>
      </w:r>
      <w:proofErr w:type="spellStart"/>
      <w:r w:rsidRPr="001C4451">
        <w:rPr>
          <w:rFonts w:ascii="Times New Roman" w:hAnsi="Times New Roman"/>
          <w:i/>
          <w:u w:val="single"/>
        </w:rPr>
        <w:t>в</w:t>
      </w:r>
      <w:r w:rsidRPr="001C4451">
        <w:rPr>
          <w:rFonts w:ascii="Times New Roman" w:hAnsi="Times New Roman"/>
          <w:u w:val="single"/>
        </w:rPr>
        <w:t>ѣ</w:t>
      </w:r>
      <w:r>
        <w:rPr>
          <w:rFonts w:ascii="Times New Roman" w:hAnsi="Times New Roman"/>
          <w:i/>
          <w:u w:val="single"/>
        </w:rPr>
        <w:t>даю</w:t>
      </w:r>
      <w:proofErr w:type="spellEnd"/>
      <w:r>
        <w:rPr>
          <w:rFonts w:ascii="Times New Roman" w:hAnsi="Times New Roman"/>
          <w:i/>
          <w:u w:val="single"/>
        </w:rPr>
        <w:t>…</w:t>
      </w:r>
      <w:r w:rsidRPr="001C4451">
        <w:rPr>
          <w:rFonts w:ascii="Times New Roman" w:hAnsi="Times New Roman"/>
          <w:i/>
        </w:rPr>
        <w:t xml:space="preserve"> </w:t>
      </w:r>
      <w:r w:rsidRPr="001C4451">
        <w:rPr>
          <w:rFonts w:ascii="Times New Roman" w:hAnsi="Times New Roman"/>
          <w:i/>
          <w:u w:val="single"/>
        </w:rPr>
        <w:t xml:space="preserve">а за Иваном Василевича Сукиным жил ли </w:t>
      </w:r>
      <w:proofErr w:type="spellStart"/>
      <w:r w:rsidRPr="001C4451">
        <w:rPr>
          <w:rFonts w:ascii="Times New Roman" w:hAnsi="Times New Roman"/>
          <w:i/>
          <w:u w:val="single"/>
        </w:rPr>
        <w:t>ωн</w:t>
      </w:r>
      <w:proofErr w:type="spellEnd"/>
      <w:r w:rsidRPr="001C4451">
        <w:rPr>
          <w:rFonts w:ascii="Times New Roman" w:hAnsi="Times New Roman"/>
          <w:i/>
          <w:u w:val="single"/>
        </w:rPr>
        <w:t xml:space="preserve"> Сенка нет ли того я не </w:t>
      </w:r>
      <w:proofErr w:type="spellStart"/>
      <w:r w:rsidRPr="001C4451">
        <w:rPr>
          <w:rFonts w:ascii="Times New Roman" w:hAnsi="Times New Roman"/>
          <w:i/>
          <w:u w:val="single"/>
        </w:rPr>
        <w:t>в</w:t>
      </w:r>
      <w:r w:rsidRPr="001C4451">
        <w:rPr>
          <w:rFonts w:ascii="Times New Roman" w:hAnsi="Times New Roman"/>
          <w:u w:val="single"/>
        </w:rPr>
        <w:t>ѣ</w:t>
      </w:r>
      <w:r w:rsidRPr="001C4451">
        <w:rPr>
          <w:rFonts w:ascii="Times New Roman" w:hAnsi="Times New Roman"/>
          <w:i/>
          <w:u w:val="single"/>
        </w:rPr>
        <w:t>даю</w:t>
      </w:r>
      <w:proofErr w:type="spellEnd"/>
      <w:r>
        <w:rPr>
          <w:rFonts w:ascii="Times New Roman" w:hAnsi="Times New Roman"/>
          <w:i/>
        </w:rPr>
        <w:t xml:space="preserve">… </w:t>
      </w:r>
      <w:r w:rsidRPr="00AF7B2A">
        <w:rPr>
          <w:rFonts w:ascii="Times New Roman" w:hAnsi="Times New Roman"/>
          <w:i/>
          <w:u w:val="single"/>
        </w:rPr>
        <w:t xml:space="preserve">то я </w:t>
      </w:r>
      <w:proofErr w:type="spellStart"/>
      <w:proofErr w:type="gramStart"/>
      <w:r w:rsidRPr="00AF7B2A">
        <w:rPr>
          <w:rFonts w:ascii="Times New Roman" w:hAnsi="Times New Roman"/>
          <w:i/>
          <w:u w:val="single"/>
        </w:rPr>
        <w:t>в</w:t>
      </w:r>
      <w:proofErr w:type="gramEnd"/>
      <w:r w:rsidRPr="00AF7B2A">
        <w:rPr>
          <w:rFonts w:ascii="Times New Roman" w:hAnsi="Times New Roman"/>
          <w:u w:val="single"/>
        </w:rPr>
        <w:t>ѣ</w:t>
      </w:r>
      <w:r w:rsidRPr="00AF7B2A">
        <w:rPr>
          <w:rFonts w:ascii="Times New Roman" w:hAnsi="Times New Roman"/>
          <w:i/>
          <w:u w:val="single"/>
        </w:rPr>
        <w:t>даю</w:t>
      </w:r>
      <w:proofErr w:type="spellEnd"/>
      <w:r w:rsidRPr="001C4451">
        <w:rPr>
          <w:rFonts w:ascii="Times New Roman" w:hAnsi="Times New Roman"/>
          <w:i/>
        </w:rPr>
        <w:t xml:space="preserve"> что </w:t>
      </w:r>
      <w:proofErr w:type="spellStart"/>
      <w:r w:rsidR="00AF7B2A">
        <w:rPr>
          <w:rFonts w:ascii="Times New Roman" w:hAnsi="Times New Roman"/>
          <w:i/>
          <w:u w:val="dotted"/>
        </w:rPr>
        <w:t>ωн</w:t>
      </w:r>
      <w:proofErr w:type="spellEnd"/>
      <w:r w:rsidR="00AF7B2A">
        <w:rPr>
          <w:rFonts w:ascii="Times New Roman" w:hAnsi="Times New Roman"/>
          <w:i/>
          <w:u w:val="dotted"/>
        </w:rPr>
        <w:t xml:space="preserve"> Семен Исаев </w:t>
      </w:r>
      <w:proofErr w:type="spellStart"/>
      <w:r w:rsidR="00AF7B2A">
        <w:rPr>
          <w:rFonts w:ascii="Times New Roman" w:hAnsi="Times New Roman"/>
          <w:i/>
          <w:u w:val="dotted"/>
        </w:rPr>
        <w:t>снъ</w:t>
      </w:r>
      <w:proofErr w:type="spellEnd"/>
      <w:r w:rsidRPr="001C4451">
        <w:rPr>
          <w:rFonts w:ascii="Times New Roman" w:hAnsi="Times New Roman"/>
          <w:i/>
        </w:rPr>
        <w:t>…</w:t>
      </w:r>
    </w:p>
    <w:p w14:paraId="63773FA5" w14:textId="77777777" w:rsidR="00CE73A2" w:rsidRPr="00647D51" w:rsidRDefault="00CE73A2" w:rsidP="00CE73A2">
      <w:pPr>
        <w:ind w:firstLine="709"/>
        <w:jc w:val="both"/>
        <w:rPr>
          <w:rFonts w:ascii="Times New Roman" w:hAnsi="Times New Roman"/>
          <w:i/>
        </w:rPr>
      </w:pPr>
    </w:p>
    <w:p w14:paraId="3EC50ED5" w14:textId="77777777" w:rsidR="00647D51" w:rsidRPr="00647D51" w:rsidRDefault="00372DEF" w:rsidP="00647D51">
      <w:pPr>
        <w:ind w:firstLine="709"/>
        <w:jc w:val="both"/>
        <w:rPr>
          <w:rFonts w:ascii="Times New Roman" w:hAnsi="Times New Roman"/>
          <w:i/>
        </w:rPr>
      </w:pPr>
      <w:r w:rsidRPr="00647D51">
        <w:rPr>
          <w:rFonts w:ascii="Times New Roman" w:hAnsi="Times New Roman"/>
        </w:rPr>
        <w:t>В третье</w:t>
      </w:r>
      <w:r w:rsidR="00A75186" w:rsidRPr="00647D51">
        <w:rPr>
          <w:rFonts w:ascii="Times New Roman" w:hAnsi="Times New Roman"/>
        </w:rPr>
        <w:t xml:space="preserve">й группе чужое высказывание передается по модели прямой речи, но по мере развития событий меняется говорящий, следовательно, происходит внедрение конструкции с прямой речью объекта, о котором сообщается в основном тексте. </w:t>
      </w:r>
    </w:p>
    <w:p w14:paraId="0AABE499" w14:textId="784F9864" w:rsidR="00AF7B2A" w:rsidRPr="00DA645A" w:rsidRDefault="00A75186" w:rsidP="00DA645A">
      <w:pPr>
        <w:ind w:firstLine="709"/>
        <w:jc w:val="both"/>
        <w:rPr>
          <w:rFonts w:ascii="Times New Roman" w:hAnsi="Times New Roman"/>
          <w:i/>
        </w:rPr>
      </w:pPr>
      <w:r w:rsidRPr="00647D51">
        <w:rPr>
          <w:rFonts w:ascii="Times New Roman" w:hAnsi="Times New Roman"/>
        </w:rPr>
        <w:lastRenderedPageBreak/>
        <w:t xml:space="preserve">В тексте №150 авторский план </w:t>
      </w:r>
      <w:r w:rsidR="00AF7B2A">
        <w:rPr>
          <w:rFonts w:ascii="Times New Roman" w:hAnsi="Times New Roman"/>
        </w:rPr>
        <w:t xml:space="preserve">сначала </w:t>
      </w:r>
      <w:r w:rsidRPr="00647D51">
        <w:rPr>
          <w:rFonts w:ascii="Times New Roman" w:hAnsi="Times New Roman"/>
        </w:rPr>
        <w:t>не подчиняет себе план чужой речи, присутствуют дейктические местоимения 1-го лица</w:t>
      </w:r>
      <w:r w:rsidR="00AF7B2A">
        <w:rPr>
          <w:rFonts w:ascii="Times New Roman" w:hAnsi="Times New Roman"/>
        </w:rPr>
        <w:t xml:space="preserve">. </w:t>
      </w:r>
      <w:r w:rsidR="00AF7B2A" w:rsidRPr="00647D51">
        <w:rPr>
          <w:rFonts w:ascii="Times New Roman" w:hAnsi="Times New Roman"/>
        </w:rPr>
        <w:t>Однако сообщение прерывается вставкой прямой речи другого говорящего, о чем свидетельствует наличие нового вводящего предлож</w:t>
      </w:r>
      <w:r w:rsidR="00AF7B2A">
        <w:rPr>
          <w:rFonts w:ascii="Times New Roman" w:hAnsi="Times New Roman"/>
        </w:rPr>
        <w:t>ения и указания на субъект речи</w:t>
      </w:r>
      <w:r w:rsidR="00DA645A">
        <w:rPr>
          <w:rFonts w:ascii="Times New Roman" w:hAnsi="Times New Roman"/>
        </w:rPr>
        <w:t xml:space="preserve">. Предложение, вводящее ее, </w:t>
      </w:r>
      <w:r w:rsidR="00DA645A" w:rsidRPr="00647D51">
        <w:rPr>
          <w:rFonts w:ascii="Times New Roman" w:hAnsi="Times New Roman"/>
        </w:rPr>
        <w:t>выделено жирным шрифтом, вставная конструкция с прямой речью – двойным подчеркиванием. Благодаря синтаксической конструкции с дейктическим местоимением 1-го лица, используемой для обозначения степени осведомленности говорящих, можно судить о возврате к плану речи основного говорящего, поскольку такая конструкция повторялась в конце каждой законченной мысли до вставки прямой речи другого говорящего:</w:t>
      </w:r>
    </w:p>
    <w:p w14:paraId="27088A58" w14:textId="20963488" w:rsidR="00AF7B2A" w:rsidRPr="00DA645A" w:rsidRDefault="00AF7B2A" w:rsidP="00DA645A">
      <w:pPr>
        <w:ind w:firstLine="709"/>
        <w:jc w:val="both"/>
        <w:rPr>
          <w:rFonts w:ascii="Times New Roman" w:hAnsi="Times New Roman"/>
        </w:rPr>
      </w:pPr>
      <w:r w:rsidRPr="00604103">
        <w:rPr>
          <w:rFonts w:ascii="Times New Roman" w:hAnsi="Times New Roman"/>
          <w:i/>
        </w:rPr>
        <w:t>…</w:t>
      </w:r>
      <w:proofErr w:type="spellStart"/>
      <w:r w:rsidRPr="00604103">
        <w:rPr>
          <w:rFonts w:ascii="Times New Roman" w:hAnsi="Times New Roman"/>
          <w:i/>
        </w:rPr>
        <w:t>Ероха</w:t>
      </w:r>
      <w:proofErr w:type="spellEnd"/>
      <w:r w:rsidRPr="00604103">
        <w:rPr>
          <w:rFonts w:ascii="Times New Roman" w:hAnsi="Times New Roman"/>
          <w:i/>
        </w:rPr>
        <w:t xml:space="preserve"> </w:t>
      </w:r>
      <w:proofErr w:type="spellStart"/>
      <w:r w:rsidRPr="00604103">
        <w:rPr>
          <w:rFonts w:ascii="Times New Roman" w:hAnsi="Times New Roman"/>
          <w:i/>
        </w:rPr>
        <w:t>Курченин</w:t>
      </w:r>
      <w:proofErr w:type="spellEnd"/>
      <w:r w:rsidRPr="00604103">
        <w:rPr>
          <w:rFonts w:ascii="Times New Roman" w:hAnsi="Times New Roman"/>
          <w:i/>
        </w:rPr>
        <w:t xml:space="preserve"> </w:t>
      </w:r>
      <w:proofErr w:type="spellStart"/>
      <w:r w:rsidRPr="00604103">
        <w:rPr>
          <w:rFonts w:ascii="Times New Roman" w:hAnsi="Times New Roman"/>
          <w:i/>
        </w:rPr>
        <w:t>скозали</w:t>
      </w:r>
      <w:proofErr w:type="spellEnd"/>
      <w:r w:rsidRPr="00604103">
        <w:rPr>
          <w:rFonts w:ascii="Times New Roman" w:hAnsi="Times New Roman"/>
          <w:i/>
        </w:rPr>
        <w:t xml:space="preserve">… </w:t>
      </w:r>
      <w:r w:rsidRPr="00604103">
        <w:rPr>
          <w:rFonts w:ascii="Times New Roman" w:hAnsi="Times New Roman"/>
          <w:i/>
          <w:u w:val="single"/>
        </w:rPr>
        <w:t xml:space="preserve">в </w:t>
      </w:r>
      <w:proofErr w:type="spellStart"/>
      <w:r w:rsidRPr="00604103">
        <w:rPr>
          <w:rFonts w:ascii="Times New Roman" w:hAnsi="Times New Roman"/>
          <w:i/>
          <w:u w:val="single"/>
        </w:rPr>
        <w:t>нншнмъ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во РМА г года </w:t>
      </w:r>
      <w:proofErr w:type="spellStart"/>
      <w:r w:rsidRPr="00604103">
        <w:rPr>
          <w:rFonts w:ascii="Times New Roman" w:hAnsi="Times New Roman"/>
          <w:i/>
          <w:u w:val="single"/>
        </w:rPr>
        <w:t>декобря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</w:t>
      </w:r>
      <w:proofErr w:type="spellStart"/>
      <w:r w:rsidRPr="00604103">
        <w:rPr>
          <w:rFonts w:ascii="Times New Roman" w:hAnsi="Times New Roman"/>
          <w:i/>
          <w:u w:val="single"/>
        </w:rPr>
        <w:t>въ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КГ де воевода </w:t>
      </w:r>
      <w:proofErr w:type="spellStart"/>
      <w:r w:rsidRPr="00604103">
        <w:rPr>
          <w:rFonts w:ascii="Times New Roman" w:hAnsi="Times New Roman"/>
          <w:i/>
          <w:u w:val="single"/>
        </w:rPr>
        <w:t>Протасеи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</w:t>
      </w:r>
      <w:proofErr w:type="spellStart"/>
      <w:r w:rsidRPr="00604103">
        <w:rPr>
          <w:rFonts w:ascii="Times New Roman" w:hAnsi="Times New Roman"/>
          <w:i/>
          <w:u w:val="single"/>
        </w:rPr>
        <w:t>Неплюевъ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пристава </w:t>
      </w:r>
      <w:proofErr w:type="spellStart"/>
      <w:r w:rsidRPr="00604103">
        <w:rPr>
          <w:rFonts w:ascii="Times New Roman" w:hAnsi="Times New Roman"/>
          <w:i/>
          <w:u w:val="single"/>
        </w:rPr>
        <w:t>мценскова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</w:t>
      </w:r>
      <w:proofErr w:type="spellStart"/>
      <w:r w:rsidRPr="00604103">
        <w:rPr>
          <w:rFonts w:ascii="Times New Roman" w:hAnsi="Times New Roman"/>
          <w:i/>
          <w:u w:val="single"/>
        </w:rPr>
        <w:t>стрелца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Василя </w:t>
      </w:r>
      <w:proofErr w:type="spellStart"/>
      <w:r w:rsidRPr="00604103">
        <w:rPr>
          <w:rFonts w:ascii="Times New Roman" w:hAnsi="Times New Roman"/>
          <w:i/>
          <w:u w:val="single"/>
        </w:rPr>
        <w:t>Толоконцава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по </w:t>
      </w:r>
      <w:proofErr w:type="spellStart"/>
      <w:r w:rsidRPr="00604103">
        <w:rPr>
          <w:rFonts w:ascii="Times New Roman" w:hAnsi="Times New Roman"/>
          <w:i/>
          <w:u w:val="single"/>
        </w:rPr>
        <w:t>ωрлянина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…посылал то мы </w:t>
      </w:r>
      <w:proofErr w:type="spellStart"/>
      <w:r w:rsidRPr="00604103">
        <w:rPr>
          <w:rFonts w:ascii="Times New Roman" w:hAnsi="Times New Roman"/>
          <w:i/>
          <w:u w:val="single"/>
        </w:rPr>
        <w:t>слышели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… </w:t>
      </w:r>
      <w:proofErr w:type="spellStart"/>
      <w:r w:rsidRPr="00604103">
        <w:rPr>
          <w:rFonts w:ascii="Times New Roman" w:hAnsi="Times New Roman"/>
          <w:i/>
          <w:u w:val="single"/>
        </w:rPr>
        <w:t>Моксим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</w:t>
      </w:r>
      <w:proofErr w:type="spellStart"/>
      <w:r w:rsidRPr="00604103">
        <w:rPr>
          <w:rFonts w:ascii="Times New Roman" w:hAnsi="Times New Roman"/>
          <w:i/>
          <w:u w:val="single"/>
        </w:rPr>
        <w:t>Маренок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своими </w:t>
      </w:r>
      <w:proofErr w:type="spellStart"/>
      <w:r w:rsidRPr="00604103">
        <w:rPr>
          <w:rFonts w:ascii="Times New Roman" w:hAnsi="Times New Roman"/>
          <w:i/>
          <w:u w:val="single"/>
        </w:rPr>
        <w:t>товарыщи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</w:t>
      </w:r>
      <w:proofErr w:type="spellStart"/>
      <w:r w:rsidRPr="00604103">
        <w:rPr>
          <w:rFonts w:ascii="Times New Roman" w:hAnsi="Times New Roman"/>
          <w:i/>
          <w:u w:val="single"/>
        </w:rPr>
        <w:t>Замятню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</w:t>
      </w:r>
      <w:proofErr w:type="spellStart"/>
      <w:r w:rsidRPr="00604103">
        <w:rPr>
          <w:rFonts w:ascii="Times New Roman" w:hAnsi="Times New Roman"/>
          <w:i/>
          <w:u w:val="single"/>
        </w:rPr>
        <w:t>Костенинова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…выбил то мы </w:t>
      </w:r>
      <w:proofErr w:type="spellStart"/>
      <w:r w:rsidRPr="00604103">
        <w:rPr>
          <w:rFonts w:ascii="Times New Roman" w:hAnsi="Times New Roman"/>
          <w:i/>
          <w:u w:val="single"/>
        </w:rPr>
        <w:t>слышели</w:t>
      </w:r>
      <w:proofErr w:type="spellEnd"/>
      <w:r w:rsidRPr="00604103">
        <w:rPr>
          <w:rFonts w:ascii="Times New Roman" w:hAnsi="Times New Roman"/>
          <w:i/>
        </w:rPr>
        <w:t>…</w:t>
      </w:r>
      <w:r w:rsidRPr="00604103">
        <w:rPr>
          <w:rFonts w:ascii="Times New Roman" w:hAnsi="Times New Roman"/>
          <w:b/>
          <w:i/>
          <w:u w:val="single"/>
        </w:rPr>
        <w:t xml:space="preserve"> тот </w:t>
      </w:r>
      <w:proofErr w:type="spellStart"/>
      <w:r w:rsidRPr="00604103">
        <w:rPr>
          <w:rFonts w:ascii="Times New Roman" w:hAnsi="Times New Roman"/>
          <w:b/>
          <w:i/>
          <w:u w:val="single"/>
        </w:rPr>
        <w:t>Моксим</w:t>
      </w:r>
      <w:proofErr w:type="spellEnd"/>
      <w:r w:rsidRPr="00604103">
        <w:rPr>
          <w:rFonts w:ascii="Times New Roman" w:hAnsi="Times New Roman"/>
        </w:rPr>
        <w:t>(субъект речи)</w:t>
      </w:r>
      <w:r w:rsidRPr="00604103">
        <w:rPr>
          <w:rFonts w:ascii="Times New Roman" w:hAnsi="Times New Roman"/>
          <w:b/>
          <w:i/>
          <w:u w:val="single"/>
        </w:rPr>
        <w:t xml:space="preserve"> говорил воеводе </w:t>
      </w:r>
      <w:proofErr w:type="spellStart"/>
      <w:r w:rsidRPr="00604103">
        <w:rPr>
          <w:rFonts w:ascii="Times New Roman" w:hAnsi="Times New Roman"/>
          <w:b/>
          <w:i/>
          <w:u w:val="single"/>
        </w:rPr>
        <w:t>Протасю</w:t>
      </w:r>
      <w:proofErr w:type="spellEnd"/>
      <w:r w:rsidRPr="00604103">
        <w:rPr>
          <w:rFonts w:ascii="Times New Roman" w:hAnsi="Times New Roman"/>
          <w:b/>
          <w:i/>
          <w:u w:val="single"/>
        </w:rPr>
        <w:t xml:space="preserve"> Неплюеву </w:t>
      </w:r>
      <w:proofErr w:type="spellStart"/>
      <w:r w:rsidRPr="00604103">
        <w:rPr>
          <w:rFonts w:ascii="Times New Roman" w:hAnsi="Times New Roman"/>
          <w:b/>
          <w:i/>
          <w:u w:val="single"/>
        </w:rPr>
        <w:t>гсдрвых</w:t>
      </w:r>
      <w:proofErr w:type="spellEnd"/>
      <w:r w:rsidRPr="00604103">
        <w:rPr>
          <w:rFonts w:ascii="Times New Roman" w:hAnsi="Times New Roman"/>
          <w:b/>
          <w:i/>
          <w:u w:val="single"/>
        </w:rPr>
        <w:t xml:space="preserve"> указ грамот просил то мы </w:t>
      </w:r>
      <w:proofErr w:type="spellStart"/>
      <w:r w:rsidRPr="00604103">
        <w:rPr>
          <w:rFonts w:ascii="Times New Roman" w:hAnsi="Times New Roman"/>
          <w:b/>
          <w:i/>
          <w:u w:val="single"/>
        </w:rPr>
        <w:t>шлышели</w:t>
      </w:r>
      <w:proofErr w:type="spellEnd"/>
      <w:r w:rsidRPr="00604103">
        <w:rPr>
          <w:rFonts w:ascii="Times New Roman" w:hAnsi="Times New Roman"/>
          <w:b/>
          <w:i/>
          <w:u w:val="single"/>
        </w:rPr>
        <w:t xml:space="preserve"> и говорил воеводе</w:t>
      </w:r>
      <w:r w:rsidRPr="00604103">
        <w:rPr>
          <w:rFonts w:ascii="Times New Roman" w:hAnsi="Times New Roman"/>
          <w:i/>
          <w:u w:val="single"/>
        </w:rPr>
        <w:t xml:space="preserve"> </w:t>
      </w:r>
      <w:r w:rsidRPr="00604103">
        <w:rPr>
          <w:rFonts w:ascii="Times New Roman" w:hAnsi="Times New Roman"/>
          <w:i/>
          <w:u w:val="double"/>
        </w:rPr>
        <w:t xml:space="preserve">я де </w:t>
      </w:r>
      <w:proofErr w:type="spellStart"/>
      <w:r w:rsidRPr="00604103">
        <w:rPr>
          <w:rFonts w:ascii="Times New Roman" w:hAnsi="Times New Roman"/>
          <w:i/>
          <w:u w:val="double"/>
        </w:rPr>
        <w:t>теб</w:t>
      </w:r>
      <w:r w:rsidRPr="00604103">
        <w:rPr>
          <w:rFonts w:ascii="Times New Roman" w:hAnsi="Times New Roman"/>
          <w:u w:val="double"/>
        </w:rPr>
        <w:t>ѣ</w:t>
      </w:r>
      <w:proofErr w:type="spellEnd"/>
      <w:r w:rsidRPr="00604103">
        <w:rPr>
          <w:rFonts w:ascii="Times New Roman" w:hAnsi="Times New Roman"/>
          <w:i/>
          <w:u w:val="double"/>
        </w:rPr>
        <w:t xml:space="preserve"> ни в коих </w:t>
      </w:r>
      <w:proofErr w:type="spellStart"/>
      <w:r w:rsidRPr="00604103">
        <w:rPr>
          <w:rFonts w:ascii="Times New Roman" w:hAnsi="Times New Roman"/>
          <w:i/>
          <w:u w:val="double"/>
        </w:rPr>
        <w:t>делех</w:t>
      </w:r>
      <w:proofErr w:type="spellEnd"/>
      <w:r w:rsidRPr="00604103">
        <w:rPr>
          <w:rFonts w:ascii="Times New Roman" w:hAnsi="Times New Roman"/>
          <w:i/>
          <w:u w:val="double"/>
        </w:rPr>
        <w:t xml:space="preserve"> не судим</w:t>
      </w:r>
      <w:r w:rsidRPr="00604103">
        <w:rPr>
          <w:rFonts w:ascii="Times New Roman" w:hAnsi="Times New Roman"/>
          <w:i/>
          <w:u w:val="single"/>
        </w:rPr>
        <w:t xml:space="preserve"> то мы </w:t>
      </w:r>
      <w:proofErr w:type="spellStart"/>
      <w:r w:rsidRPr="00604103">
        <w:rPr>
          <w:rFonts w:ascii="Times New Roman" w:hAnsi="Times New Roman"/>
          <w:i/>
          <w:u w:val="single"/>
        </w:rPr>
        <w:t>слышели</w:t>
      </w:r>
      <w:proofErr w:type="spellEnd"/>
      <w:r w:rsidRPr="00604103">
        <w:rPr>
          <w:rFonts w:ascii="Times New Roman" w:hAnsi="Times New Roman"/>
          <w:i/>
        </w:rPr>
        <w:t>…</w:t>
      </w:r>
      <w:r w:rsidRPr="00604103">
        <w:rPr>
          <w:rFonts w:ascii="Times New Roman" w:hAnsi="Times New Roman"/>
          <w:i/>
          <w:u w:val="single"/>
        </w:rPr>
        <w:t xml:space="preserve"> и воеводу </w:t>
      </w:r>
      <w:proofErr w:type="spellStart"/>
      <w:r w:rsidRPr="00604103">
        <w:rPr>
          <w:rFonts w:ascii="Times New Roman" w:hAnsi="Times New Roman"/>
          <w:i/>
          <w:u w:val="single"/>
        </w:rPr>
        <w:t>Протася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Неплюева </w:t>
      </w:r>
      <w:proofErr w:type="spellStart"/>
      <w:r w:rsidRPr="00604103">
        <w:rPr>
          <w:rFonts w:ascii="Times New Roman" w:hAnsi="Times New Roman"/>
          <w:i/>
          <w:u w:val="single"/>
        </w:rPr>
        <w:t>ωн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</w:t>
      </w:r>
      <w:proofErr w:type="spellStart"/>
      <w:r w:rsidRPr="00604103">
        <w:rPr>
          <w:rFonts w:ascii="Times New Roman" w:hAnsi="Times New Roman"/>
          <w:i/>
          <w:u w:val="single"/>
        </w:rPr>
        <w:t>Моксимъ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</w:t>
      </w:r>
      <w:proofErr w:type="spellStart"/>
      <w:r w:rsidRPr="00604103">
        <w:rPr>
          <w:rFonts w:ascii="Times New Roman" w:hAnsi="Times New Roman"/>
          <w:i/>
          <w:u w:val="single"/>
        </w:rPr>
        <w:t>матерна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</w:t>
      </w:r>
      <w:proofErr w:type="spellStart"/>
      <w:r w:rsidRPr="00604103">
        <w:rPr>
          <w:rFonts w:ascii="Times New Roman" w:hAnsi="Times New Roman"/>
          <w:i/>
          <w:u w:val="single"/>
        </w:rPr>
        <w:t>лаел</w:t>
      </w:r>
      <w:proofErr w:type="spellEnd"/>
      <w:r w:rsidRPr="00604103">
        <w:rPr>
          <w:rFonts w:ascii="Times New Roman" w:hAnsi="Times New Roman"/>
          <w:i/>
          <w:u w:val="single"/>
        </w:rPr>
        <w:t xml:space="preserve"> то мы </w:t>
      </w:r>
      <w:proofErr w:type="spellStart"/>
      <w:r w:rsidRPr="00604103">
        <w:rPr>
          <w:rFonts w:ascii="Times New Roman" w:hAnsi="Times New Roman"/>
          <w:i/>
          <w:u w:val="single"/>
        </w:rPr>
        <w:t>слышяли</w:t>
      </w:r>
      <w:proofErr w:type="spellEnd"/>
      <w:r w:rsidRPr="00604103">
        <w:rPr>
          <w:rFonts w:ascii="Times New Roman" w:hAnsi="Times New Roman"/>
          <w:i/>
        </w:rPr>
        <w:t>...</w:t>
      </w:r>
    </w:p>
    <w:p w14:paraId="77177C14" w14:textId="77777777" w:rsidR="00647D51" w:rsidRPr="00647D51" w:rsidRDefault="00A75186" w:rsidP="00647D51">
      <w:pPr>
        <w:ind w:firstLine="709"/>
        <w:jc w:val="both"/>
        <w:rPr>
          <w:rFonts w:ascii="Times New Roman" w:hAnsi="Times New Roman"/>
          <w:i/>
        </w:rPr>
      </w:pPr>
      <w:r w:rsidRPr="00647D51">
        <w:rPr>
          <w:rFonts w:ascii="Times New Roman" w:hAnsi="Times New Roman"/>
        </w:rPr>
        <w:t xml:space="preserve">В </w:t>
      </w:r>
      <w:r w:rsidR="004A1776" w:rsidRPr="00647D51">
        <w:rPr>
          <w:rFonts w:ascii="Times New Roman" w:hAnsi="Times New Roman"/>
        </w:rPr>
        <w:t>текстах, относящихся к четвертой</w:t>
      </w:r>
      <w:r w:rsidRPr="00647D51">
        <w:rPr>
          <w:rFonts w:ascii="Times New Roman" w:hAnsi="Times New Roman"/>
        </w:rPr>
        <w:t xml:space="preserve"> группе, прямая речь одновременно является и вводящим предложением для косвенной речи, и указанием на степень осведомленности говорящего:</w:t>
      </w:r>
      <w:bookmarkStart w:id="1" w:name="_Toc167062106"/>
      <w:bookmarkStart w:id="2" w:name="_Toc167062191"/>
    </w:p>
    <w:p w14:paraId="5B00076C" w14:textId="77777777" w:rsidR="00647D51" w:rsidRPr="00647D51" w:rsidRDefault="00A75186" w:rsidP="00647D51">
      <w:pPr>
        <w:ind w:firstLine="709"/>
        <w:jc w:val="both"/>
        <w:rPr>
          <w:rFonts w:ascii="Times New Roman" w:hAnsi="Times New Roman"/>
          <w:i/>
        </w:rPr>
      </w:pPr>
      <w:r w:rsidRPr="00647D51">
        <w:rPr>
          <w:rFonts w:ascii="Times New Roman" w:hAnsi="Times New Roman"/>
          <w:i/>
        </w:rPr>
        <w:t>…</w:t>
      </w:r>
      <w:proofErr w:type="spellStart"/>
      <w:r w:rsidRPr="00647D51">
        <w:rPr>
          <w:rFonts w:ascii="Times New Roman" w:hAnsi="Times New Roman"/>
          <w:i/>
        </w:rPr>
        <w:t>скозали</w:t>
      </w:r>
      <w:proofErr w:type="spellEnd"/>
      <w:r w:rsidRPr="00647D51">
        <w:rPr>
          <w:rFonts w:ascii="Times New Roman" w:hAnsi="Times New Roman"/>
          <w:i/>
        </w:rPr>
        <w:t xml:space="preserve">… </w:t>
      </w:r>
      <w:r w:rsidRPr="00647D51">
        <w:rPr>
          <w:rFonts w:ascii="Times New Roman" w:hAnsi="Times New Roman"/>
          <w:i/>
          <w:u w:val="single"/>
        </w:rPr>
        <w:t>то мы видели</w:t>
      </w:r>
      <w:r w:rsidRPr="00647D51">
        <w:rPr>
          <w:rFonts w:ascii="Times New Roman" w:hAnsi="Times New Roman"/>
          <w:i/>
        </w:rPr>
        <w:t xml:space="preserve"> как </w:t>
      </w:r>
      <w:proofErr w:type="spellStart"/>
      <w:r w:rsidRPr="00647D51">
        <w:rPr>
          <w:rFonts w:ascii="Times New Roman" w:hAnsi="Times New Roman"/>
          <w:i/>
        </w:rPr>
        <w:t>Хорлам</w:t>
      </w:r>
      <w:proofErr w:type="spellEnd"/>
      <w:r w:rsidRPr="00647D51">
        <w:rPr>
          <w:rFonts w:ascii="Times New Roman" w:hAnsi="Times New Roman"/>
          <w:i/>
        </w:rPr>
        <w:t xml:space="preserve"> Петров </w:t>
      </w:r>
      <w:proofErr w:type="spellStart"/>
      <w:r w:rsidRPr="00647D51">
        <w:rPr>
          <w:rFonts w:ascii="Times New Roman" w:hAnsi="Times New Roman"/>
          <w:i/>
        </w:rPr>
        <w:t>снъ</w:t>
      </w:r>
      <w:proofErr w:type="spellEnd"/>
      <w:r w:rsidRPr="00647D51">
        <w:rPr>
          <w:rFonts w:ascii="Times New Roman" w:hAnsi="Times New Roman"/>
          <w:i/>
        </w:rPr>
        <w:t xml:space="preserve"> </w:t>
      </w:r>
      <w:proofErr w:type="spellStart"/>
      <w:r w:rsidRPr="00647D51">
        <w:rPr>
          <w:rFonts w:ascii="Times New Roman" w:hAnsi="Times New Roman"/>
          <w:i/>
        </w:rPr>
        <w:t>Соимонов</w:t>
      </w:r>
      <w:proofErr w:type="spellEnd"/>
      <w:r w:rsidRPr="00647D51">
        <w:rPr>
          <w:rFonts w:ascii="Times New Roman" w:hAnsi="Times New Roman"/>
          <w:i/>
        </w:rPr>
        <w:t xml:space="preserve"> </w:t>
      </w:r>
      <w:proofErr w:type="spellStart"/>
      <w:r w:rsidRPr="00647D51">
        <w:rPr>
          <w:rFonts w:ascii="Times New Roman" w:hAnsi="Times New Roman"/>
          <w:i/>
        </w:rPr>
        <w:t>ишол</w:t>
      </w:r>
      <w:proofErr w:type="spellEnd"/>
      <w:r w:rsidRPr="00647D51">
        <w:rPr>
          <w:rFonts w:ascii="Times New Roman" w:hAnsi="Times New Roman"/>
          <w:i/>
        </w:rPr>
        <w:t>… №135</w:t>
      </w:r>
      <w:bookmarkEnd w:id="1"/>
      <w:bookmarkEnd w:id="2"/>
      <w:r w:rsidR="004A1776" w:rsidRPr="00647D51">
        <w:rPr>
          <w:rFonts w:ascii="Times New Roman" w:hAnsi="Times New Roman"/>
          <w:i/>
        </w:rPr>
        <w:t>.</w:t>
      </w:r>
    </w:p>
    <w:p w14:paraId="2B299353" w14:textId="77777777" w:rsidR="00A75186" w:rsidRPr="00647D51" w:rsidRDefault="004A1776" w:rsidP="00647D51">
      <w:pPr>
        <w:ind w:firstLine="709"/>
        <w:jc w:val="both"/>
        <w:rPr>
          <w:rFonts w:ascii="Times New Roman" w:hAnsi="Times New Roman"/>
        </w:rPr>
      </w:pPr>
      <w:r w:rsidRPr="00647D51">
        <w:rPr>
          <w:rFonts w:ascii="Times New Roman" w:hAnsi="Times New Roman"/>
        </w:rPr>
        <w:t xml:space="preserve">Предложение состоит </w:t>
      </w:r>
      <w:r w:rsidR="00A75186" w:rsidRPr="00647D51">
        <w:rPr>
          <w:rFonts w:ascii="Times New Roman" w:hAnsi="Times New Roman"/>
        </w:rPr>
        <w:t>из трех частей: вводящего предложения для прямой речи, самой прямой речи и косвенной, для которой прямая стала вводящим предложением. О наличии прямой речи свидетельствуют дейктичес</w:t>
      </w:r>
      <w:r w:rsidR="00647D51" w:rsidRPr="00647D51">
        <w:rPr>
          <w:rFonts w:ascii="Times New Roman" w:hAnsi="Times New Roman"/>
        </w:rPr>
        <w:t xml:space="preserve">кие элементы в ее составе </w:t>
      </w:r>
      <w:r w:rsidR="00A75186" w:rsidRPr="00647D51">
        <w:rPr>
          <w:rFonts w:ascii="Times New Roman" w:hAnsi="Times New Roman"/>
        </w:rPr>
        <w:t>и отсутствие зависимости между авторским планом и планом чужой речи. Признаками косвенной речи являются подчинительная связь между вводящим предложением и чужой речью, выраж</w:t>
      </w:r>
      <w:r w:rsidR="00647D51" w:rsidRPr="00647D51">
        <w:rPr>
          <w:rFonts w:ascii="Times New Roman" w:hAnsi="Times New Roman"/>
        </w:rPr>
        <w:t xml:space="preserve">енная на письме с помощью союза </w:t>
      </w:r>
      <w:r w:rsidR="00A75186" w:rsidRPr="00647D51">
        <w:rPr>
          <w:rFonts w:ascii="Times New Roman" w:hAnsi="Times New Roman"/>
          <w:i/>
        </w:rPr>
        <w:t>как</w:t>
      </w:r>
      <w:r w:rsidR="00A75186" w:rsidRPr="00647D51">
        <w:rPr>
          <w:rFonts w:ascii="Times New Roman" w:hAnsi="Times New Roman"/>
        </w:rPr>
        <w:t xml:space="preserve">, и отсутствие дейктических местоимений и глаголов. </w:t>
      </w:r>
    </w:p>
    <w:p w14:paraId="7505AFDD" w14:textId="77777777" w:rsidR="00647D51" w:rsidRPr="00647D51" w:rsidRDefault="00647D51" w:rsidP="009546A1">
      <w:pPr>
        <w:ind w:firstLine="709"/>
        <w:jc w:val="both"/>
        <w:rPr>
          <w:rFonts w:ascii="Times New Roman" w:hAnsi="Times New Roman"/>
        </w:rPr>
      </w:pPr>
      <w:r w:rsidRPr="00647D51">
        <w:rPr>
          <w:rFonts w:ascii="Times New Roman" w:hAnsi="Times New Roman"/>
        </w:rPr>
        <w:t xml:space="preserve">Исследование показало, что представленная речь </w:t>
      </w:r>
      <w:r>
        <w:rPr>
          <w:rFonts w:ascii="Times New Roman" w:hAnsi="Times New Roman"/>
        </w:rPr>
        <w:t xml:space="preserve">в рассматриваемых текстах </w:t>
      </w:r>
      <w:r w:rsidRPr="00647D51">
        <w:rPr>
          <w:rFonts w:ascii="Times New Roman" w:hAnsi="Times New Roman"/>
        </w:rPr>
        <w:t xml:space="preserve">образуется по разнообразным моделям, сочетая признаки и прямой, и косвенной речи. </w:t>
      </w:r>
    </w:p>
    <w:p w14:paraId="7638B3E2" w14:textId="77777777" w:rsidR="00647D51" w:rsidRDefault="00647D51" w:rsidP="00647D51">
      <w:pPr>
        <w:jc w:val="center"/>
        <w:rPr>
          <w:rFonts w:ascii="Times New Roman" w:hAnsi="Times New Roman"/>
        </w:rPr>
      </w:pPr>
    </w:p>
    <w:p w14:paraId="7859D604" w14:textId="77777777" w:rsidR="0086618D" w:rsidRPr="00CE73A2" w:rsidRDefault="0086618D" w:rsidP="00647D51">
      <w:pPr>
        <w:jc w:val="center"/>
        <w:rPr>
          <w:rFonts w:ascii="Times New Roman" w:hAnsi="Times New Roman"/>
          <w:b/>
          <w:bCs/>
        </w:rPr>
      </w:pPr>
      <w:r w:rsidRPr="00CE73A2">
        <w:rPr>
          <w:rFonts w:ascii="Times New Roman" w:hAnsi="Times New Roman"/>
          <w:b/>
          <w:bCs/>
        </w:rPr>
        <w:t>Литература</w:t>
      </w:r>
    </w:p>
    <w:p w14:paraId="4D12CDC6" w14:textId="77777777" w:rsidR="00CF4CDE" w:rsidRPr="00647D51" w:rsidRDefault="00CF4CDE" w:rsidP="00647D51">
      <w:pPr>
        <w:jc w:val="both"/>
        <w:rPr>
          <w:rFonts w:ascii="Times New Roman" w:hAnsi="Times New Roman"/>
        </w:rPr>
      </w:pPr>
      <w:proofErr w:type="spellStart"/>
      <w:r w:rsidRPr="00647D51">
        <w:rPr>
          <w:rFonts w:ascii="Times New Roman" w:hAnsi="Times New Roman"/>
        </w:rPr>
        <w:t>Есперсен</w:t>
      </w:r>
      <w:proofErr w:type="spellEnd"/>
      <w:r w:rsidRPr="00647D51">
        <w:rPr>
          <w:rFonts w:ascii="Times New Roman" w:hAnsi="Times New Roman"/>
        </w:rPr>
        <w:t xml:space="preserve"> О. Философия грамматики. М., 1958.</w:t>
      </w:r>
    </w:p>
    <w:p w14:paraId="656CFD6B" w14:textId="77777777" w:rsidR="00CF4CDE" w:rsidRPr="00647D51" w:rsidRDefault="00CF4CDE" w:rsidP="00647D51">
      <w:pPr>
        <w:jc w:val="both"/>
        <w:rPr>
          <w:rFonts w:ascii="Times New Roman" w:hAnsi="Times New Roman"/>
        </w:rPr>
      </w:pPr>
      <w:r w:rsidRPr="00647D51">
        <w:rPr>
          <w:rFonts w:ascii="Times New Roman" w:hAnsi="Times New Roman"/>
        </w:rPr>
        <w:t>Падучева Е.В. Семантические исследования. Семантика времени и вида в русском языке. Семантика нарратива. М., 2010.</w:t>
      </w:r>
    </w:p>
    <w:p w14:paraId="2142DF91" w14:textId="77777777" w:rsidR="00CF4CDE" w:rsidRDefault="00CF4CDE" w:rsidP="00647D51">
      <w:pPr>
        <w:jc w:val="both"/>
        <w:rPr>
          <w:rFonts w:ascii="Times New Roman" w:hAnsi="Times New Roman"/>
        </w:rPr>
      </w:pPr>
      <w:r w:rsidRPr="00647D51">
        <w:rPr>
          <w:rFonts w:ascii="Times New Roman" w:hAnsi="Times New Roman"/>
        </w:rPr>
        <w:t xml:space="preserve">Памятники </w:t>
      </w:r>
      <w:proofErr w:type="spellStart"/>
      <w:r w:rsidRPr="00647D51">
        <w:rPr>
          <w:rFonts w:ascii="Times New Roman" w:hAnsi="Times New Roman"/>
        </w:rPr>
        <w:t>южновеликорусского</w:t>
      </w:r>
      <w:proofErr w:type="spellEnd"/>
      <w:r w:rsidRPr="00647D51">
        <w:rPr>
          <w:rFonts w:ascii="Times New Roman" w:hAnsi="Times New Roman"/>
        </w:rPr>
        <w:t xml:space="preserve"> наречия. Челобитья и расспросные речи / Под ред. В.П. </w:t>
      </w:r>
      <w:proofErr w:type="spellStart"/>
      <w:r w:rsidRPr="00647D51">
        <w:rPr>
          <w:rFonts w:ascii="Times New Roman" w:hAnsi="Times New Roman"/>
        </w:rPr>
        <w:t>Вомперского</w:t>
      </w:r>
      <w:proofErr w:type="spellEnd"/>
      <w:r w:rsidRPr="00647D51">
        <w:rPr>
          <w:rFonts w:ascii="Times New Roman" w:hAnsi="Times New Roman"/>
        </w:rPr>
        <w:t>. М., 1993.</w:t>
      </w:r>
    </w:p>
    <w:p w14:paraId="1D879485" w14:textId="77777777" w:rsidR="00CF4CDE" w:rsidRPr="00647D51" w:rsidRDefault="00CF4CDE" w:rsidP="00647D51">
      <w:pPr>
        <w:jc w:val="both"/>
        <w:rPr>
          <w:rFonts w:ascii="Times New Roman" w:hAnsi="Times New Roman"/>
        </w:rPr>
      </w:pPr>
      <w:r w:rsidRPr="00647D51">
        <w:rPr>
          <w:rFonts w:ascii="Times New Roman" w:hAnsi="Times New Roman"/>
        </w:rPr>
        <w:t xml:space="preserve">Русская грамматика. Т. </w:t>
      </w:r>
      <w:r w:rsidRPr="00647D51">
        <w:rPr>
          <w:rFonts w:ascii="Times New Roman" w:hAnsi="Times New Roman"/>
          <w:lang w:val="en-US"/>
        </w:rPr>
        <w:t>II</w:t>
      </w:r>
      <w:r w:rsidRPr="00647D51">
        <w:rPr>
          <w:rFonts w:ascii="Times New Roman" w:hAnsi="Times New Roman"/>
        </w:rPr>
        <w:t>. / Под ред. Н.Ю. Шведовой. М., 1980.</w:t>
      </w:r>
    </w:p>
    <w:p w14:paraId="57220058" w14:textId="77777777" w:rsidR="0086618D" w:rsidRPr="0086618D" w:rsidRDefault="0086618D" w:rsidP="00C731D4">
      <w:pPr>
        <w:jc w:val="both"/>
        <w:rPr>
          <w:sz w:val="28"/>
          <w:szCs w:val="28"/>
        </w:rPr>
      </w:pPr>
    </w:p>
    <w:sectPr w:rsidR="0086618D" w:rsidRPr="0086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86"/>
    <w:rsid w:val="00051E3B"/>
    <w:rsid w:val="00071AA2"/>
    <w:rsid w:val="001C4451"/>
    <w:rsid w:val="001F0580"/>
    <w:rsid w:val="002333A1"/>
    <w:rsid w:val="00372DEF"/>
    <w:rsid w:val="003C45FD"/>
    <w:rsid w:val="003E6093"/>
    <w:rsid w:val="004A0060"/>
    <w:rsid w:val="004A1776"/>
    <w:rsid w:val="004B7688"/>
    <w:rsid w:val="005275A0"/>
    <w:rsid w:val="00647D51"/>
    <w:rsid w:val="006936BD"/>
    <w:rsid w:val="0086618D"/>
    <w:rsid w:val="009546A1"/>
    <w:rsid w:val="00A445B8"/>
    <w:rsid w:val="00A47868"/>
    <w:rsid w:val="00A75186"/>
    <w:rsid w:val="00AF7B2A"/>
    <w:rsid w:val="00BA06E5"/>
    <w:rsid w:val="00BA6397"/>
    <w:rsid w:val="00BE18F6"/>
    <w:rsid w:val="00C731D4"/>
    <w:rsid w:val="00CE73A2"/>
    <w:rsid w:val="00CF4CDE"/>
    <w:rsid w:val="00DA645A"/>
    <w:rsid w:val="00E2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C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8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51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751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1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186"/>
    <w:rPr>
      <w:rFonts w:ascii="Tahoma" w:eastAsiaTheme="minorEastAsia" w:hAnsi="Tahoma" w:cs="Tahoma"/>
      <w:sz w:val="16"/>
      <w:szCs w:val="16"/>
    </w:rPr>
  </w:style>
  <w:style w:type="character" w:customStyle="1" w:styleId="is-markup">
    <w:name w:val="is-markup"/>
    <w:basedOn w:val="a0"/>
    <w:rsid w:val="00A75186"/>
  </w:style>
  <w:style w:type="character" w:styleId="a7">
    <w:name w:val="annotation reference"/>
    <w:basedOn w:val="a0"/>
    <w:uiPriority w:val="99"/>
    <w:semiHidden/>
    <w:unhideWhenUsed/>
    <w:rsid w:val="005275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75A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75A0"/>
    <w:rPr>
      <w:rFonts w:eastAsiaTheme="minorEastAsia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75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75A0"/>
    <w:rPr>
      <w:rFonts w:eastAsiaTheme="minorEastAs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8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51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751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1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186"/>
    <w:rPr>
      <w:rFonts w:ascii="Tahoma" w:eastAsiaTheme="minorEastAsia" w:hAnsi="Tahoma" w:cs="Tahoma"/>
      <w:sz w:val="16"/>
      <w:szCs w:val="16"/>
    </w:rPr>
  </w:style>
  <w:style w:type="character" w:customStyle="1" w:styleId="is-markup">
    <w:name w:val="is-markup"/>
    <w:basedOn w:val="a0"/>
    <w:rsid w:val="00A75186"/>
  </w:style>
  <w:style w:type="character" w:styleId="a7">
    <w:name w:val="annotation reference"/>
    <w:basedOn w:val="a0"/>
    <w:uiPriority w:val="99"/>
    <w:semiHidden/>
    <w:unhideWhenUsed/>
    <w:rsid w:val="005275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75A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75A0"/>
    <w:rPr>
      <w:rFonts w:eastAsiaTheme="minorEastAsia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75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75A0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5024</Characters>
  <Application>Microsoft Office Word</Application>
  <DocSecurity>0</DocSecurity>
  <Lines>89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2025-02-25T07:07:00Z</dcterms:created>
  <dcterms:modified xsi:type="dcterms:W3CDTF">2025-02-25T07:07:00Z</dcterms:modified>
</cp:coreProperties>
</file>