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0D8" w:rsidRDefault="00642D9F" w:rsidP="00D440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Лексико-стилистический а</w:t>
      </w:r>
      <w:r w:rsidRPr="00642D9F">
        <w:rPr>
          <w:rFonts w:ascii="Times New Roman" w:hAnsi="Times New Roman" w:cs="Times New Roman"/>
          <w:b/>
          <w:sz w:val="24"/>
          <w:szCs w:val="24"/>
        </w:rPr>
        <w:t>нализ постоянных эпитетов в каталанских сказках о животных</w:t>
      </w:r>
    </w:p>
    <w:p w:rsidR="00F06B0B" w:rsidRDefault="00F06B0B" w:rsidP="00143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Эпитет – это слово, которое определяет предмет или явление и подчёркивает его свойства, качества, признаки </w:t>
      </w:r>
      <w:r w:rsidRPr="000C741C"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sz w:val="24"/>
          <w:szCs w:val="24"/>
        </w:rPr>
        <w:t>Тимофеев, Тураев</w:t>
      </w:r>
      <w:r w:rsidR="00143C20">
        <w:rPr>
          <w:rFonts w:ascii="Times New Roman" w:hAnsi="Times New Roman" w:cs="Times New Roman"/>
          <w:sz w:val="24"/>
          <w:szCs w:val="24"/>
        </w:rPr>
        <w:t>: 469–470</w:t>
      </w:r>
      <w:r w:rsidRPr="000C741C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>.</w:t>
      </w:r>
      <w:r w:rsidR="00F8522A">
        <w:rPr>
          <w:rFonts w:ascii="Times New Roman" w:hAnsi="Times New Roman" w:cs="Times New Roman"/>
          <w:sz w:val="24"/>
          <w:szCs w:val="24"/>
        </w:rPr>
        <w:t xml:space="preserve"> Особым подвидом данного художественного приёма является постоянный эпитет, свойственный произведениям устного народного творчеств</w:t>
      </w:r>
      <w:r w:rsidR="009A2237">
        <w:rPr>
          <w:rFonts w:ascii="Times New Roman" w:hAnsi="Times New Roman" w:cs="Times New Roman"/>
          <w:sz w:val="24"/>
          <w:szCs w:val="24"/>
        </w:rPr>
        <w:t xml:space="preserve">а и </w:t>
      </w:r>
      <w:r w:rsidR="000743E2" w:rsidRPr="000743E2">
        <w:rPr>
          <w:rFonts w:ascii="Times New Roman" w:hAnsi="Times New Roman" w:cs="Times New Roman"/>
          <w:sz w:val="24"/>
          <w:szCs w:val="24"/>
        </w:rPr>
        <w:t>закреплённый за одним</w:t>
      </w:r>
      <w:r w:rsidR="009A2237" w:rsidRPr="000743E2">
        <w:rPr>
          <w:rFonts w:ascii="Times New Roman" w:hAnsi="Times New Roman" w:cs="Times New Roman"/>
          <w:sz w:val="24"/>
          <w:szCs w:val="24"/>
        </w:rPr>
        <w:t xml:space="preserve"> словом.</w:t>
      </w:r>
      <w:r w:rsidR="00D440F4">
        <w:rPr>
          <w:rFonts w:ascii="Times New Roman" w:hAnsi="Times New Roman" w:cs="Times New Roman"/>
          <w:sz w:val="24"/>
          <w:szCs w:val="24"/>
        </w:rPr>
        <w:t xml:space="preserve"> </w:t>
      </w:r>
      <w:r w:rsidR="00E14C29">
        <w:rPr>
          <w:rFonts w:ascii="Times New Roman" w:hAnsi="Times New Roman" w:cs="Times New Roman"/>
          <w:sz w:val="24"/>
          <w:szCs w:val="24"/>
        </w:rPr>
        <w:t xml:space="preserve">В </w:t>
      </w:r>
      <w:r w:rsidR="000743E2">
        <w:rPr>
          <w:rFonts w:ascii="Times New Roman" w:hAnsi="Times New Roman" w:cs="Times New Roman"/>
          <w:sz w:val="24"/>
          <w:szCs w:val="24"/>
        </w:rPr>
        <w:t>этом</w:t>
      </w:r>
      <w:r w:rsidR="00E14C29">
        <w:rPr>
          <w:rFonts w:ascii="Times New Roman" w:hAnsi="Times New Roman" w:cs="Times New Roman"/>
          <w:sz w:val="24"/>
          <w:szCs w:val="24"/>
        </w:rPr>
        <w:t xml:space="preserve"> исследовании рассматрив</w:t>
      </w:r>
      <w:r w:rsidR="000743E2">
        <w:rPr>
          <w:rFonts w:ascii="Times New Roman" w:hAnsi="Times New Roman" w:cs="Times New Roman"/>
          <w:sz w:val="24"/>
          <w:szCs w:val="24"/>
        </w:rPr>
        <w:t xml:space="preserve">ается употребление эпитетов </w:t>
      </w:r>
      <w:r w:rsidR="00E14C29">
        <w:rPr>
          <w:rFonts w:ascii="Times New Roman" w:hAnsi="Times New Roman" w:cs="Times New Roman"/>
          <w:sz w:val="24"/>
          <w:szCs w:val="24"/>
        </w:rPr>
        <w:t xml:space="preserve">на материале </w:t>
      </w:r>
      <w:r w:rsidR="008832BB">
        <w:rPr>
          <w:rFonts w:ascii="Times New Roman" w:hAnsi="Times New Roman" w:cs="Times New Roman"/>
          <w:sz w:val="24"/>
          <w:szCs w:val="24"/>
        </w:rPr>
        <w:t>каталанских</w:t>
      </w:r>
      <w:r w:rsidR="00E14C29">
        <w:rPr>
          <w:rFonts w:ascii="Times New Roman" w:hAnsi="Times New Roman" w:cs="Times New Roman"/>
          <w:sz w:val="24"/>
          <w:szCs w:val="24"/>
        </w:rPr>
        <w:t xml:space="preserve"> </w:t>
      </w:r>
      <w:r w:rsidR="00E14C29" w:rsidRPr="008832BB">
        <w:rPr>
          <w:rFonts w:ascii="Times New Roman" w:hAnsi="Times New Roman" w:cs="Times New Roman"/>
          <w:sz w:val="24"/>
          <w:szCs w:val="24"/>
        </w:rPr>
        <w:t>сказок</w:t>
      </w:r>
      <w:r w:rsidR="00E14C29">
        <w:rPr>
          <w:rFonts w:ascii="Times New Roman" w:hAnsi="Times New Roman" w:cs="Times New Roman"/>
          <w:sz w:val="24"/>
          <w:szCs w:val="24"/>
        </w:rPr>
        <w:t xml:space="preserve"> о волке и лисе.</w:t>
      </w:r>
    </w:p>
    <w:p w:rsidR="00E14C29" w:rsidRPr="00C35BDA" w:rsidRDefault="00090907" w:rsidP="00143C2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Сказки о животных отличаются от других типов сказок тем, что животные выступают в них </w:t>
      </w:r>
      <w:r w:rsidRPr="005E3028">
        <w:rPr>
          <w:rFonts w:ascii="Times New Roman" w:hAnsi="Times New Roman" w:cs="Times New Roman"/>
          <w:sz w:val="24"/>
          <w:szCs w:val="24"/>
        </w:rPr>
        <w:t>главными героями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E3028">
        <w:rPr>
          <w:rFonts w:ascii="Times New Roman" w:hAnsi="Times New Roman" w:cs="Times New Roman"/>
          <w:sz w:val="24"/>
          <w:szCs w:val="24"/>
        </w:rPr>
        <w:t xml:space="preserve">и отражают человеческие качества и поведение </w:t>
      </w:r>
      <w:r w:rsidRPr="000C741C">
        <w:rPr>
          <w:rFonts w:ascii="Times New Roman" w:hAnsi="Times New Roman" w:cs="Times New Roman"/>
          <w:sz w:val="24"/>
          <w:szCs w:val="24"/>
        </w:rPr>
        <w:t>[</w:t>
      </w:r>
      <w:r w:rsidR="00506A60">
        <w:rPr>
          <w:rFonts w:ascii="Times New Roman" w:hAnsi="Times New Roman" w:cs="Times New Roman"/>
          <w:sz w:val="24"/>
          <w:szCs w:val="24"/>
        </w:rPr>
        <w:t xml:space="preserve">Зуева, </w:t>
      </w:r>
      <w:proofErr w:type="spellStart"/>
      <w:r w:rsidR="00C35BDA">
        <w:rPr>
          <w:rFonts w:ascii="Times New Roman" w:hAnsi="Times New Roman" w:cs="Times New Roman"/>
          <w:sz w:val="24"/>
          <w:szCs w:val="24"/>
        </w:rPr>
        <w:t>Кирдан</w:t>
      </w:r>
      <w:proofErr w:type="spellEnd"/>
      <w:r w:rsidR="00C35BDA">
        <w:rPr>
          <w:rFonts w:ascii="Times New Roman" w:hAnsi="Times New Roman" w:cs="Times New Roman"/>
          <w:sz w:val="24"/>
          <w:szCs w:val="24"/>
        </w:rPr>
        <w:t>: 142</w:t>
      </w:r>
      <w:r w:rsidRPr="000C741C">
        <w:rPr>
          <w:rFonts w:ascii="Times New Roman" w:hAnsi="Times New Roman" w:cs="Times New Roman"/>
          <w:sz w:val="24"/>
          <w:szCs w:val="24"/>
        </w:rPr>
        <w:t>]</w:t>
      </w:r>
      <w:r w:rsidR="00C35BDA">
        <w:rPr>
          <w:rFonts w:ascii="Times New Roman" w:hAnsi="Times New Roman" w:cs="Times New Roman"/>
          <w:sz w:val="24"/>
          <w:szCs w:val="24"/>
        </w:rPr>
        <w:t>.</w:t>
      </w:r>
      <w:r w:rsidR="00000BF7">
        <w:rPr>
          <w:rFonts w:ascii="Times New Roman" w:hAnsi="Times New Roman" w:cs="Times New Roman"/>
          <w:sz w:val="24"/>
          <w:szCs w:val="24"/>
        </w:rPr>
        <w:t xml:space="preserve"> В </w:t>
      </w:r>
      <w:r w:rsidR="003B06B0">
        <w:rPr>
          <w:rFonts w:ascii="Times New Roman" w:hAnsi="Times New Roman" w:cs="Times New Roman"/>
          <w:sz w:val="24"/>
          <w:szCs w:val="24"/>
        </w:rPr>
        <w:t>фольклоре</w:t>
      </w:r>
      <w:r w:rsidR="00562896">
        <w:rPr>
          <w:rFonts w:ascii="Times New Roman" w:hAnsi="Times New Roman" w:cs="Times New Roman"/>
          <w:sz w:val="24"/>
          <w:szCs w:val="24"/>
        </w:rPr>
        <w:t xml:space="preserve"> разных народов появляется образ лисы, олицетворяющий хитро</w:t>
      </w:r>
      <w:r w:rsidR="00000BF7">
        <w:rPr>
          <w:rFonts w:ascii="Times New Roman" w:hAnsi="Times New Roman" w:cs="Times New Roman"/>
          <w:sz w:val="24"/>
          <w:szCs w:val="24"/>
        </w:rPr>
        <w:t>сть, например, л</w:t>
      </w:r>
      <w:r w:rsidR="003B06B0">
        <w:rPr>
          <w:rFonts w:ascii="Times New Roman" w:hAnsi="Times New Roman" w:cs="Times New Roman"/>
          <w:sz w:val="24"/>
          <w:szCs w:val="24"/>
        </w:rPr>
        <w:t xml:space="preserve">исичка-сестричка в </w:t>
      </w:r>
      <w:r w:rsidR="003B06B0" w:rsidRPr="008832BB">
        <w:rPr>
          <w:rFonts w:ascii="Times New Roman" w:hAnsi="Times New Roman" w:cs="Times New Roman"/>
          <w:sz w:val="24"/>
          <w:szCs w:val="24"/>
        </w:rPr>
        <w:t>русск</w:t>
      </w:r>
      <w:r w:rsidR="008832BB" w:rsidRPr="008832BB">
        <w:rPr>
          <w:rFonts w:ascii="Times New Roman" w:hAnsi="Times New Roman" w:cs="Times New Roman"/>
          <w:sz w:val="24"/>
          <w:szCs w:val="24"/>
        </w:rPr>
        <w:t>их сказках</w:t>
      </w:r>
      <w:r w:rsidR="00000BF7">
        <w:rPr>
          <w:rFonts w:ascii="Times New Roman" w:hAnsi="Times New Roman" w:cs="Times New Roman"/>
          <w:sz w:val="24"/>
          <w:szCs w:val="24"/>
        </w:rPr>
        <w:t xml:space="preserve"> и лис </w:t>
      </w:r>
      <w:proofErr w:type="spellStart"/>
      <w:r w:rsidR="00000BF7">
        <w:rPr>
          <w:rFonts w:ascii="Times New Roman" w:hAnsi="Times New Roman" w:cs="Times New Roman"/>
          <w:sz w:val="24"/>
          <w:szCs w:val="24"/>
        </w:rPr>
        <w:t>Ренар</w:t>
      </w:r>
      <w:proofErr w:type="spellEnd"/>
      <w:r w:rsidR="00000BF7">
        <w:rPr>
          <w:rFonts w:ascii="Times New Roman" w:hAnsi="Times New Roman" w:cs="Times New Roman"/>
          <w:sz w:val="24"/>
          <w:szCs w:val="24"/>
        </w:rPr>
        <w:t xml:space="preserve"> во французском «Романе о Лисе». Как правило, ему противопоставлен образ глупого волка, которого лиса обманывает</w:t>
      </w:r>
      <w:r w:rsidR="00CC213F">
        <w:rPr>
          <w:rFonts w:ascii="Times New Roman" w:hAnsi="Times New Roman" w:cs="Times New Roman"/>
          <w:sz w:val="24"/>
          <w:szCs w:val="24"/>
        </w:rPr>
        <w:t>.</w:t>
      </w:r>
    </w:p>
    <w:p w:rsidR="004A738A" w:rsidRDefault="003B06B0" w:rsidP="004A738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FAA">
        <w:rPr>
          <w:rFonts w:ascii="Times New Roman" w:hAnsi="Times New Roman" w:cs="Times New Roman"/>
          <w:sz w:val="24"/>
          <w:szCs w:val="24"/>
        </w:rPr>
        <w:t>Материалом</w:t>
      </w:r>
      <w:r>
        <w:rPr>
          <w:rFonts w:ascii="Times New Roman" w:hAnsi="Times New Roman" w:cs="Times New Roman"/>
          <w:sz w:val="24"/>
          <w:szCs w:val="24"/>
        </w:rPr>
        <w:t xml:space="preserve"> данного исследования послужил </w:t>
      </w:r>
      <w:r w:rsidR="000743E2">
        <w:rPr>
          <w:rFonts w:ascii="Times New Roman" w:hAnsi="Times New Roman" w:cs="Times New Roman"/>
          <w:sz w:val="24"/>
          <w:szCs w:val="24"/>
        </w:rPr>
        <w:t>сборник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Жоана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Амадеса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3028">
        <w:rPr>
          <w:rFonts w:ascii="Times New Roman" w:hAnsi="Times New Roman" w:cs="Times New Roman"/>
          <w:i/>
          <w:sz w:val="24"/>
          <w:szCs w:val="24"/>
          <w:lang w:val="en-US"/>
        </w:rPr>
        <w:t>Folklore</w:t>
      </w:r>
      <w:r w:rsidRPr="005E30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E3028">
        <w:rPr>
          <w:rFonts w:ascii="Times New Roman" w:hAnsi="Times New Roman" w:cs="Times New Roman"/>
          <w:i/>
          <w:sz w:val="24"/>
          <w:szCs w:val="24"/>
          <w:lang w:val="en-US"/>
        </w:rPr>
        <w:t>de</w:t>
      </w:r>
      <w:r w:rsidRPr="005E30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5E3028">
        <w:rPr>
          <w:rFonts w:ascii="Times New Roman" w:hAnsi="Times New Roman" w:cs="Times New Roman"/>
          <w:i/>
          <w:sz w:val="24"/>
          <w:szCs w:val="24"/>
          <w:lang w:val="en-US"/>
        </w:rPr>
        <w:t>Catalunya</w:t>
      </w:r>
      <w:proofErr w:type="spellEnd"/>
      <w:r w:rsidRPr="000743E2">
        <w:rPr>
          <w:rFonts w:ascii="Times New Roman" w:hAnsi="Times New Roman" w:cs="Times New Roman"/>
          <w:sz w:val="24"/>
          <w:szCs w:val="24"/>
        </w:rPr>
        <w:t>».</w:t>
      </w:r>
      <w:r w:rsidR="008832BB" w:rsidRPr="000743E2">
        <w:rPr>
          <w:rFonts w:ascii="Times New Roman" w:hAnsi="Times New Roman" w:cs="Times New Roman"/>
          <w:sz w:val="24"/>
          <w:szCs w:val="24"/>
        </w:rPr>
        <w:t xml:space="preserve"> </w:t>
      </w:r>
      <w:r w:rsidR="000743E2">
        <w:rPr>
          <w:rFonts w:ascii="Times New Roman" w:hAnsi="Times New Roman" w:cs="Times New Roman"/>
          <w:sz w:val="24"/>
          <w:szCs w:val="24"/>
        </w:rPr>
        <w:t xml:space="preserve">Автор сборника предлагает классификацию, согласно которой </w:t>
      </w:r>
      <w:r w:rsidR="000743E2" w:rsidRPr="000743E2">
        <w:rPr>
          <w:rFonts w:ascii="Times New Roman" w:hAnsi="Times New Roman" w:cs="Times New Roman"/>
          <w:sz w:val="24"/>
          <w:szCs w:val="24"/>
        </w:rPr>
        <w:t>с</w:t>
      </w:r>
      <w:r w:rsidR="008832BB" w:rsidRPr="000743E2">
        <w:rPr>
          <w:rFonts w:ascii="Times New Roman" w:hAnsi="Times New Roman" w:cs="Times New Roman"/>
          <w:sz w:val="24"/>
          <w:szCs w:val="24"/>
        </w:rPr>
        <w:t>казки о животных составляют одну из четырёх групп каталанских сказок наряду с волшебными, цепочными и сказками о людях.</w:t>
      </w:r>
      <w:r w:rsidR="008832BB">
        <w:rPr>
          <w:rFonts w:ascii="Times New Roman" w:hAnsi="Times New Roman" w:cs="Times New Roman"/>
          <w:sz w:val="24"/>
          <w:szCs w:val="24"/>
        </w:rPr>
        <w:t xml:space="preserve"> </w:t>
      </w:r>
      <w:r w:rsidR="00003339">
        <w:rPr>
          <w:rFonts w:ascii="Times New Roman" w:hAnsi="Times New Roman" w:cs="Times New Roman"/>
          <w:sz w:val="24"/>
          <w:szCs w:val="24"/>
        </w:rPr>
        <w:t xml:space="preserve"> </w:t>
      </w:r>
      <w:r w:rsidR="002D2C70">
        <w:rPr>
          <w:rFonts w:ascii="Times New Roman" w:hAnsi="Times New Roman" w:cs="Times New Roman"/>
          <w:sz w:val="24"/>
          <w:szCs w:val="24"/>
        </w:rPr>
        <w:t xml:space="preserve">В общей сложности была отобрана 21 сказка и рассмотрен </w:t>
      </w:r>
      <w:r w:rsidR="002D2C70" w:rsidRPr="00136B2E">
        <w:rPr>
          <w:rFonts w:ascii="Times New Roman" w:hAnsi="Times New Roman" w:cs="Times New Roman"/>
          <w:sz w:val="24"/>
          <w:szCs w:val="24"/>
        </w:rPr>
        <w:t>31 контекст.</w:t>
      </w:r>
      <w:r w:rsidR="002D2C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3339">
        <w:rPr>
          <w:rFonts w:ascii="Times New Roman" w:hAnsi="Times New Roman" w:cs="Times New Roman"/>
          <w:sz w:val="24"/>
          <w:szCs w:val="24"/>
        </w:rPr>
        <w:t xml:space="preserve">Целью работы </w:t>
      </w:r>
      <w:r w:rsidR="008832BB">
        <w:rPr>
          <w:rFonts w:ascii="Times New Roman" w:hAnsi="Times New Roman" w:cs="Times New Roman"/>
          <w:sz w:val="24"/>
          <w:szCs w:val="24"/>
        </w:rPr>
        <w:t>является анализ</w:t>
      </w:r>
      <w:r w:rsidR="002D2C70">
        <w:rPr>
          <w:rFonts w:ascii="Times New Roman" w:hAnsi="Times New Roman" w:cs="Times New Roman"/>
          <w:sz w:val="24"/>
          <w:szCs w:val="24"/>
        </w:rPr>
        <w:t xml:space="preserve"> </w:t>
      </w:r>
      <w:r w:rsidR="00003339">
        <w:rPr>
          <w:rFonts w:ascii="Times New Roman" w:hAnsi="Times New Roman" w:cs="Times New Roman"/>
          <w:sz w:val="24"/>
          <w:szCs w:val="24"/>
        </w:rPr>
        <w:t>постоянных эпитетов</w:t>
      </w:r>
      <w:r w:rsidR="003E5BDD">
        <w:rPr>
          <w:rFonts w:ascii="Times New Roman" w:hAnsi="Times New Roman" w:cs="Times New Roman"/>
          <w:sz w:val="24"/>
          <w:szCs w:val="24"/>
        </w:rPr>
        <w:t>, обзор каталанских сюжетов и образов</w:t>
      </w:r>
      <w:r w:rsidR="00003339">
        <w:rPr>
          <w:rFonts w:ascii="Times New Roman" w:hAnsi="Times New Roman" w:cs="Times New Roman"/>
          <w:sz w:val="24"/>
          <w:szCs w:val="24"/>
        </w:rPr>
        <w:t xml:space="preserve"> и их сравнение с русскими сказками, а </w:t>
      </w:r>
      <w:r w:rsidR="00003339" w:rsidRPr="00DD0A4B">
        <w:rPr>
          <w:rFonts w:ascii="Times New Roman" w:hAnsi="Times New Roman" w:cs="Times New Roman"/>
          <w:sz w:val="24"/>
          <w:szCs w:val="24"/>
        </w:rPr>
        <w:t xml:space="preserve">также со сборником </w:t>
      </w:r>
      <w:r w:rsidR="00937E88" w:rsidRPr="00DD0A4B">
        <w:rPr>
          <w:rFonts w:ascii="Times New Roman" w:hAnsi="Times New Roman" w:cs="Times New Roman"/>
          <w:sz w:val="24"/>
          <w:szCs w:val="24"/>
        </w:rPr>
        <w:t>апологов</w:t>
      </w:r>
      <w:r w:rsidR="00E6118E">
        <w:rPr>
          <w:rFonts w:ascii="Times New Roman" w:hAnsi="Times New Roman" w:cs="Times New Roman"/>
          <w:sz w:val="24"/>
          <w:szCs w:val="24"/>
        </w:rPr>
        <w:t xml:space="preserve"> </w:t>
      </w:r>
      <w:r w:rsidR="0000333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03339" w:rsidRPr="005E3028">
        <w:rPr>
          <w:rFonts w:ascii="Times New Roman" w:hAnsi="Times New Roman" w:cs="Times New Roman"/>
          <w:i/>
          <w:sz w:val="24"/>
          <w:szCs w:val="24"/>
          <w:lang w:val="en-US"/>
        </w:rPr>
        <w:t>Calila</w:t>
      </w:r>
      <w:proofErr w:type="spellEnd"/>
      <w:r w:rsidR="00003339" w:rsidRPr="005E30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3339" w:rsidRPr="005E30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003339" w:rsidRPr="005E30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03339" w:rsidRPr="005E3028">
        <w:rPr>
          <w:rFonts w:ascii="Times New Roman" w:hAnsi="Times New Roman" w:cs="Times New Roman"/>
          <w:i/>
          <w:sz w:val="24"/>
          <w:szCs w:val="24"/>
          <w:lang w:val="en-US"/>
        </w:rPr>
        <w:t>Dimna</w:t>
      </w:r>
      <w:proofErr w:type="spellEnd"/>
      <w:r w:rsidR="00003339">
        <w:rPr>
          <w:rFonts w:ascii="Times New Roman" w:hAnsi="Times New Roman" w:cs="Times New Roman"/>
          <w:sz w:val="24"/>
          <w:szCs w:val="24"/>
        </w:rPr>
        <w:t>»</w:t>
      </w:r>
      <w:r w:rsidR="002D2C70">
        <w:rPr>
          <w:rFonts w:ascii="Times New Roman" w:hAnsi="Times New Roman" w:cs="Times New Roman"/>
          <w:sz w:val="24"/>
          <w:szCs w:val="24"/>
        </w:rPr>
        <w:t xml:space="preserve">, </w:t>
      </w:r>
      <w:r w:rsidR="00937E88">
        <w:rPr>
          <w:rFonts w:ascii="Times New Roman" w:hAnsi="Times New Roman" w:cs="Times New Roman"/>
          <w:sz w:val="24"/>
          <w:szCs w:val="24"/>
        </w:rPr>
        <w:t xml:space="preserve">переведённым с арабского на староиспанский язык по заказу короля </w:t>
      </w:r>
      <w:proofErr w:type="spellStart"/>
      <w:r w:rsidR="00937E88">
        <w:rPr>
          <w:rFonts w:ascii="Times New Roman" w:hAnsi="Times New Roman" w:cs="Times New Roman"/>
          <w:sz w:val="24"/>
          <w:szCs w:val="24"/>
        </w:rPr>
        <w:t>Альфонсо</w:t>
      </w:r>
      <w:proofErr w:type="spellEnd"/>
      <w:r w:rsidR="00937E88">
        <w:rPr>
          <w:rFonts w:ascii="Times New Roman" w:hAnsi="Times New Roman" w:cs="Times New Roman"/>
          <w:sz w:val="24"/>
          <w:szCs w:val="24"/>
        </w:rPr>
        <w:t xml:space="preserve"> Мудрого</w:t>
      </w:r>
      <w:r w:rsidR="00937E88" w:rsidRPr="000C741C">
        <w:rPr>
          <w:rFonts w:ascii="Times New Roman" w:hAnsi="Times New Roman" w:cs="Times New Roman"/>
          <w:sz w:val="24"/>
          <w:szCs w:val="24"/>
        </w:rPr>
        <w:t xml:space="preserve"> </w:t>
      </w:r>
      <w:r w:rsidR="00A63754">
        <w:rPr>
          <w:rFonts w:ascii="Times New Roman" w:hAnsi="Times New Roman" w:cs="Times New Roman"/>
          <w:sz w:val="24"/>
          <w:szCs w:val="24"/>
        </w:rPr>
        <w:t>в 1251 г.</w:t>
      </w:r>
      <w:r w:rsidR="00937E88">
        <w:rPr>
          <w:rFonts w:ascii="Times New Roman" w:hAnsi="Times New Roman" w:cs="Times New Roman"/>
          <w:sz w:val="24"/>
          <w:szCs w:val="24"/>
        </w:rPr>
        <w:t xml:space="preserve"> </w:t>
      </w:r>
      <w:r w:rsidR="00DD0A4B">
        <w:rPr>
          <w:rFonts w:ascii="Times New Roman" w:hAnsi="Times New Roman" w:cs="Times New Roman"/>
          <w:sz w:val="24"/>
          <w:szCs w:val="24"/>
        </w:rPr>
        <w:t>Это произведение восходит к индийской «</w:t>
      </w:r>
      <w:proofErr w:type="spellStart"/>
      <w:r w:rsidR="00DD0A4B">
        <w:rPr>
          <w:rFonts w:ascii="Times New Roman" w:hAnsi="Times New Roman" w:cs="Times New Roman"/>
          <w:sz w:val="24"/>
          <w:szCs w:val="24"/>
        </w:rPr>
        <w:t>Панчатантре</w:t>
      </w:r>
      <w:proofErr w:type="spellEnd"/>
      <w:r w:rsidR="00DD0A4B">
        <w:rPr>
          <w:rFonts w:ascii="Times New Roman" w:hAnsi="Times New Roman" w:cs="Times New Roman"/>
          <w:sz w:val="24"/>
          <w:szCs w:val="24"/>
        </w:rPr>
        <w:t>»,</w:t>
      </w:r>
      <w:r w:rsidR="00A63754">
        <w:rPr>
          <w:rFonts w:ascii="Times New Roman" w:hAnsi="Times New Roman" w:cs="Times New Roman"/>
          <w:sz w:val="24"/>
          <w:szCs w:val="24"/>
        </w:rPr>
        <w:t xml:space="preserve"> сюжеты которой распространились по всему миру и оказали большое влияние на </w:t>
      </w:r>
      <w:r w:rsidR="00814577">
        <w:rPr>
          <w:rFonts w:ascii="Times New Roman" w:hAnsi="Times New Roman" w:cs="Times New Roman"/>
          <w:sz w:val="24"/>
          <w:szCs w:val="24"/>
        </w:rPr>
        <w:t>фольклорные традиции и животный</w:t>
      </w:r>
      <w:proofErr w:type="gramEnd"/>
      <w:r w:rsidR="00814577">
        <w:rPr>
          <w:rFonts w:ascii="Times New Roman" w:hAnsi="Times New Roman" w:cs="Times New Roman"/>
          <w:sz w:val="24"/>
          <w:szCs w:val="24"/>
        </w:rPr>
        <w:t xml:space="preserve"> эпос </w:t>
      </w:r>
      <w:r w:rsidR="00A63754">
        <w:rPr>
          <w:rFonts w:ascii="Times New Roman" w:hAnsi="Times New Roman" w:cs="Times New Roman"/>
          <w:sz w:val="24"/>
          <w:szCs w:val="24"/>
        </w:rPr>
        <w:t xml:space="preserve">Европы и Азии. </w:t>
      </w:r>
      <w:r w:rsidR="003E5BDD">
        <w:rPr>
          <w:rFonts w:ascii="Times New Roman" w:hAnsi="Times New Roman" w:cs="Times New Roman"/>
          <w:sz w:val="24"/>
          <w:szCs w:val="24"/>
        </w:rPr>
        <w:t>Следует отметить, что в сборнике «</w:t>
      </w:r>
      <w:proofErr w:type="spellStart"/>
      <w:r w:rsidR="003E5BDD" w:rsidRPr="005E3028">
        <w:rPr>
          <w:rFonts w:ascii="Times New Roman" w:hAnsi="Times New Roman" w:cs="Times New Roman"/>
          <w:i/>
          <w:sz w:val="24"/>
          <w:szCs w:val="24"/>
          <w:lang w:val="en-US"/>
        </w:rPr>
        <w:t>Calila</w:t>
      </w:r>
      <w:proofErr w:type="spellEnd"/>
      <w:r w:rsidR="003E5BDD" w:rsidRPr="005E30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5BDD" w:rsidRPr="005E3028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proofErr w:type="spellEnd"/>
      <w:r w:rsidR="003E5BDD" w:rsidRPr="005E30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3E5BDD" w:rsidRPr="005E3028">
        <w:rPr>
          <w:rFonts w:ascii="Times New Roman" w:hAnsi="Times New Roman" w:cs="Times New Roman"/>
          <w:i/>
          <w:sz w:val="24"/>
          <w:szCs w:val="24"/>
          <w:lang w:val="en-US"/>
        </w:rPr>
        <w:t>Dimna</w:t>
      </w:r>
      <w:proofErr w:type="spellEnd"/>
      <w:r w:rsidR="003E5BDD">
        <w:rPr>
          <w:rFonts w:ascii="Times New Roman" w:hAnsi="Times New Roman" w:cs="Times New Roman"/>
          <w:sz w:val="24"/>
          <w:szCs w:val="24"/>
        </w:rPr>
        <w:t xml:space="preserve">» не фигурируют лиса и волк, однако образ </w:t>
      </w:r>
      <w:r w:rsidR="00FC7969">
        <w:rPr>
          <w:rFonts w:ascii="Times New Roman" w:hAnsi="Times New Roman" w:cs="Times New Roman"/>
          <w:sz w:val="24"/>
          <w:szCs w:val="24"/>
        </w:rPr>
        <w:t xml:space="preserve">коварного и хитрого </w:t>
      </w:r>
      <w:proofErr w:type="spellStart"/>
      <w:r w:rsidR="00FC7969">
        <w:rPr>
          <w:rFonts w:ascii="Times New Roman" w:hAnsi="Times New Roman" w:cs="Times New Roman"/>
          <w:sz w:val="24"/>
          <w:szCs w:val="24"/>
        </w:rPr>
        <w:t>Димны</w:t>
      </w:r>
      <w:proofErr w:type="spellEnd"/>
      <w:r w:rsidR="00FC7969">
        <w:rPr>
          <w:rFonts w:ascii="Times New Roman" w:hAnsi="Times New Roman" w:cs="Times New Roman"/>
          <w:sz w:val="24"/>
          <w:szCs w:val="24"/>
        </w:rPr>
        <w:t xml:space="preserve"> сопоставим по характеру и облику с лисой.</w:t>
      </w:r>
    </w:p>
    <w:p w:rsidR="00AF10FD" w:rsidRDefault="0074551B" w:rsidP="00DB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Одним из наиболее известных фольклорных сюжетов является кража еды с воза, когда лиса притворяется мёртвой. В русской сказке и «Романе о Лисе» воз нагружен рыбой, а в каталанской версии – сыром. При этом в сказках лиса съедает украденное сама, в то время как во французском эпосе добыча достаётся волку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Изенгрину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634C28">
        <w:rPr>
          <w:rFonts w:ascii="Times New Roman" w:hAnsi="Times New Roman" w:cs="Times New Roman"/>
          <w:sz w:val="24"/>
          <w:szCs w:val="24"/>
        </w:rPr>
        <w:t xml:space="preserve"> По отношению к лисе употребляется определение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4C28" w:rsidRPr="00634C28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="00634C28" w:rsidRPr="0063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4C28" w:rsidRPr="00634C28">
        <w:rPr>
          <w:rFonts w:ascii="Times New Roman" w:hAnsi="Times New Roman" w:cs="Times New Roman"/>
          <w:i/>
          <w:sz w:val="24"/>
          <w:szCs w:val="24"/>
        </w:rPr>
        <w:t>gata</w:t>
      </w:r>
      <w:proofErr w:type="spellEnd"/>
      <w:r w:rsidR="00634C28" w:rsidRPr="0063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634C28" w:rsidRPr="00634C28">
        <w:rPr>
          <w:rFonts w:ascii="Times New Roman" w:hAnsi="Times New Roman" w:cs="Times New Roman"/>
          <w:i/>
          <w:sz w:val="24"/>
          <w:szCs w:val="24"/>
        </w:rPr>
        <w:t>maula</w:t>
      </w:r>
      <w:proofErr w:type="spellEnd"/>
      <w:r w:rsidR="00634C28" w:rsidRPr="00634C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34C28">
        <w:rPr>
          <w:rFonts w:ascii="Times New Roman" w:hAnsi="Times New Roman" w:cs="Times New Roman"/>
          <w:sz w:val="24"/>
          <w:szCs w:val="24"/>
        </w:rPr>
        <w:t>(хитрая кошка).</w:t>
      </w:r>
      <w:r w:rsidR="00634C28" w:rsidRPr="00634C28">
        <w:rPr>
          <w:rFonts w:ascii="Times New Roman" w:hAnsi="Times New Roman" w:cs="Times New Roman"/>
          <w:sz w:val="24"/>
          <w:szCs w:val="24"/>
        </w:rPr>
        <w:t xml:space="preserve"> </w:t>
      </w:r>
      <w:r w:rsidR="00634C28">
        <w:rPr>
          <w:rFonts w:ascii="Times New Roman" w:hAnsi="Times New Roman" w:cs="Times New Roman"/>
          <w:sz w:val="24"/>
          <w:szCs w:val="24"/>
        </w:rPr>
        <w:t>Всего данный эпит</w:t>
      </w:r>
      <w:r w:rsidR="00884FAA">
        <w:rPr>
          <w:rFonts w:ascii="Times New Roman" w:hAnsi="Times New Roman" w:cs="Times New Roman"/>
          <w:sz w:val="24"/>
          <w:szCs w:val="24"/>
        </w:rPr>
        <w:t xml:space="preserve">ет появляется в </w:t>
      </w:r>
      <w:r w:rsidR="000743E2">
        <w:rPr>
          <w:rFonts w:ascii="Times New Roman" w:hAnsi="Times New Roman" w:cs="Times New Roman"/>
          <w:sz w:val="24"/>
          <w:szCs w:val="24"/>
        </w:rPr>
        <w:t xml:space="preserve">анализируемых контекстах </w:t>
      </w:r>
      <w:r w:rsidR="00634C28">
        <w:rPr>
          <w:rFonts w:ascii="Times New Roman" w:hAnsi="Times New Roman" w:cs="Times New Roman"/>
          <w:sz w:val="24"/>
          <w:szCs w:val="24"/>
        </w:rPr>
        <w:t>5 раз</w:t>
      </w:r>
      <w:r w:rsidR="00884FAA">
        <w:rPr>
          <w:rFonts w:ascii="Times New Roman" w:hAnsi="Times New Roman" w:cs="Times New Roman"/>
          <w:sz w:val="24"/>
          <w:szCs w:val="24"/>
        </w:rPr>
        <w:t>.</w:t>
      </w:r>
    </w:p>
    <w:p w:rsidR="005E3028" w:rsidRPr="005C18C1" w:rsidRDefault="005E3028" w:rsidP="005E30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отличие от каталанских сказок, в апологах «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Калилы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в силу </w:t>
      </w:r>
      <w:r w:rsidRPr="00DD0A4B">
        <w:rPr>
          <w:rFonts w:ascii="Times New Roman" w:hAnsi="Times New Roman" w:cs="Times New Roman"/>
          <w:sz w:val="24"/>
          <w:szCs w:val="24"/>
        </w:rPr>
        <w:t>специфики жанра</w:t>
      </w:r>
      <w:r>
        <w:rPr>
          <w:rFonts w:ascii="Times New Roman" w:hAnsi="Times New Roman" w:cs="Times New Roman"/>
          <w:sz w:val="24"/>
          <w:szCs w:val="24"/>
        </w:rPr>
        <w:t xml:space="preserve"> акцент делается на мудрости героев</w:t>
      </w:r>
      <w:r w:rsidR="003A46D7">
        <w:rPr>
          <w:rFonts w:ascii="Times New Roman" w:hAnsi="Times New Roman" w:cs="Times New Roman"/>
          <w:sz w:val="24"/>
          <w:szCs w:val="24"/>
        </w:rPr>
        <w:t>, так как их истории должны быть назидательными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63754">
        <w:rPr>
          <w:rFonts w:ascii="Times New Roman" w:hAnsi="Times New Roman" w:cs="Times New Roman"/>
          <w:sz w:val="24"/>
          <w:szCs w:val="24"/>
        </w:rPr>
        <w:t xml:space="preserve">Про шакалов </w:t>
      </w:r>
      <w:proofErr w:type="spellStart"/>
      <w:r w:rsidR="00A63754">
        <w:rPr>
          <w:rFonts w:ascii="Times New Roman" w:hAnsi="Times New Roman" w:cs="Times New Roman"/>
          <w:sz w:val="24"/>
          <w:szCs w:val="24"/>
        </w:rPr>
        <w:t>Калилу</w:t>
      </w:r>
      <w:proofErr w:type="spellEnd"/>
      <w:r w:rsidR="00A63754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63754">
        <w:rPr>
          <w:rFonts w:ascii="Times New Roman" w:hAnsi="Times New Roman" w:cs="Times New Roman"/>
          <w:sz w:val="24"/>
          <w:szCs w:val="24"/>
        </w:rPr>
        <w:t>Димну</w:t>
      </w:r>
      <w:proofErr w:type="spellEnd"/>
      <w:r w:rsidR="00A63754">
        <w:rPr>
          <w:rFonts w:ascii="Times New Roman" w:hAnsi="Times New Roman" w:cs="Times New Roman"/>
          <w:sz w:val="24"/>
          <w:szCs w:val="24"/>
        </w:rPr>
        <w:t xml:space="preserve"> говорится, что они очень храбрые и остроумные</w:t>
      </w:r>
      <w:r w:rsidR="00A63754" w:rsidRPr="004C71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="00A63754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spellStart"/>
      <w:r w:rsidR="00A63754" w:rsidRPr="004C71A5">
        <w:rPr>
          <w:rFonts w:ascii="Times New Roman" w:hAnsi="Times New Roman" w:cs="Times New Roman"/>
          <w:i/>
          <w:sz w:val="24"/>
          <w:szCs w:val="24"/>
          <w:lang w:val="en-US"/>
        </w:rPr>
        <w:t>muy</w:t>
      </w:r>
      <w:proofErr w:type="spellEnd"/>
      <w:r w:rsidR="00A63754" w:rsidRPr="004C71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="00A63754" w:rsidRPr="004C71A5">
        <w:rPr>
          <w:rFonts w:ascii="Times New Roman" w:hAnsi="Times New Roman" w:cs="Times New Roman"/>
          <w:i/>
          <w:sz w:val="24"/>
          <w:szCs w:val="24"/>
          <w:lang w:val="en-US"/>
        </w:rPr>
        <w:t>ardides</w:t>
      </w:r>
      <w:proofErr w:type="spellEnd"/>
      <w:r w:rsidR="00A63754" w:rsidRPr="004C71A5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 </w:t>
      </w:r>
      <w:proofErr w:type="spellStart"/>
      <w:r w:rsidR="00A63754" w:rsidRPr="004C71A5">
        <w:rPr>
          <w:rFonts w:ascii="Times New Roman" w:hAnsi="Times New Roman" w:cs="Times New Roman"/>
          <w:i/>
          <w:sz w:val="24"/>
          <w:szCs w:val="24"/>
          <w:lang w:val="en-US"/>
        </w:rPr>
        <w:t>agudos</w:t>
      </w:r>
      <w:proofErr w:type="spellEnd"/>
      <w:r w:rsidR="00A63754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Димна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754">
        <w:rPr>
          <w:rFonts w:ascii="Times New Roman" w:hAnsi="Times New Roman" w:cs="Times New Roman"/>
          <w:sz w:val="24"/>
          <w:szCs w:val="24"/>
        </w:rPr>
        <w:t xml:space="preserve">также </w:t>
      </w:r>
      <w:r>
        <w:rPr>
          <w:rFonts w:ascii="Times New Roman" w:hAnsi="Times New Roman" w:cs="Times New Roman"/>
          <w:sz w:val="24"/>
          <w:szCs w:val="24"/>
        </w:rPr>
        <w:t>охарактеризован как «хороший советник» (</w:t>
      </w:r>
      <w:r w:rsidRPr="00977B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 </w:t>
      </w:r>
      <w:proofErr w:type="spellStart"/>
      <w:r w:rsidRPr="00977B6B">
        <w:rPr>
          <w:rFonts w:ascii="Times New Roman" w:hAnsi="Times New Roman" w:cs="Times New Roman"/>
          <w:i/>
          <w:sz w:val="24"/>
          <w:szCs w:val="24"/>
          <w:lang w:val="en-US"/>
        </w:rPr>
        <w:t>buen</w:t>
      </w:r>
      <w:proofErr w:type="spellEnd"/>
      <w:r w:rsidRPr="00977B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977B6B">
        <w:rPr>
          <w:rFonts w:ascii="Times New Roman" w:hAnsi="Times New Roman" w:cs="Times New Roman"/>
          <w:i/>
          <w:sz w:val="24"/>
          <w:szCs w:val="24"/>
          <w:lang w:val="en-US"/>
        </w:rPr>
        <w:t>consejo</w:t>
      </w:r>
      <w:proofErr w:type="spellEnd"/>
      <w:r>
        <w:rPr>
          <w:rFonts w:ascii="Times New Roman" w:hAnsi="Times New Roman" w:cs="Times New Roman"/>
          <w:sz w:val="24"/>
          <w:szCs w:val="24"/>
        </w:rPr>
        <w:t>) и «имеющий благородное сердце» (</w:t>
      </w:r>
      <w:r w:rsidRPr="00977B6B">
        <w:rPr>
          <w:rFonts w:ascii="Times New Roman" w:hAnsi="Times New Roman" w:cs="Times New Roman"/>
          <w:i/>
          <w:sz w:val="24"/>
          <w:szCs w:val="24"/>
          <w:lang w:val="en-US"/>
        </w:rPr>
        <w:t xml:space="preserve">de noble </w:t>
      </w:r>
      <w:proofErr w:type="spellStart"/>
      <w:r w:rsidRPr="00977B6B">
        <w:rPr>
          <w:rFonts w:ascii="Times New Roman" w:hAnsi="Times New Roman" w:cs="Times New Roman"/>
          <w:i/>
          <w:sz w:val="24"/>
          <w:szCs w:val="24"/>
          <w:lang w:val="en-US"/>
        </w:rPr>
        <w:t>corazón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Когда открывается </w:t>
      </w:r>
      <w:r w:rsidR="003A46D7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предательство, отношение к нему меняется. Лев говорит </w:t>
      </w:r>
      <w:proofErr w:type="spellStart"/>
      <w:r w:rsidR="003A46D7">
        <w:rPr>
          <w:rFonts w:ascii="Times New Roman" w:hAnsi="Times New Roman" w:cs="Times New Roman"/>
          <w:sz w:val="24"/>
          <w:szCs w:val="24"/>
        </w:rPr>
        <w:t>Димне</w:t>
      </w:r>
      <w:proofErr w:type="spellEnd"/>
      <w:r>
        <w:rPr>
          <w:rFonts w:ascii="Times New Roman" w:hAnsi="Times New Roman" w:cs="Times New Roman"/>
          <w:sz w:val="24"/>
          <w:szCs w:val="24"/>
        </w:rPr>
        <w:t>: «...ты двуличен и имеешь два языка...»</w:t>
      </w:r>
      <w:r w:rsidRPr="002E43A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tú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eres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de dos faces e de dos 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val="en-US"/>
        </w:rPr>
        <w:t>lenguas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val="en-US"/>
        </w:rPr>
        <w:t>...</w:t>
      </w:r>
      <w:r>
        <w:rPr>
          <w:rFonts w:ascii="Times New Roman" w:hAnsi="Times New Roman" w:cs="Times New Roman"/>
          <w:sz w:val="24"/>
          <w:szCs w:val="24"/>
        </w:rPr>
        <w:t>).</w:t>
      </w:r>
      <w:r w:rsidR="00A63754">
        <w:rPr>
          <w:rFonts w:ascii="Times New Roman" w:hAnsi="Times New Roman" w:cs="Times New Roman"/>
          <w:sz w:val="24"/>
          <w:szCs w:val="24"/>
        </w:rPr>
        <w:t xml:space="preserve"> Из этих примеров можно заключить, </w:t>
      </w:r>
      <w:r w:rsidR="003A46D7">
        <w:rPr>
          <w:rFonts w:ascii="Times New Roman" w:hAnsi="Times New Roman" w:cs="Times New Roman"/>
          <w:sz w:val="24"/>
          <w:szCs w:val="24"/>
        </w:rPr>
        <w:t xml:space="preserve">что </w:t>
      </w:r>
      <w:r w:rsidR="00A63754">
        <w:rPr>
          <w:rFonts w:ascii="Times New Roman" w:hAnsi="Times New Roman" w:cs="Times New Roman"/>
          <w:sz w:val="24"/>
          <w:szCs w:val="24"/>
        </w:rPr>
        <w:t>образ шакала</w:t>
      </w:r>
      <w:r w:rsidR="003A46D7">
        <w:rPr>
          <w:rFonts w:ascii="Times New Roman" w:hAnsi="Times New Roman" w:cs="Times New Roman"/>
          <w:sz w:val="24"/>
          <w:szCs w:val="24"/>
        </w:rPr>
        <w:t xml:space="preserve"> в «</w:t>
      </w:r>
      <w:proofErr w:type="spellStart"/>
      <w:r w:rsidR="003A46D7">
        <w:rPr>
          <w:rFonts w:ascii="Times New Roman" w:hAnsi="Times New Roman" w:cs="Times New Roman"/>
          <w:sz w:val="24"/>
          <w:szCs w:val="24"/>
        </w:rPr>
        <w:t>Калиле</w:t>
      </w:r>
      <w:proofErr w:type="spellEnd"/>
      <w:r w:rsidR="003A46D7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3A46D7">
        <w:rPr>
          <w:rFonts w:ascii="Times New Roman" w:hAnsi="Times New Roman" w:cs="Times New Roman"/>
          <w:sz w:val="24"/>
          <w:szCs w:val="24"/>
        </w:rPr>
        <w:t>Димне</w:t>
      </w:r>
      <w:proofErr w:type="spellEnd"/>
      <w:r w:rsidR="003A46D7">
        <w:rPr>
          <w:rFonts w:ascii="Times New Roman" w:hAnsi="Times New Roman" w:cs="Times New Roman"/>
          <w:sz w:val="24"/>
          <w:szCs w:val="24"/>
        </w:rPr>
        <w:t>»</w:t>
      </w:r>
      <w:r w:rsidR="00A63754">
        <w:rPr>
          <w:rFonts w:ascii="Times New Roman" w:hAnsi="Times New Roman" w:cs="Times New Roman"/>
          <w:sz w:val="24"/>
          <w:szCs w:val="24"/>
        </w:rPr>
        <w:t xml:space="preserve"> обладает как </w:t>
      </w:r>
      <w:r w:rsidR="003A46D7">
        <w:rPr>
          <w:rFonts w:ascii="Times New Roman" w:hAnsi="Times New Roman" w:cs="Times New Roman"/>
          <w:sz w:val="24"/>
          <w:szCs w:val="24"/>
        </w:rPr>
        <w:t>положительными</w:t>
      </w:r>
      <w:r w:rsidR="00A63754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3A46D7">
        <w:rPr>
          <w:rFonts w:ascii="Times New Roman" w:hAnsi="Times New Roman" w:cs="Times New Roman"/>
          <w:sz w:val="24"/>
          <w:szCs w:val="24"/>
        </w:rPr>
        <w:t xml:space="preserve">отрицательными </w:t>
      </w:r>
      <w:r w:rsidR="00A63754">
        <w:rPr>
          <w:rFonts w:ascii="Times New Roman" w:hAnsi="Times New Roman" w:cs="Times New Roman"/>
          <w:sz w:val="24"/>
          <w:szCs w:val="24"/>
        </w:rPr>
        <w:t>качествами.</w:t>
      </w:r>
    </w:p>
    <w:p w:rsidR="00BC6DB1" w:rsidRDefault="004A738A" w:rsidP="00DB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рассмотренных сказках волка характеризуют 9 различных эпитетов, из которых один – </w:t>
      </w:r>
      <w:r w:rsidRPr="004A738A">
        <w:rPr>
          <w:rFonts w:ascii="Times New Roman" w:hAnsi="Times New Roman" w:cs="Times New Roman"/>
          <w:i/>
          <w:sz w:val="24"/>
          <w:szCs w:val="24"/>
          <w:lang w:val="en-US"/>
        </w:rPr>
        <w:t>fort</w:t>
      </w:r>
      <w:r>
        <w:rPr>
          <w:rFonts w:ascii="Times New Roman" w:hAnsi="Times New Roman" w:cs="Times New Roman"/>
          <w:sz w:val="24"/>
          <w:szCs w:val="24"/>
        </w:rPr>
        <w:t xml:space="preserve"> (сильный), а остальные являются синонимами слов «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>» и «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простофиля</w:t>
      </w:r>
      <w:proofErr w:type="gramEnd"/>
      <w:r>
        <w:rPr>
          <w:rFonts w:ascii="Times New Roman" w:hAnsi="Times New Roman" w:cs="Times New Roman"/>
          <w:sz w:val="24"/>
          <w:szCs w:val="24"/>
        </w:rPr>
        <w:t>».</w:t>
      </w:r>
      <w:r w:rsidR="000743E2">
        <w:rPr>
          <w:rFonts w:ascii="Times New Roman" w:hAnsi="Times New Roman" w:cs="Times New Roman"/>
          <w:sz w:val="24"/>
          <w:szCs w:val="24"/>
        </w:rPr>
        <w:t xml:space="preserve"> Сказка «</w:t>
      </w:r>
      <w:r w:rsidR="00C3773B">
        <w:rPr>
          <w:rFonts w:ascii="Times New Roman" w:hAnsi="Times New Roman" w:cs="Times New Roman"/>
          <w:sz w:val="24"/>
          <w:szCs w:val="24"/>
        </w:rPr>
        <w:t xml:space="preserve">Кум волк, кума лисица и мул» </w:t>
      </w:r>
      <w:r w:rsidR="001318D2">
        <w:rPr>
          <w:rFonts w:ascii="Times New Roman" w:hAnsi="Times New Roman" w:cs="Times New Roman"/>
          <w:sz w:val="24"/>
          <w:szCs w:val="24"/>
        </w:rPr>
        <w:t xml:space="preserve">выделяется разнообразием определений волка. В ней встречаются сразу 4 эпитета: </w:t>
      </w:r>
      <w:proofErr w:type="spellStart"/>
      <w:r w:rsidR="001318D2" w:rsidRPr="001318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tauj</w:t>
      </w:r>
      <w:r w:rsidR="001318D2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à</w:t>
      </w:r>
      <w:proofErr w:type="spellEnd"/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(деревенщина)</w:t>
      </w:r>
      <w:r w:rsidR="001318D2" w:rsidRPr="000C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318D2" w:rsidRPr="001318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beneit</w:t>
      </w:r>
      <w:r w:rsidR="001318D2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ó</w:t>
      </w:r>
      <w:proofErr w:type="spellEnd"/>
      <w:r w:rsidR="001318D2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Start"/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простофиля</w:t>
      </w:r>
      <w:proofErr w:type="gramEnd"/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),</w:t>
      </w:r>
      <w:r w:rsidR="001318D2" w:rsidRPr="000C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318D2" w:rsidRPr="001318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ruc</w:t>
      </w:r>
      <w:proofErr w:type="spellEnd"/>
      <w:r w:rsidR="001318D2" w:rsidRPr="000C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осёл)</w:t>
      </w:r>
      <w:r w:rsidR="001318D2" w:rsidRPr="000C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1318D2" w:rsidRPr="001318D2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beneit</w:t>
      </w:r>
      <w:proofErr w:type="spellEnd"/>
      <w:r w:rsidR="001318D2" w:rsidRPr="000C74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spellStart"/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дурачок</w:t>
      </w:r>
      <w:proofErr w:type="spellEnd"/>
      <w:r w:rsidR="001318D2" w:rsidRPr="001318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дословно – блаженный).</w:t>
      </w:r>
      <w:r w:rsidRPr="004A738A">
        <w:rPr>
          <w:rFonts w:ascii="Times New Roman" w:hAnsi="Times New Roman" w:cs="Times New Roman"/>
          <w:sz w:val="24"/>
          <w:szCs w:val="24"/>
        </w:rPr>
        <w:t xml:space="preserve"> </w:t>
      </w:r>
      <w:r w:rsidR="001318D2">
        <w:rPr>
          <w:rFonts w:ascii="Times New Roman" w:hAnsi="Times New Roman" w:cs="Times New Roman"/>
          <w:sz w:val="24"/>
          <w:szCs w:val="24"/>
        </w:rPr>
        <w:t>Однако ч</w:t>
      </w:r>
      <w:r>
        <w:rPr>
          <w:rFonts w:ascii="Times New Roman" w:hAnsi="Times New Roman" w:cs="Times New Roman"/>
          <w:sz w:val="24"/>
          <w:szCs w:val="24"/>
        </w:rPr>
        <w:t>аще всего волк</w:t>
      </w:r>
      <w:r w:rsidR="001318D2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наз</w:t>
      </w:r>
      <w:r w:rsidR="001318D2">
        <w:rPr>
          <w:rFonts w:ascii="Times New Roman" w:hAnsi="Times New Roman" w:cs="Times New Roman"/>
          <w:sz w:val="24"/>
          <w:szCs w:val="24"/>
        </w:rPr>
        <w:t>ывают</w:t>
      </w:r>
      <w:r w:rsidR="00DA70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словом </w:t>
      </w:r>
      <w:proofErr w:type="spellStart"/>
      <w:r w:rsidRPr="00634C28">
        <w:rPr>
          <w:rFonts w:ascii="Times New Roman" w:hAnsi="Times New Roman" w:cs="Times New Roman"/>
          <w:i/>
          <w:sz w:val="24"/>
          <w:szCs w:val="24"/>
        </w:rPr>
        <w:t>babau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="00DE120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Данное слово встречается 7 раз, причём 1 раз в отношении медведя. В русском фольклоре медведь оказывается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дураках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таких сказках, как «Вершки и корешки», «Лиса и Медведь». Интересно, что в каталанских сказках с теми же сюжетами обманутым остаётся волк. Отсюда можно сделать вывод, что черту глупости и соответствующие ей эпитеты де</w:t>
      </w:r>
      <w:r w:rsidR="005C18C1">
        <w:rPr>
          <w:rFonts w:ascii="Times New Roman" w:hAnsi="Times New Roman" w:cs="Times New Roman"/>
          <w:sz w:val="24"/>
          <w:szCs w:val="24"/>
        </w:rPr>
        <w:t>лят между собой волк и медведь.</w:t>
      </w:r>
    </w:p>
    <w:p w:rsidR="004A738A" w:rsidRPr="009B7A59" w:rsidRDefault="00BC6DB1" w:rsidP="00DB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Стоит отметить, что с точки зрения эпитетов из цикла выделяется сказка о том, как лиса, волк, медведь и зайчиха зимовали у пастуха: именно в ней встречается нетипичное для зайчихи определение </w:t>
      </w:r>
      <w:proofErr w:type="spellStart"/>
      <w:r w:rsidRPr="00634C28">
        <w:rPr>
          <w:rFonts w:ascii="Times New Roman" w:hAnsi="Times New Roman" w:cs="Times New Roman"/>
          <w:i/>
          <w:sz w:val="24"/>
          <w:szCs w:val="24"/>
        </w:rPr>
        <w:t>la</w:t>
      </w:r>
      <w:proofErr w:type="spellEnd"/>
      <w:r w:rsidRPr="0063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C28">
        <w:rPr>
          <w:rFonts w:ascii="Times New Roman" w:hAnsi="Times New Roman" w:cs="Times New Roman"/>
          <w:i/>
          <w:sz w:val="24"/>
          <w:szCs w:val="24"/>
        </w:rPr>
        <w:t>gata</w:t>
      </w:r>
      <w:proofErr w:type="spellEnd"/>
      <w:r w:rsidRPr="00634C28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634C28">
        <w:rPr>
          <w:rFonts w:ascii="Times New Roman" w:hAnsi="Times New Roman" w:cs="Times New Roman"/>
          <w:i/>
          <w:sz w:val="24"/>
          <w:szCs w:val="24"/>
        </w:rPr>
        <w:t>maula</w:t>
      </w:r>
      <w:proofErr w:type="spellEnd"/>
      <w:r w:rsidR="009B7A59">
        <w:rPr>
          <w:rFonts w:ascii="Times New Roman" w:hAnsi="Times New Roman" w:cs="Times New Roman"/>
          <w:sz w:val="24"/>
          <w:szCs w:val="24"/>
        </w:rPr>
        <w:t xml:space="preserve"> (хитрая кошка), </w:t>
      </w:r>
      <w:r w:rsidR="00C822BB">
        <w:rPr>
          <w:rFonts w:ascii="Times New Roman" w:hAnsi="Times New Roman" w:cs="Times New Roman"/>
          <w:sz w:val="24"/>
          <w:szCs w:val="24"/>
        </w:rPr>
        <w:t>волк и лиса</w:t>
      </w:r>
      <w:r w:rsidR="009B7A59">
        <w:rPr>
          <w:rFonts w:ascii="Times New Roman" w:hAnsi="Times New Roman" w:cs="Times New Roman"/>
          <w:sz w:val="24"/>
          <w:szCs w:val="24"/>
        </w:rPr>
        <w:t xml:space="preserve"> получают эпитет «</w:t>
      </w:r>
      <w:r w:rsidR="00884FAA">
        <w:rPr>
          <w:rFonts w:ascii="Times New Roman" w:hAnsi="Times New Roman" w:cs="Times New Roman"/>
          <w:sz w:val="24"/>
          <w:szCs w:val="24"/>
        </w:rPr>
        <w:t>гряз</w:t>
      </w:r>
      <w:r w:rsidR="009B7A59">
        <w:rPr>
          <w:rFonts w:ascii="Times New Roman" w:hAnsi="Times New Roman" w:cs="Times New Roman"/>
          <w:sz w:val="24"/>
          <w:szCs w:val="24"/>
        </w:rPr>
        <w:t>ные» (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El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brut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del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llop</w:t>
      </w:r>
      <w:proofErr w:type="spellEnd"/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,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bruta</w:t>
      </w:r>
      <w:proofErr w:type="spellEnd"/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la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guilla</w:t>
      </w:r>
      <w:proofErr w:type="spellEnd"/>
      <w:r w:rsidR="009B7A59">
        <w:rPr>
          <w:rFonts w:ascii="Times New Roman" w:hAnsi="Times New Roman" w:cs="Times New Roman"/>
          <w:sz w:val="24"/>
          <w:szCs w:val="24"/>
        </w:rPr>
        <w:t xml:space="preserve">), а </w:t>
      </w:r>
      <w:proofErr w:type="spellStart"/>
      <w:r w:rsidR="009B7A59">
        <w:rPr>
          <w:rFonts w:ascii="Times New Roman" w:hAnsi="Times New Roman" w:cs="Times New Roman"/>
          <w:sz w:val="24"/>
          <w:szCs w:val="24"/>
        </w:rPr>
        <w:t>дураком</w:t>
      </w:r>
      <w:proofErr w:type="spellEnd"/>
      <w:r w:rsidR="009B7A59">
        <w:rPr>
          <w:rFonts w:ascii="Times New Roman" w:hAnsi="Times New Roman" w:cs="Times New Roman"/>
          <w:sz w:val="24"/>
          <w:szCs w:val="24"/>
        </w:rPr>
        <w:t xml:space="preserve"> назван медведь</w:t>
      </w:r>
      <w:r w:rsidR="00C822BB">
        <w:rPr>
          <w:rFonts w:ascii="Times New Roman" w:hAnsi="Times New Roman" w:cs="Times New Roman"/>
          <w:sz w:val="24"/>
          <w:szCs w:val="24"/>
        </w:rPr>
        <w:t xml:space="preserve"> (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el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babau</w:t>
      </w:r>
      <w:proofErr w:type="spellEnd"/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de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</w:t>
      </w:r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’</w:t>
      </w:r>
      <w:proofErr w:type="spellStart"/>
      <w:r w:rsidR="00C822BB" w:rsidRPr="000C74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ó</w:t>
      </w:r>
      <w:proofErr w:type="spellEnd"/>
      <w:r w:rsidR="00C822BB" w:rsidRPr="00C822BB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</w:t>
      </w:r>
      <w:r w:rsidR="00C822BB">
        <w:rPr>
          <w:rFonts w:ascii="Times New Roman" w:hAnsi="Times New Roman" w:cs="Times New Roman"/>
          <w:sz w:val="24"/>
          <w:szCs w:val="24"/>
        </w:rPr>
        <w:t>)</w:t>
      </w:r>
      <w:r w:rsidR="009B7A5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937E88">
        <w:rPr>
          <w:rFonts w:ascii="Times New Roman" w:hAnsi="Times New Roman" w:cs="Times New Roman"/>
          <w:sz w:val="24"/>
          <w:szCs w:val="24"/>
        </w:rPr>
        <w:t xml:space="preserve"> Подобная перестановка определений могла </w:t>
      </w:r>
      <w:r w:rsidR="00884FAA">
        <w:rPr>
          <w:rFonts w:ascii="Times New Roman" w:hAnsi="Times New Roman" w:cs="Times New Roman"/>
          <w:sz w:val="24"/>
          <w:szCs w:val="24"/>
        </w:rPr>
        <w:t>стать последствием устного бытования</w:t>
      </w:r>
      <w:r w:rsidR="003A46D7">
        <w:rPr>
          <w:rFonts w:ascii="Times New Roman" w:hAnsi="Times New Roman" w:cs="Times New Roman"/>
          <w:sz w:val="24"/>
          <w:szCs w:val="24"/>
        </w:rPr>
        <w:t xml:space="preserve"> сказки</w:t>
      </w:r>
      <w:r w:rsidR="00884FAA">
        <w:rPr>
          <w:rFonts w:ascii="Times New Roman" w:hAnsi="Times New Roman" w:cs="Times New Roman"/>
          <w:sz w:val="24"/>
          <w:szCs w:val="24"/>
        </w:rPr>
        <w:t xml:space="preserve">, так как </w:t>
      </w:r>
      <w:r w:rsidR="00937E88">
        <w:rPr>
          <w:rFonts w:ascii="Times New Roman" w:hAnsi="Times New Roman" w:cs="Times New Roman"/>
          <w:sz w:val="24"/>
          <w:szCs w:val="24"/>
        </w:rPr>
        <w:t xml:space="preserve">животные в </w:t>
      </w:r>
      <w:r w:rsidR="003A46D7">
        <w:rPr>
          <w:rFonts w:ascii="Times New Roman" w:hAnsi="Times New Roman" w:cs="Times New Roman"/>
          <w:sz w:val="24"/>
          <w:szCs w:val="24"/>
        </w:rPr>
        <w:t>ней</w:t>
      </w:r>
      <w:r w:rsidR="00937E88">
        <w:rPr>
          <w:rFonts w:ascii="Times New Roman" w:hAnsi="Times New Roman" w:cs="Times New Roman"/>
          <w:sz w:val="24"/>
          <w:szCs w:val="24"/>
        </w:rPr>
        <w:t xml:space="preserve"> перечисляются в одном предложении.</w:t>
      </w:r>
    </w:p>
    <w:p w:rsidR="00CB1A56" w:rsidRPr="00AF10FD" w:rsidRDefault="00CB1A56" w:rsidP="00DB7F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Рассмотрев представленные выше примеры употребления постоянных эпитетов, </w:t>
      </w:r>
      <w:r w:rsidR="00814577">
        <w:rPr>
          <w:rFonts w:ascii="Times New Roman" w:hAnsi="Times New Roman" w:cs="Times New Roman"/>
          <w:sz w:val="24"/>
          <w:szCs w:val="24"/>
        </w:rPr>
        <w:t>можно сделать вывод</w:t>
      </w:r>
      <w:r w:rsidR="003A46D7">
        <w:rPr>
          <w:rFonts w:ascii="Times New Roman" w:hAnsi="Times New Roman" w:cs="Times New Roman"/>
          <w:sz w:val="24"/>
          <w:szCs w:val="24"/>
        </w:rPr>
        <w:t xml:space="preserve"> о том, что образы животных и черты характера, приписываемые им</w:t>
      </w:r>
      <w:r w:rsidR="00C64942">
        <w:rPr>
          <w:rFonts w:ascii="Times New Roman" w:hAnsi="Times New Roman" w:cs="Times New Roman"/>
          <w:sz w:val="24"/>
          <w:szCs w:val="24"/>
        </w:rPr>
        <w:t xml:space="preserve"> в сказках</w:t>
      </w:r>
      <w:r w:rsidR="003A46D7">
        <w:rPr>
          <w:rFonts w:ascii="Times New Roman" w:hAnsi="Times New Roman" w:cs="Times New Roman"/>
          <w:sz w:val="24"/>
          <w:szCs w:val="24"/>
        </w:rPr>
        <w:t>, отличаются в фольклоре разных стран.</w:t>
      </w:r>
      <w:r w:rsidR="004B72A0">
        <w:rPr>
          <w:rFonts w:ascii="Times New Roman" w:hAnsi="Times New Roman" w:cs="Times New Roman"/>
          <w:sz w:val="24"/>
          <w:szCs w:val="24"/>
        </w:rPr>
        <w:t xml:space="preserve"> </w:t>
      </w:r>
      <w:r w:rsidR="00814577">
        <w:rPr>
          <w:rFonts w:ascii="Times New Roman" w:hAnsi="Times New Roman" w:cs="Times New Roman"/>
          <w:sz w:val="24"/>
          <w:szCs w:val="24"/>
        </w:rPr>
        <w:t>В то же время</w:t>
      </w:r>
      <w:r w:rsidR="004B72A0">
        <w:rPr>
          <w:rFonts w:ascii="Times New Roman" w:hAnsi="Times New Roman" w:cs="Times New Roman"/>
          <w:sz w:val="24"/>
          <w:szCs w:val="24"/>
        </w:rPr>
        <w:t xml:space="preserve"> можно выделить некоторые общие черты в восприятии</w:t>
      </w:r>
      <w:r w:rsidR="00C64942">
        <w:rPr>
          <w:rFonts w:ascii="Times New Roman" w:hAnsi="Times New Roman" w:cs="Times New Roman"/>
          <w:sz w:val="24"/>
          <w:szCs w:val="24"/>
        </w:rPr>
        <w:t xml:space="preserve"> зверей</w:t>
      </w:r>
      <w:r w:rsidR="00814577">
        <w:rPr>
          <w:rFonts w:ascii="Times New Roman" w:hAnsi="Times New Roman" w:cs="Times New Roman"/>
          <w:sz w:val="24"/>
          <w:szCs w:val="24"/>
        </w:rPr>
        <w:t xml:space="preserve">, такие как </w:t>
      </w:r>
      <w:r w:rsidR="00C64942">
        <w:rPr>
          <w:rFonts w:ascii="Times New Roman" w:hAnsi="Times New Roman" w:cs="Times New Roman"/>
          <w:sz w:val="24"/>
          <w:szCs w:val="24"/>
        </w:rPr>
        <w:t>хитрость лисы и глупость волка.</w:t>
      </w:r>
    </w:p>
    <w:p w:rsidR="00642D9F" w:rsidRDefault="00642D9F" w:rsidP="00143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Литература:</w:t>
      </w:r>
    </w:p>
    <w:p w:rsidR="00562896" w:rsidRPr="00136B2E" w:rsidRDefault="00506A60" w:rsidP="0056289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136B2E">
        <w:rPr>
          <w:rStyle w:val="citation"/>
          <w:rFonts w:ascii="Times New Roman" w:hAnsi="Times New Roman" w:cs="Times New Roman"/>
          <w:sz w:val="24"/>
          <w:szCs w:val="24"/>
        </w:rPr>
        <w:t>Тимофеев</w:t>
      </w:r>
      <w:r w:rsidRPr="00136B2E">
        <w:rPr>
          <w:rFonts w:ascii="Times New Roman" w:hAnsi="Times New Roman" w:cs="Times New Roman"/>
          <w:sz w:val="24"/>
          <w:szCs w:val="24"/>
        </w:rPr>
        <w:t> 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>Л. И., Тураев</w:t>
      </w:r>
      <w:r w:rsidRPr="00136B2E">
        <w:rPr>
          <w:rFonts w:ascii="Times New Roman" w:hAnsi="Times New Roman" w:cs="Times New Roman"/>
          <w:sz w:val="24"/>
          <w:szCs w:val="24"/>
        </w:rPr>
        <w:t> 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С. В. </w:t>
      </w:r>
      <w:r w:rsidR="00F06B0B" w:rsidRPr="00136B2E">
        <w:rPr>
          <w:rStyle w:val="citation"/>
          <w:rFonts w:ascii="Times New Roman" w:hAnsi="Times New Roman" w:cs="Times New Roman"/>
          <w:sz w:val="24"/>
          <w:szCs w:val="24"/>
        </w:rPr>
        <w:t>Слова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рь литературоведческих терминов. М., </w:t>
      </w:r>
      <w:r w:rsidR="00143C20" w:rsidRPr="00136B2E">
        <w:rPr>
          <w:rStyle w:val="citation"/>
          <w:rFonts w:ascii="Times New Roman" w:hAnsi="Times New Roman" w:cs="Times New Roman"/>
          <w:sz w:val="24"/>
          <w:szCs w:val="24"/>
        </w:rPr>
        <w:t>1974.</w:t>
      </w:r>
    </w:p>
    <w:p w:rsidR="00562896" w:rsidRPr="00136B2E" w:rsidRDefault="00506A60" w:rsidP="00562896">
      <w:pPr>
        <w:pStyle w:val="a3"/>
        <w:numPr>
          <w:ilvl w:val="0"/>
          <w:numId w:val="3"/>
        </w:numPr>
        <w:spacing w:after="0" w:line="240" w:lineRule="auto"/>
        <w:jc w:val="both"/>
        <w:rPr>
          <w:rStyle w:val="citation"/>
          <w:rFonts w:ascii="Times New Roman" w:hAnsi="Times New Roman" w:cs="Times New Roman"/>
          <w:sz w:val="24"/>
          <w:szCs w:val="24"/>
        </w:rPr>
      </w:pPr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Зуева Т. В.,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Кирдан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Б. П. </w:t>
      </w:r>
      <w:r w:rsidR="00562896" w:rsidRPr="00136B2E">
        <w:rPr>
          <w:rStyle w:val="citation"/>
          <w:rFonts w:ascii="Times New Roman" w:hAnsi="Times New Roman" w:cs="Times New Roman"/>
          <w:sz w:val="24"/>
          <w:szCs w:val="24"/>
        </w:rPr>
        <w:t>Русский фольклор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>: Учебник</w:t>
      </w:r>
      <w:r w:rsidR="00562896"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для студентов вузов, обучающихс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>я по специальности "Филология".</w:t>
      </w:r>
      <w:r w:rsidR="00562896"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М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., </w:t>
      </w:r>
      <w:r w:rsidR="00562896" w:rsidRPr="00136B2E">
        <w:rPr>
          <w:rStyle w:val="citation"/>
          <w:rFonts w:ascii="Times New Roman" w:hAnsi="Times New Roman" w:cs="Times New Roman"/>
          <w:sz w:val="24"/>
          <w:szCs w:val="24"/>
        </w:rPr>
        <w:t>2002.</w:t>
      </w:r>
    </w:p>
    <w:p w:rsidR="00143C20" w:rsidRPr="003A46D7" w:rsidRDefault="00136B2E" w:rsidP="003A46D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>Amades</w:t>
      </w:r>
      <w:proofErr w:type="spellEnd"/>
      <w:r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J.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Folklore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de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Catalunya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Rondallística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rondalles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tradiciones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36B2E">
        <w:rPr>
          <w:rStyle w:val="citation"/>
          <w:rFonts w:ascii="Times New Roman" w:hAnsi="Times New Roman" w:cs="Times New Roman"/>
          <w:sz w:val="24"/>
          <w:szCs w:val="24"/>
        </w:rPr>
        <w:t>llegendes</w:t>
      </w:r>
      <w:proofErr w:type="spellEnd"/>
      <w:r w:rsidRPr="00136B2E">
        <w:rPr>
          <w:rStyle w:val="citation"/>
          <w:rFonts w:ascii="Times New Roman" w:hAnsi="Times New Roman" w:cs="Times New Roman"/>
          <w:sz w:val="24"/>
          <w:szCs w:val="24"/>
        </w:rPr>
        <w:t>.</w:t>
      </w:r>
      <w:r w:rsidR="008832BB">
        <w:rPr>
          <w:rStyle w:val="citation"/>
          <w:rFonts w:ascii="Times New Roman" w:hAnsi="Times New Roman" w:cs="Times New Roman"/>
          <w:sz w:val="24"/>
          <w:szCs w:val="24"/>
          <w:lang w:val="en-US"/>
        </w:rPr>
        <w:t xml:space="preserve"> Barcelona,</w:t>
      </w:r>
      <w:r w:rsidRPr="00136B2E">
        <w:rPr>
          <w:rStyle w:val="citation"/>
          <w:rFonts w:ascii="Times New Roman" w:hAnsi="Times New Roman" w:cs="Times New Roman"/>
          <w:sz w:val="24"/>
          <w:szCs w:val="24"/>
        </w:rPr>
        <w:t xml:space="preserve"> 1974</w:t>
      </w:r>
      <w:r>
        <w:rPr>
          <w:rStyle w:val="citation"/>
          <w:rFonts w:ascii="Times New Roman" w:hAnsi="Times New Roman" w:cs="Times New Roman"/>
          <w:sz w:val="24"/>
          <w:szCs w:val="24"/>
        </w:rPr>
        <w:t>.</w:t>
      </w:r>
    </w:p>
    <w:p w:rsidR="003A46D7" w:rsidRDefault="003A46D7" w:rsidP="00143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3C20" w:rsidRPr="00143C20" w:rsidRDefault="00143C20" w:rsidP="00143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143C20">
        <w:rPr>
          <w:rFonts w:ascii="Times New Roman" w:hAnsi="Times New Roman" w:cs="Times New Roman"/>
          <w:sz w:val="24"/>
          <w:szCs w:val="24"/>
        </w:rPr>
        <w:t>ексико-стилистический анализ постоянных эпитетов в каталанских сказках о животных</w:t>
      </w:r>
    </w:p>
    <w:p w:rsidR="00D440F4" w:rsidRDefault="00143C20" w:rsidP="00D44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Вишнева Ульяна Ильинична</w:t>
      </w:r>
    </w:p>
    <w:p w:rsidR="00143C20" w:rsidRPr="00642D9F" w:rsidRDefault="00E14C29" w:rsidP="00D440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Студентка Моск</w:t>
      </w:r>
      <w:r w:rsidR="00143C20">
        <w:rPr>
          <w:rFonts w:ascii="Times New Roman" w:hAnsi="Times New Roman" w:cs="Times New Roman"/>
          <w:sz w:val="24"/>
          <w:szCs w:val="24"/>
        </w:rPr>
        <w:t>овского государственного университета имени М. В. Ломоносова, Москва, Россия</w:t>
      </w:r>
    </w:p>
    <w:sectPr w:rsidR="00143C20" w:rsidRPr="00642D9F" w:rsidSect="00D440F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5231C7"/>
    <w:multiLevelType w:val="hybridMultilevel"/>
    <w:tmpl w:val="B010F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86B37"/>
    <w:multiLevelType w:val="hybridMultilevel"/>
    <w:tmpl w:val="A8D0C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1D358B"/>
    <w:multiLevelType w:val="hybridMultilevel"/>
    <w:tmpl w:val="A226F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42D9F"/>
    <w:rsid w:val="00000BF7"/>
    <w:rsid w:val="00003339"/>
    <w:rsid w:val="00013B1E"/>
    <w:rsid w:val="00060F54"/>
    <w:rsid w:val="000743E2"/>
    <w:rsid w:val="00090907"/>
    <w:rsid w:val="000C741C"/>
    <w:rsid w:val="00105681"/>
    <w:rsid w:val="001318D2"/>
    <w:rsid w:val="00136B2E"/>
    <w:rsid w:val="00143C20"/>
    <w:rsid w:val="00210225"/>
    <w:rsid w:val="002840D8"/>
    <w:rsid w:val="002B2475"/>
    <w:rsid w:val="002D2C70"/>
    <w:rsid w:val="00310AB4"/>
    <w:rsid w:val="003964F3"/>
    <w:rsid w:val="003A46D7"/>
    <w:rsid w:val="003B06B0"/>
    <w:rsid w:val="003E5BDD"/>
    <w:rsid w:val="00405D2F"/>
    <w:rsid w:val="00493912"/>
    <w:rsid w:val="004A738A"/>
    <w:rsid w:val="004B72A0"/>
    <w:rsid w:val="00506A60"/>
    <w:rsid w:val="00562896"/>
    <w:rsid w:val="005C18C1"/>
    <w:rsid w:val="005E3028"/>
    <w:rsid w:val="005F2ADD"/>
    <w:rsid w:val="00611B19"/>
    <w:rsid w:val="00634C28"/>
    <w:rsid w:val="00642D9F"/>
    <w:rsid w:val="00713E1C"/>
    <w:rsid w:val="0074551B"/>
    <w:rsid w:val="007654B1"/>
    <w:rsid w:val="00814577"/>
    <w:rsid w:val="008832BB"/>
    <w:rsid w:val="00884FAA"/>
    <w:rsid w:val="008D6E94"/>
    <w:rsid w:val="00937E88"/>
    <w:rsid w:val="009855C4"/>
    <w:rsid w:val="009A2237"/>
    <w:rsid w:val="009B7A59"/>
    <w:rsid w:val="00A63754"/>
    <w:rsid w:val="00AF10FD"/>
    <w:rsid w:val="00AF2642"/>
    <w:rsid w:val="00AF6D75"/>
    <w:rsid w:val="00B400FE"/>
    <w:rsid w:val="00B64043"/>
    <w:rsid w:val="00BB0110"/>
    <w:rsid w:val="00BB7411"/>
    <w:rsid w:val="00BC6DB1"/>
    <w:rsid w:val="00C35BDA"/>
    <w:rsid w:val="00C373D4"/>
    <w:rsid w:val="00C3773B"/>
    <w:rsid w:val="00C64942"/>
    <w:rsid w:val="00C822BB"/>
    <w:rsid w:val="00CB1A56"/>
    <w:rsid w:val="00CC213F"/>
    <w:rsid w:val="00D32803"/>
    <w:rsid w:val="00D440F4"/>
    <w:rsid w:val="00DA7035"/>
    <w:rsid w:val="00DB7F4E"/>
    <w:rsid w:val="00DD0A4B"/>
    <w:rsid w:val="00DE10DF"/>
    <w:rsid w:val="00DE120D"/>
    <w:rsid w:val="00E00515"/>
    <w:rsid w:val="00E02A99"/>
    <w:rsid w:val="00E14C29"/>
    <w:rsid w:val="00E527A9"/>
    <w:rsid w:val="00E6118E"/>
    <w:rsid w:val="00E726B9"/>
    <w:rsid w:val="00F06B0B"/>
    <w:rsid w:val="00F10C0C"/>
    <w:rsid w:val="00F21428"/>
    <w:rsid w:val="00F72833"/>
    <w:rsid w:val="00F8522A"/>
    <w:rsid w:val="00FC79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0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itation">
    <w:name w:val="citation"/>
    <w:basedOn w:val="a0"/>
    <w:rsid w:val="00F06B0B"/>
  </w:style>
  <w:style w:type="paragraph" w:styleId="a3">
    <w:name w:val="List Paragraph"/>
    <w:basedOn w:val="a"/>
    <w:uiPriority w:val="34"/>
    <w:qFormat/>
    <w:rsid w:val="005628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0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</TotalTime>
  <Pages>2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Ульяна Вишнева</dc:creator>
  <cp:lastModifiedBy>Ульяна Вишнева</cp:lastModifiedBy>
  <cp:revision>46</cp:revision>
  <dcterms:created xsi:type="dcterms:W3CDTF">2025-02-21T20:08:00Z</dcterms:created>
  <dcterms:modified xsi:type="dcterms:W3CDTF">2025-02-27T19:47:00Z</dcterms:modified>
</cp:coreProperties>
</file>