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F573" w14:textId="72C91701" w:rsidR="00037CD5" w:rsidRPr="00EE2C08" w:rsidRDefault="00A44219" w:rsidP="00037CD5">
      <w:pPr>
        <w:widowControl w:val="0"/>
        <w:autoSpaceDE w:val="0"/>
        <w:autoSpaceDN w:val="0"/>
        <w:spacing w:before="127" w:after="0" w:line="240" w:lineRule="auto"/>
        <w:ind w:left="141" w:right="12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Реализация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темпоральных</w:t>
      </w:r>
      <w:proofErr w:type="spellEnd"/>
      <w:r w:rsidRPr="00A44219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ja-JP"/>
        </w:rPr>
        <w:t>каузальных</w:t>
      </w:r>
      <w:r w:rsidRPr="00A44219">
        <w:rPr>
          <w:rFonts w:ascii="Times New Roman" w:hAnsi="Times New Roman"/>
          <w:b/>
          <w:bCs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ja-JP"/>
        </w:rPr>
        <w:t>кондициональных</w:t>
      </w:r>
      <w:proofErr w:type="spellEnd"/>
      <w:r w:rsidRPr="00A44219">
        <w:rPr>
          <w:rFonts w:ascii="Times New Roman" w:hAnsi="Times New Roman"/>
          <w:b/>
          <w:bCs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ja-JP"/>
        </w:rPr>
        <w:t>консекутивных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ja-JP"/>
        </w:rPr>
        <w:t xml:space="preserve"> и инструментальных отношений в сложном немецком предложении</w:t>
      </w:r>
      <w:r w:rsidR="00273AB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E2C08">
        <w:rPr>
          <w:rFonts w:ascii="Times New Roman" w:eastAsia="Times New Roman" w:hAnsi="Times New Roman"/>
          <w:b/>
          <w:bCs/>
          <w:sz w:val="24"/>
          <w:szCs w:val="24"/>
        </w:rPr>
        <w:t xml:space="preserve">(на материале корпуса </w:t>
      </w:r>
      <w:r w:rsidR="00EE2C08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DWDS</w:t>
      </w:r>
      <w:r w:rsidR="00EE2C08" w:rsidRPr="00EE2C08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35130635" w14:textId="77777777" w:rsidR="00037CD5" w:rsidRPr="009762D3" w:rsidRDefault="00037CD5" w:rsidP="00037CD5">
      <w:pPr>
        <w:widowControl w:val="0"/>
        <w:autoSpaceDE w:val="0"/>
        <w:autoSpaceDN w:val="0"/>
        <w:spacing w:before="6" w:after="0" w:line="240" w:lineRule="auto"/>
        <w:ind w:left="141" w:right="1251"/>
        <w:jc w:val="center"/>
        <w:rPr>
          <w:rFonts w:ascii="Times New Roman" w:eastAsia="Times New Roman" w:hAnsi="Times New Roman"/>
          <w:sz w:val="24"/>
          <w:szCs w:val="24"/>
        </w:rPr>
      </w:pPr>
      <w:r w:rsidRPr="009762D3">
        <w:rPr>
          <w:rFonts w:ascii="Times New Roman" w:eastAsia="Times New Roman" w:hAnsi="Times New Roman"/>
          <w:sz w:val="24"/>
          <w:szCs w:val="24"/>
        </w:rPr>
        <w:t>Белова</w:t>
      </w:r>
      <w:r w:rsidRPr="009762D3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762D3">
        <w:rPr>
          <w:rFonts w:ascii="Times New Roman" w:eastAsia="Times New Roman" w:hAnsi="Times New Roman"/>
          <w:sz w:val="24"/>
          <w:szCs w:val="24"/>
        </w:rPr>
        <w:t>Александра</w:t>
      </w:r>
      <w:r w:rsidRPr="009762D3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762D3">
        <w:rPr>
          <w:rFonts w:ascii="Times New Roman" w:eastAsia="Times New Roman" w:hAnsi="Times New Roman"/>
          <w:sz w:val="24"/>
          <w:szCs w:val="24"/>
        </w:rPr>
        <w:t>Владимировна</w:t>
      </w:r>
    </w:p>
    <w:p w14:paraId="35E1F965" w14:textId="77777777" w:rsidR="00037CD5" w:rsidRPr="009762D3" w:rsidRDefault="00273AB8" w:rsidP="00037CD5">
      <w:pPr>
        <w:widowControl w:val="0"/>
        <w:autoSpaceDE w:val="0"/>
        <w:autoSpaceDN w:val="0"/>
        <w:spacing w:before="5" w:after="0" w:line="240" w:lineRule="auto"/>
        <w:ind w:left="141" w:right="12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Аспиран</w:t>
      </w:r>
      <w:r w:rsidR="00037CD5" w:rsidRPr="009762D3">
        <w:rPr>
          <w:rFonts w:ascii="Times New Roman" w:eastAsia="Times New Roman" w:hAnsi="Times New Roman"/>
          <w:sz w:val="24"/>
          <w:szCs w:val="24"/>
        </w:rPr>
        <w:t>тка Московского государственного университета имени</w:t>
      </w:r>
      <w:r w:rsidR="00B33F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37CD5" w:rsidRPr="009762D3">
        <w:rPr>
          <w:rFonts w:ascii="Times New Roman" w:eastAsia="Times New Roman" w:hAnsi="Times New Roman"/>
          <w:sz w:val="24"/>
          <w:szCs w:val="24"/>
        </w:rPr>
        <w:t>М.В.Ломоносова</w:t>
      </w:r>
      <w:proofErr w:type="spellEnd"/>
      <w:r w:rsidR="00037CD5" w:rsidRPr="009762D3">
        <w:rPr>
          <w:rFonts w:ascii="Times New Roman" w:eastAsia="Times New Roman" w:hAnsi="Times New Roman"/>
          <w:sz w:val="24"/>
          <w:szCs w:val="24"/>
        </w:rPr>
        <w:t xml:space="preserve">, Москва, </w:t>
      </w:r>
      <w:r w:rsidR="00037CD5" w:rsidRPr="009762D3">
        <w:rPr>
          <w:rFonts w:ascii="Times New Roman" w:eastAsia="Times New Roman" w:hAnsi="Times New Roman"/>
          <w:spacing w:val="-45"/>
          <w:sz w:val="24"/>
          <w:szCs w:val="24"/>
        </w:rPr>
        <w:t xml:space="preserve"> </w:t>
      </w:r>
      <w:r w:rsidR="00037CD5" w:rsidRPr="009762D3">
        <w:rPr>
          <w:rFonts w:ascii="Times New Roman" w:eastAsia="Times New Roman" w:hAnsi="Times New Roman"/>
          <w:sz w:val="24"/>
          <w:szCs w:val="24"/>
        </w:rPr>
        <w:t>Россия</w:t>
      </w:r>
    </w:p>
    <w:p w14:paraId="39295EE0" w14:textId="77777777" w:rsidR="00D86E42" w:rsidRDefault="00D86E42" w:rsidP="003C6E5C">
      <w:pPr>
        <w:ind w:firstLine="709"/>
        <w:jc w:val="both"/>
      </w:pPr>
    </w:p>
    <w:p w14:paraId="7FE8BE2C" w14:textId="362385A9" w:rsidR="00EE2C08" w:rsidRDefault="00EE2C08" w:rsidP="00F54EBC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C08">
        <w:rPr>
          <w:rFonts w:ascii="Times New Roman" w:eastAsia="Times New Roman" w:hAnsi="Times New Roman"/>
          <w:sz w:val="24"/>
          <w:szCs w:val="24"/>
        </w:rPr>
        <w:t>Предметом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>исследования являются</w:t>
      </w:r>
      <w:r w:rsid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>немецкие подчинительные союзы «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weil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>», «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wenn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>», «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>» и</w:t>
      </w:r>
      <w:r w:rsid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indem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 xml:space="preserve">». Цель </w:t>
      </w:r>
      <w:r w:rsidR="00F54EBC">
        <w:rPr>
          <w:rFonts w:ascii="Times New Roman" w:eastAsia="Times New Roman" w:hAnsi="Times New Roman"/>
          <w:sz w:val="24"/>
          <w:szCs w:val="24"/>
        </w:rPr>
        <w:t>доклада</w:t>
      </w:r>
      <w:r w:rsidRPr="00EE2C08">
        <w:rPr>
          <w:rFonts w:ascii="Times New Roman" w:eastAsia="Times New Roman" w:hAnsi="Times New Roman"/>
          <w:sz w:val="24"/>
          <w:szCs w:val="24"/>
        </w:rPr>
        <w:t xml:space="preserve"> – рассмотреть реализацию 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темпоральных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>,</w:t>
      </w:r>
      <w:r w:rsid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 xml:space="preserve">каузальных, 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кондициональных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консекутивных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 xml:space="preserve"> и инструментальных</w:t>
      </w:r>
      <w:r w:rsid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>отношений в сложных предложениях с этими союзами</w:t>
      </w:r>
      <w:r w:rsidR="00276E0D">
        <w:rPr>
          <w:rFonts w:ascii="Times New Roman" w:eastAsia="Times New Roman" w:hAnsi="Times New Roman"/>
          <w:sz w:val="24"/>
          <w:szCs w:val="24"/>
        </w:rPr>
        <w:t xml:space="preserve"> и показать их родство</w:t>
      </w:r>
      <w:r w:rsidRPr="00EE2C0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15E0376" w14:textId="48C673C3" w:rsidR="00B0234D" w:rsidRPr="00C1525A" w:rsidRDefault="00EE2C08" w:rsidP="00C1525A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hAnsi="Times New Roman"/>
          <w:sz w:val="24"/>
          <w:szCs w:val="24"/>
          <w:lang w:eastAsia="ja-JP"/>
        </w:rPr>
      </w:pPr>
      <w:r w:rsidRPr="00EE2C08">
        <w:rPr>
          <w:rFonts w:ascii="Times New Roman" w:eastAsia="Times New Roman" w:hAnsi="Times New Roman"/>
          <w:sz w:val="24"/>
          <w:szCs w:val="24"/>
        </w:rPr>
        <w:t xml:space="preserve">Исследованию 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темпоральных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 xml:space="preserve">, каузальных, 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кондициональных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 xml:space="preserve"> и др.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>отношений в сложноподчиненных предложениях посвящены многие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 xml:space="preserve">работы в германистике. </w:t>
      </w:r>
      <w:r w:rsidR="00720609" w:rsidRPr="00EE2C08">
        <w:rPr>
          <w:rFonts w:ascii="Times New Roman" w:eastAsia="Times New Roman" w:hAnsi="Times New Roman"/>
          <w:sz w:val="24"/>
          <w:szCs w:val="24"/>
        </w:rPr>
        <w:t xml:space="preserve">М.Л. </w:t>
      </w:r>
      <w:proofErr w:type="spellStart"/>
      <w:r w:rsidR="00720609" w:rsidRPr="00EE2C08">
        <w:rPr>
          <w:rFonts w:ascii="Times New Roman" w:eastAsia="Times New Roman" w:hAnsi="Times New Roman"/>
          <w:sz w:val="24"/>
          <w:szCs w:val="24"/>
        </w:rPr>
        <w:t>Котин</w:t>
      </w:r>
      <w:proofErr w:type="spellEnd"/>
      <w:r w:rsidR="00720609" w:rsidRPr="00720609">
        <w:rPr>
          <w:rFonts w:ascii="Times New Roman" w:eastAsia="Times New Roman" w:hAnsi="Times New Roman"/>
          <w:sz w:val="24"/>
          <w:szCs w:val="24"/>
        </w:rPr>
        <w:t xml:space="preserve"> </w:t>
      </w:r>
      <w:r w:rsidR="00720609">
        <w:rPr>
          <w:rFonts w:ascii="Times New Roman" w:hAnsi="Times New Roman"/>
          <w:sz w:val="24"/>
          <w:szCs w:val="24"/>
          <w:lang w:eastAsia="ja-JP"/>
        </w:rPr>
        <w:t xml:space="preserve">рассматривает </w:t>
      </w:r>
      <w:r w:rsidR="00720609">
        <w:rPr>
          <w:rFonts w:ascii="Times New Roman" w:eastAsia="Times New Roman" w:hAnsi="Times New Roman"/>
          <w:sz w:val="24"/>
          <w:szCs w:val="24"/>
        </w:rPr>
        <w:t>п</w:t>
      </w:r>
      <w:r w:rsidRPr="00EE2C08">
        <w:rPr>
          <w:rFonts w:ascii="Times New Roman" w:eastAsia="Times New Roman" w:hAnsi="Times New Roman"/>
          <w:sz w:val="24"/>
          <w:szCs w:val="24"/>
        </w:rPr>
        <w:t>одчинительные союзы в аспекте когнитивной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>лингвистики и истории</w:t>
      </w:r>
      <w:r w:rsidR="005A546A" w:rsidRPr="005A546A">
        <w:rPr>
          <w:rFonts w:ascii="Times New Roman" w:eastAsia="Times New Roman" w:hAnsi="Times New Roman"/>
          <w:sz w:val="24"/>
          <w:szCs w:val="24"/>
        </w:rPr>
        <w:t xml:space="preserve"> </w:t>
      </w:r>
      <w:r w:rsidR="005A546A">
        <w:rPr>
          <w:rFonts w:ascii="Times New Roman" w:hAnsi="Times New Roman"/>
          <w:sz w:val="24"/>
          <w:szCs w:val="24"/>
          <w:lang w:eastAsia="ja-JP"/>
        </w:rPr>
        <w:t>языка</w:t>
      </w:r>
      <w:r w:rsidR="00720609" w:rsidRPr="00720609">
        <w:rPr>
          <w:rFonts w:ascii="Times New Roman" w:eastAsia="Times New Roman" w:hAnsi="Times New Roman"/>
          <w:sz w:val="24"/>
          <w:szCs w:val="24"/>
        </w:rPr>
        <w:t xml:space="preserve">. </w:t>
      </w:r>
      <w:r w:rsidR="00720609">
        <w:rPr>
          <w:rFonts w:ascii="Times New Roman" w:eastAsia="Times New Roman" w:hAnsi="Times New Roman"/>
          <w:sz w:val="24"/>
          <w:szCs w:val="24"/>
        </w:rPr>
        <w:t>С</w:t>
      </w:r>
      <w:r w:rsidRPr="00EE2C08">
        <w:rPr>
          <w:rFonts w:ascii="Times New Roman" w:eastAsia="Times New Roman" w:hAnsi="Times New Roman"/>
          <w:sz w:val="24"/>
          <w:szCs w:val="24"/>
        </w:rPr>
        <w:t>оюзная связь в немецком языке возникла из идеи временной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C08">
        <w:rPr>
          <w:rFonts w:ascii="Times New Roman" w:eastAsia="Times New Roman" w:hAnsi="Times New Roman"/>
          <w:sz w:val="24"/>
          <w:szCs w:val="24"/>
        </w:rPr>
        <w:t xml:space="preserve">соотнесенности. </w:t>
      </w:r>
      <w:proofErr w:type="spellStart"/>
      <w:r w:rsidRPr="00EE2C08">
        <w:rPr>
          <w:rFonts w:ascii="Times New Roman" w:eastAsia="Times New Roman" w:hAnsi="Times New Roman"/>
          <w:sz w:val="24"/>
          <w:szCs w:val="24"/>
        </w:rPr>
        <w:t>Темпоральная</w:t>
      </w:r>
      <w:proofErr w:type="spellEnd"/>
      <w:r w:rsidRPr="00EE2C08">
        <w:rPr>
          <w:rFonts w:ascii="Times New Roman" w:eastAsia="Times New Roman" w:hAnsi="Times New Roman"/>
          <w:sz w:val="24"/>
          <w:szCs w:val="24"/>
        </w:rPr>
        <w:t xml:space="preserve"> функция союзов </w:t>
      </w:r>
      <w:r w:rsidR="00720609">
        <w:rPr>
          <w:rFonts w:ascii="Times New Roman" w:eastAsia="Times New Roman" w:hAnsi="Times New Roman"/>
          <w:sz w:val="24"/>
          <w:szCs w:val="24"/>
        </w:rPr>
        <w:t xml:space="preserve">исторически </w:t>
      </w:r>
      <w:r w:rsidR="00720609">
        <w:rPr>
          <w:rFonts w:ascii="Times New Roman" w:hAnsi="Times New Roman"/>
          <w:sz w:val="24"/>
          <w:szCs w:val="24"/>
          <w:lang w:eastAsia="ja-JP"/>
        </w:rPr>
        <w:t>является их основной функцией</w:t>
      </w:r>
      <w:r w:rsidR="00720609" w:rsidRPr="00720609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720609">
        <w:rPr>
          <w:rFonts w:ascii="Times New Roman" w:hAnsi="Times New Roman"/>
          <w:sz w:val="24"/>
          <w:szCs w:val="24"/>
          <w:lang w:eastAsia="ja-JP"/>
        </w:rPr>
        <w:t>что</w:t>
      </w:r>
      <w:r w:rsidR="00720609" w:rsidRPr="00720609">
        <w:rPr>
          <w:rFonts w:ascii="Times New Roman" w:eastAsia="Times New Roman" w:hAnsi="Times New Roman"/>
          <w:sz w:val="24"/>
          <w:szCs w:val="24"/>
        </w:rPr>
        <w:t xml:space="preserve"> </w:t>
      </w:r>
      <w:r w:rsidR="00F54EBC">
        <w:rPr>
          <w:rFonts w:ascii="Times New Roman" w:eastAsia="Times New Roman" w:hAnsi="Times New Roman"/>
          <w:sz w:val="24"/>
          <w:szCs w:val="24"/>
        </w:rPr>
        <w:t>прослеживается в этимологии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. 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Так, М.Л. </w:t>
      </w:r>
      <w:proofErr w:type="spellStart"/>
      <w:r w:rsidR="00F54EBC" w:rsidRPr="00F54EBC">
        <w:rPr>
          <w:rFonts w:ascii="Times New Roman" w:eastAsia="Times New Roman" w:hAnsi="Times New Roman"/>
          <w:sz w:val="24"/>
          <w:szCs w:val="24"/>
        </w:rPr>
        <w:t>Котин</w:t>
      </w:r>
      <w:proofErr w:type="spellEnd"/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 отмечает, что причинный союз «</w:t>
      </w:r>
      <w:proofErr w:type="spellStart"/>
      <w:r w:rsidR="00F54EBC" w:rsidRPr="00F54EBC">
        <w:rPr>
          <w:rFonts w:ascii="Times New Roman" w:eastAsia="Times New Roman" w:hAnsi="Times New Roman"/>
          <w:sz w:val="24"/>
          <w:szCs w:val="24"/>
        </w:rPr>
        <w:t>weil</w:t>
      </w:r>
      <w:proofErr w:type="spellEnd"/>
      <w:r w:rsidR="00F54EBC" w:rsidRPr="00F54EBC">
        <w:rPr>
          <w:rFonts w:ascii="Times New Roman" w:eastAsia="Times New Roman" w:hAnsi="Times New Roman"/>
          <w:sz w:val="24"/>
          <w:szCs w:val="24"/>
        </w:rPr>
        <w:t>» восходит к тому же корню, что и существительное «</w:t>
      </w:r>
      <w:proofErr w:type="spellStart"/>
      <w:r w:rsidR="00F54EBC" w:rsidRPr="00F54EBC">
        <w:rPr>
          <w:rFonts w:ascii="Times New Roman" w:eastAsia="Times New Roman" w:hAnsi="Times New Roman"/>
          <w:sz w:val="24"/>
          <w:szCs w:val="24"/>
        </w:rPr>
        <w:t>Weile</w:t>
      </w:r>
      <w:proofErr w:type="spellEnd"/>
      <w:r w:rsidR="00F54EBC" w:rsidRPr="00F54EBC">
        <w:rPr>
          <w:rFonts w:ascii="Times New Roman" w:eastAsia="Times New Roman" w:hAnsi="Times New Roman"/>
          <w:sz w:val="24"/>
          <w:szCs w:val="24"/>
        </w:rPr>
        <w:t>» («некоторое время») [</w:t>
      </w:r>
      <w:proofErr w:type="spellStart"/>
      <w:r w:rsidR="006163FA">
        <w:rPr>
          <w:rFonts w:ascii="Times New Roman" w:eastAsia="Times New Roman" w:hAnsi="Times New Roman"/>
          <w:sz w:val="24"/>
          <w:szCs w:val="24"/>
          <w:lang w:val="de-DE"/>
        </w:rPr>
        <w:t>Kotin</w:t>
      </w:r>
      <w:proofErr w:type="spellEnd"/>
      <w:r w:rsidR="006163FA" w:rsidRPr="006163FA">
        <w:rPr>
          <w:rFonts w:ascii="Times New Roman" w:eastAsia="Times New Roman" w:hAnsi="Times New Roman"/>
          <w:sz w:val="24"/>
          <w:szCs w:val="24"/>
        </w:rPr>
        <w:t xml:space="preserve"> 2011</w:t>
      </w:r>
      <w:r w:rsidR="006163FA">
        <w:rPr>
          <w:rFonts w:ascii="Times New Roman" w:hAnsi="Times New Roman"/>
          <w:sz w:val="24"/>
          <w:szCs w:val="24"/>
          <w:lang w:eastAsia="ja-JP"/>
        </w:rPr>
        <w:t>:</w:t>
      </w:r>
      <w:r w:rsidR="006163FA" w:rsidRPr="006163FA">
        <w:rPr>
          <w:rFonts w:ascii="Times New Roman" w:eastAsia="Times New Roman" w:hAnsi="Times New Roman"/>
          <w:sz w:val="24"/>
          <w:szCs w:val="24"/>
        </w:rPr>
        <w:t xml:space="preserve"> 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>319].</w:t>
      </w:r>
      <w:r w:rsid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В </w:t>
      </w:r>
      <w:r w:rsidR="00615C43">
        <w:rPr>
          <w:rFonts w:ascii="Times New Roman" w:eastAsia="Times New Roman" w:hAnsi="Times New Roman"/>
          <w:sz w:val="24"/>
          <w:szCs w:val="24"/>
        </w:rPr>
        <w:t>древневерхненемецкий период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="00C91655">
        <w:rPr>
          <w:rFonts w:ascii="Times New Roman" w:eastAsia="Times New Roman" w:hAnsi="Times New Roman"/>
          <w:sz w:val="24"/>
          <w:szCs w:val="24"/>
        </w:rPr>
        <w:t xml:space="preserve">носители языка воспринимали 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>последовательность</w:t>
      </w:r>
      <w:r w:rsidR="00F54EBC">
        <w:rPr>
          <w:rFonts w:ascii="Times New Roman" w:eastAsia="Times New Roman" w:hAnsi="Times New Roman"/>
          <w:sz w:val="24"/>
          <w:szCs w:val="24"/>
        </w:rPr>
        <w:t xml:space="preserve"> </w:t>
      </w:r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определенных событий как </w:t>
      </w:r>
      <w:r w:rsidR="00720609">
        <w:rPr>
          <w:rFonts w:ascii="Times New Roman" w:eastAsia="Times New Roman" w:hAnsi="Times New Roman"/>
          <w:sz w:val="24"/>
          <w:szCs w:val="24"/>
        </w:rPr>
        <w:t>нек</w:t>
      </w:r>
      <w:r w:rsidR="00C91655">
        <w:rPr>
          <w:rFonts w:ascii="Times New Roman" w:eastAsia="Times New Roman" w:hAnsi="Times New Roman"/>
          <w:sz w:val="24"/>
          <w:szCs w:val="24"/>
        </w:rPr>
        <w:t>ую</w:t>
      </w:r>
      <w:r w:rsidR="00720609">
        <w:rPr>
          <w:rFonts w:ascii="Times New Roman" w:eastAsia="Times New Roman" w:hAnsi="Times New Roman"/>
          <w:sz w:val="24"/>
          <w:szCs w:val="24"/>
        </w:rPr>
        <w:t xml:space="preserve"> неизбежность</w:t>
      </w:r>
      <w:r w:rsidR="00720609" w:rsidRPr="007206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0609">
        <w:rPr>
          <w:rFonts w:ascii="Times New Roman" w:hAnsi="Times New Roman" w:hint="eastAsia"/>
          <w:sz w:val="24"/>
          <w:szCs w:val="24"/>
          <w:lang w:eastAsia="ja-JP"/>
        </w:rPr>
        <w:t>c</w:t>
      </w:r>
      <w:r w:rsidR="00720609">
        <w:rPr>
          <w:rFonts w:ascii="Times New Roman" w:hAnsi="Times New Roman"/>
          <w:sz w:val="24"/>
          <w:szCs w:val="24"/>
          <w:lang w:eastAsia="ja-JP"/>
        </w:rPr>
        <w:t>удьб</w:t>
      </w:r>
      <w:r w:rsidR="00B21396">
        <w:rPr>
          <w:rFonts w:ascii="Times New Roman" w:hAnsi="Times New Roman"/>
          <w:sz w:val="24"/>
          <w:szCs w:val="24"/>
          <w:lang w:eastAsia="ja-JP"/>
        </w:rPr>
        <w:t>у</w:t>
      </w:r>
      <w:proofErr w:type="spellEnd"/>
      <w:r w:rsidR="00F54EBC" w:rsidRPr="00F54EBC">
        <w:rPr>
          <w:rFonts w:ascii="Times New Roman" w:eastAsia="Times New Roman" w:hAnsi="Times New Roman"/>
          <w:sz w:val="24"/>
          <w:szCs w:val="24"/>
        </w:rPr>
        <w:t xml:space="preserve">. </w:t>
      </w:r>
      <w:r w:rsidR="00720609">
        <w:rPr>
          <w:rFonts w:ascii="Times New Roman" w:eastAsia="Times New Roman" w:hAnsi="Times New Roman"/>
          <w:sz w:val="24"/>
          <w:szCs w:val="24"/>
        </w:rPr>
        <w:t>На этом этапе развития</w:t>
      </w:r>
      <w:r w:rsidR="00B0234D">
        <w:rPr>
          <w:rFonts w:ascii="Times New Roman" w:eastAsia="Times New Roman" w:hAnsi="Times New Roman"/>
          <w:sz w:val="24"/>
          <w:szCs w:val="24"/>
        </w:rPr>
        <w:t xml:space="preserve"> языка </w:t>
      </w:r>
      <w:r w:rsidR="00B0234D" w:rsidRPr="00B0234D">
        <w:rPr>
          <w:rFonts w:ascii="Times New Roman" w:eastAsia="Times New Roman" w:hAnsi="Times New Roman"/>
          <w:sz w:val="24"/>
          <w:szCs w:val="24"/>
        </w:rPr>
        <w:t xml:space="preserve">наиболее </w:t>
      </w:r>
      <w:r w:rsidR="00B21396">
        <w:rPr>
          <w:rFonts w:ascii="Times New Roman" w:eastAsia="Times New Roman" w:hAnsi="Times New Roman"/>
          <w:sz w:val="24"/>
          <w:szCs w:val="24"/>
        </w:rPr>
        <w:t xml:space="preserve">часто встречаются </w:t>
      </w:r>
      <w:r w:rsidR="00B0234D">
        <w:rPr>
          <w:rFonts w:ascii="Times New Roman" w:eastAsia="Times New Roman" w:hAnsi="Times New Roman"/>
          <w:sz w:val="24"/>
          <w:szCs w:val="24"/>
        </w:rPr>
        <w:t xml:space="preserve">«сочинительные бессоюзные предложения» </w:t>
      </w:r>
      <w:r w:rsidR="00B0234D" w:rsidRPr="00B0234D">
        <w:rPr>
          <w:rFonts w:ascii="Times New Roman" w:eastAsia="Times New Roman" w:hAnsi="Times New Roman"/>
          <w:sz w:val="24"/>
          <w:szCs w:val="24"/>
        </w:rPr>
        <w:t>[</w:t>
      </w:r>
      <w:r w:rsidR="00B0234D">
        <w:rPr>
          <w:rFonts w:ascii="Times New Roman" w:hAnsi="Times New Roman"/>
          <w:sz w:val="24"/>
          <w:szCs w:val="24"/>
          <w:lang w:eastAsia="ja-JP"/>
        </w:rPr>
        <w:t xml:space="preserve">Филичева </w:t>
      </w:r>
      <w:r w:rsidR="00B0234D" w:rsidRPr="00B0234D">
        <w:rPr>
          <w:rFonts w:ascii="Times New Roman" w:hAnsi="Times New Roman"/>
          <w:sz w:val="24"/>
          <w:szCs w:val="24"/>
          <w:lang w:eastAsia="ja-JP"/>
        </w:rPr>
        <w:t>2003</w:t>
      </w:r>
      <w:r w:rsidR="00B0234D">
        <w:rPr>
          <w:rFonts w:ascii="Times New Roman" w:hAnsi="Times New Roman"/>
          <w:sz w:val="24"/>
          <w:szCs w:val="24"/>
          <w:lang w:eastAsia="ja-JP"/>
        </w:rPr>
        <w:t>: 106</w:t>
      </w:r>
      <w:r w:rsidR="00B0234D" w:rsidRPr="00B0234D">
        <w:rPr>
          <w:rFonts w:ascii="Times New Roman" w:hAnsi="Times New Roman"/>
          <w:sz w:val="24"/>
          <w:szCs w:val="24"/>
          <w:lang w:eastAsia="ja-JP"/>
        </w:rPr>
        <w:t xml:space="preserve">], </w:t>
      </w:r>
      <w:r w:rsidR="00B0234D">
        <w:rPr>
          <w:rFonts w:ascii="Times New Roman" w:hAnsi="Times New Roman"/>
          <w:sz w:val="24"/>
          <w:szCs w:val="24"/>
          <w:lang w:eastAsia="ja-JP"/>
        </w:rPr>
        <w:t xml:space="preserve">также распространено «бессоюзное логическое подчинение» </w:t>
      </w:r>
      <w:r w:rsidR="00B0234D" w:rsidRPr="00B0234D">
        <w:rPr>
          <w:rFonts w:ascii="Times New Roman" w:hAnsi="Times New Roman"/>
          <w:sz w:val="24"/>
          <w:szCs w:val="24"/>
          <w:lang w:eastAsia="ja-JP"/>
        </w:rPr>
        <w:t>[</w:t>
      </w:r>
      <w:r w:rsidR="00B0234D">
        <w:rPr>
          <w:rFonts w:ascii="Times New Roman" w:hAnsi="Times New Roman"/>
          <w:sz w:val="24"/>
          <w:szCs w:val="24"/>
          <w:lang w:eastAsia="ja-JP"/>
        </w:rPr>
        <w:t>Филичева 2003: 107</w:t>
      </w:r>
      <w:r w:rsidR="00B0234D" w:rsidRPr="00B0234D">
        <w:rPr>
          <w:rFonts w:ascii="Times New Roman" w:hAnsi="Times New Roman"/>
          <w:sz w:val="24"/>
          <w:szCs w:val="24"/>
          <w:lang w:eastAsia="ja-JP"/>
        </w:rPr>
        <w:t>].</w:t>
      </w:r>
    </w:p>
    <w:p w14:paraId="0FF7E35D" w14:textId="4BF212B6" w:rsidR="005B0CE8" w:rsidRDefault="00F54EBC" w:rsidP="00720609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4EBC">
        <w:rPr>
          <w:rFonts w:ascii="Times New Roman" w:eastAsia="Times New Roman" w:hAnsi="Times New Roman"/>
          <w:sz w:val="24"/>
          <w:szCs w:val="24"/>
        </w:rPr>
        <w:t>Смена парадигмы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EBC">
        <w:rPr>
          <w:rFonts w:ascii="Times New Roman" w:eastAsia="Times New Roman" w:hAnsi="Times New Roman"/>
          <w:sz w:val="24"/>
          <w:szCs w:val="24"/>
        </w:rPr>
        <w:t>мышления носителей языка привела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EBC">
        <w:rPr>
          <w:rFonts w:ascii="Times New Roman" w:eastAsia="Times New Roman" w:hAnsi="Times New Roman"/>
          <w:sz w:val="24"/>
          <w:szCs w:val="24"/>
        </w:rPr>
        <w:t>переосмыслению значений союзов, которые до этого воспринимались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EBC">
        <w:rPr>
          <w:rFonts w:ascii="Times New Roman" w:eastAsia="Times New Roman" w:hAnsi="Times New Roman"/>
          <w:sz w:val="24"/>
          <w:szCs w:val="24"/>
        </w:rPr>
        <w:t xml:space="preserve">лишь как </w:t>
      </w:r>
      <w:proofErr w:type="spellStart"/>
      <w:r w:rsidRPr="00F54EBC">
        <w:rPr>
          <w:rFonts w:ascii="Times New Roman" w:eastAsia="Times New Roman" w:hAnsi="Times New Roman"/>
          <w:sz w:val="24"/>
          <w:szCs w:val="24"/>
        </w:rPr>
        <w:t>темпоральные</w:t>
      </w:r>
      <w:proofErr w:type="spellEnd"/>
      <w:r w:rsidRPr="00F54EBC">
        <w:rPr>
          <w:rFonts w:ascii="Times New Roman" w:eastAsia="Times New Roman" w:hAnsi="Times New Roman"/>
          <w:sz w:val="24"/>
          <w:szCs w:val="24"/>
        </w:rPr>
        <w:t xml:space="preserve"> элементы, обозначающие последовательность</w:t>
      </w:r>
      <w:r w:rsidR="00B535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EBC">
        <w:rPr>
          <w:rFonts w:ascii="Times New Roman" w:eastAsia="Times New Roman" w:hAnsi="Times New Roman"/>
          <w:sz w:val="24"/>
          <w:szCs w:val="24"/>
        </w:rPr>
        <w:t xml:space="preserve">событий. </w:t>
      </w:r>
      <w:r w:rsidR="00720609">
        <w:rPr>
          <w:rFonts w:ascii="Times New Roman" w:eastAsia="Times New Roman" w:hAnsi="Times New Roman"/>
          <w:sz w:val="24"/>
          <w:szCs w:val="24"/>
        </w:rPr>
        <w:t>Возникает</w:t>
      </w:r>
      <w:r w:rsidRPr="00F54EBC">
        <w:rPr>
          <w:rFonts w:ascii="Times New Roman" w:eastAsia="Times New Roman" w:hAnsi="Times New Roman"/>
          <w:sz w:val="24"/>
          <w:szCs w:val="24"/>
        </w:rPr>
        <w:t xml:space="preserve"> идея каузальности, </w:t>
      </w:r>
      <w:proofErr w:type="spellStart"/>
      <w:r w:rsidRPr="00F54EBC">
        <w:rPr>
          <w:rFonts w:ascii="Times New Roman" w:eastAsia="Times New Roman" w:hAnsi="Times New Roman"/>
          <w:sz w:val="24"/>
          <w:szCs w:val="24"/>
        </w:rPr>
        <w:t>концессивности</w:t>
      </w:r>
      <w:proofErr w:type="spellEnd"/>
      <w:r w:rsidRPr="00F54EBC">
        <w:rPr>
          <w:rFonts w:ascii="Times New Roman" w:eastAsia="Times New Roman" w:hAnsi="Times New Roman"/>
          <w:sz w:val="24"/>
          <w:szCs w:val="24"/>
        </w:rPr>
        <w:t>, цели, уступки,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EBC">
        <w:rPr>
          <w:rFonts w:ascii="Times New Roman" w:eastAsia="Times New Roman" w:hAnsi="Times New Roman"/>
          <w:sz w:val="24"/>
          <w:szCs w:val="24"/>
        </w:rPr>
        <w:t xml:space="preserve">противопоставления и т.д. </w:t>
      </w:r>
    </w:p>
    <w:p w14:paraId="0FDAAD9E" w14:textId="173C0AFA" w:rsidR="00615C43" w:rsidRPr="00615C43" w:rsidRDefault="00615C43" w:rsidP="00720609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средневерхненемецкий период </w:t>
      </w:r>
      <w:r w:rsidRPr="00615C43">
        <w:rPr>
          <w:rFonts w:ascii="Times New Roman" w:eastAsia="Times New Roman" w:hAnsi="Times New Roman"/>
          <w:sz w:val="24"/>
          <w:szCs w:val="24"/>
        </w:rPr>
        <w:t xml:space="preserve">многие союзы </w:t>
      </w:r>
      <w:r w:rsidR="005B0CE8">
        <w:rPr>
          <w:rFonts w:ascii="Times New Roman" w:hAnsi="Times New Roman"/>
          <w:sz w:val="24"/>
          <w:szCs w:val="24"/>
          <w:lang w:eastAsia="ja-JP"/>
        </w:rPr>
        <w:t>проявляют</w:t>
      </w:r>
      <w:r w:rsidR="00720609">
        <w:rPr>
          <w:rFonts w:ascii="Times New Roman" w:eastAsia="Times New Roman" w:hAnsi="Times New Roman"/>
          <w:sz w:val="24"/>
          <w:szCs w:val="24"/>
        </w:rPr>
        <w:t xml:space="preserve"> свойство полисемии</w:t>
      </w:r>
      <w:r w:rsidRPr="00615C43">
        <w:rPr>
          <w:rFonts w:ascii="Times New Roman" w:eastAsia="Times New Roman" w:hAnsi="Times New Roman"/>
          <w:sz w:val="24"/>
          <w:szCs w:val="24"/>
        </w:rPr>
        <w:t xml:space="preserve"> и употребляются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5C43">
        <w:rPr>
          <w:rFonts w:ascii="Times New Roman" w:eastAsia="Times New Roman" w:hAnsi="Times New Roman"/>
          <w:sz w:val="24"/>
          <w:szCs w:val="24"/>
        </w:rPr>
        <w:t>в разных значениях «в силу нерасчлененности близких значений, которая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5C43">
        <w:rPr>
          <w:rFonts w:ascii="Times New Roman" w:eastAsia="Times New Roman" w:hAnsi="Times New Roman"/>
          <w:sz w:val="24"/>
          <w:szCs w:val="24"/>
        </w:rPr>
        <w:t>основана на смежности логических категорий (время и условие, время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5C43">
        <w:rPr>
          <w:rFonts w:ascii="Times New Roman" w:eastAsia="Times New Roman" w:hAnsi="Times New Roman"/>
          <w:sz w:val="24"/>
          <w:szCs w:val="24"/>
        </w:rPr>
        <w:t>причина, цель и следствие, условие и уступка)» [</w:t>
      </w:r>
      <w:r>
        <w:rPr>
          <w:rFonts w:ascii="Times New Roman" w:eastAsia="Times New Roman" w:hAnsi="Times New Roman"/>
          <w:sz w:val="24"/>
          <w:szCs w:val="24"/>
        </w:rPr>
        <w:t xml:space="preserve">Калмыкова 2011: </w:t>
      </w:r>
      <w:r w:rsidRPr="00615C43">
        <w:rPr>
          <w:rFonts w:ascii="Times New Roman" w:eastAsia="Times New Roman" w:hAnsi="Times New Roman"/>
          <w:sz w:val="24"/>
          <w:szCs w:val="24"/>
        </w:rPr>
        <w:t>221].</w:t>
      </w:r>
      <w:r w:rsidR="006F6126">
        <w:rPr>
          <w:rFonts w:ascii="Times New Roman" w:eastAsia="Times New Roman" w:hAnsi="Times New Roman"/>
          <w:sz w:val="24"/>
          <w:szCs w:val="24"/>
        </w:rPr>
        <w:t xml:space="preserve"> В </w:t>
      </w:r>
      <w:r w:rsidR="00276E0D">
        <w:rPr>
          <w:rFonts w:ascii="Times New Roman" w:eastAsia="Times New Roman" w:hAnsi="Times New Roman"/>
          <w:sz w:val="24"/>
          <w:szCs w:val="24"/>
          <w:lang w:val="en-US"/>
        </w:rPr>
        <w:t>c</w:t>
      </w:r>
      <w:proofErr w:type="spellStart"/>
      <w:r w:rsidR="00276E0D">
        <w:rPr>
          <w:rFonts w:ascii="Times New Roman" w:hAnsi="Times New Roman"/>
          <w:sz w:val="24"/>
          <w:szCs w:val="24"/>
          <w:lang w:eastAsia="ja-JP"/>
        </w:rPr>
        <w:t>овременном</w:t>
      </w:r>
      <w:proofErr w:type="spellEnd"/>
      <w:r w:rsidR="00276E0D">
        <w:rPr>
          <w:rFonts w:ascii="Times New Roman" w:hAnsi="Times New Roman"/>
          <w:sz w:val="24"/>
          <w:szCs w:val="24"/>
          <w:lang w:eastAsia="ja-JP"/>
        </w:rPr>
        <w:t xml:space="preserve"> немецком языке</w:t>
      </w:r>
      <w:r w:rsidR="006F6126">
        <w:rPr>
          <w:rFonts w:ascii="Times New Roman" w:eastAsia="Times New Roman" w:hAnsi="Times New Roman"/>
          <w:sz w:val="24"/>
          <w:szCs w:val="24"/>
        </w:rPr>
        <w:t xml:space="preserve"> полисемия союзов </w:t>
      </w:r>
      <w:r w:rsidR="00276E0D">
        <w:rPr>
          <w:rFonts w:ascii="Times New Roman" w:eastAsia="Times New Roman" w:hAnsi="Times New Roman"/>
          <w:sz w:val="24"/>
          <w:szCs w:val="24"/>
        </w:rPr>
        <w:t xml:space="preserve">в сложном предложении </w:t>
      </w:r>
      <w:r w:rsidR="006F6126">
        <w:rPr>
          <w:rFonts w:ascii="Times New Roman" w:eastAsia="Times New Roman" w:hAnsi="Times New Roman"/>
          <w:sz w:val="24"/>
          <w:szCs w:val="24"/>
        </w:rPr>
        <w:t>также находит проявление</w:t>
      </w:r>
      <w:r w:rsidR="006F6126" w:rsidRPr="00276E0D">
        <w:rPr>
          <w:rFonts w:ascii="Times New Roman" w:eastAsia="Times New Roman" w:hAnsi="Times New Roman"/>
          <w:sz w:val="24"/>
          <w:szCs w:val="24"/>
        </w:rPr>
        <w:t>.</w:t>
      </w:r>
    </w:p>
    <w:p w14:paraId="7BC5DAEA" w14:textId="1483A175" w:rsidR="00615C43" w:rsidRPr="00720609" w:rsidRDefault="00720609" w:rsidP="00720609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</w:rPr>
        <w:t>В ходе исследования у</w:t>
      </w:r>
      <w:r w:rsidR="00FE3377">
        <w:rPr>
          <w:rFonts w:ascii="Times New Roman" w:eastAsia="Times New Roman" w:hAnsi="Times New Roman"/>
          <w:sz w:val="24"/>
          <w:szCs w:val="24"/>
        </w:rPr>
        <w:t>далось выяснить</w:t>
      </w:r>
      <w:r w:rsidR="00FE3377" w:rsidRPr="00FE3377">
        <w:rPr>
          <w:rFonts w:ascii="Times New Roman" w:eastAsia="Times New Roman" w:hAnsi="Times New Roman"/>
          <w:sz w:val="24"/>
          <w:szCs w:val="24"/>
        </w:rPr>
        <w:t xml:space="preserve">, </w:t>
      </w:r>
      <w:r w:rsidR="00FE3377">
        <w:rPr>
          <w:rFonts w:ascii="Times New Roman" w:hAnsi="Times New Roman"/>
          <w:sz w:val="24"/>
          <w:szCs w:val="24"/>
          <w:lang w:eastAsia="ja-JP"/>
        </w:rPr>
        <w:t xml:space="preserve">что </w:t>
      </w:r>
      <w:proofErr w:type="spellStart"/>
      <w:r w:rsidR="00FE3377">
        <w:rPr>
          <w:rFonts w:ascii="Times New Roman" w:hAnsi="Times New Roman"/>
          <w:sz w:val="24"/>
          <w:szCs w:val="24"/>
          <w:lang w:eastAsia="ja-JP"/>
        </w:rPr>
        <w:t>темпоральные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FE3377">
        <w:rPr>
          <w:rFonts w:ascii="Times New Roman" w:hAnsi="Times New Roman"/>
          <w:sz w:val="24"/>
          <w:szCs w:val="24"/>
          <w:lang w:eastAsia="ja-JP"/>
        </w:rPr>
        <w:t>каузальные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="00FE3377">
        <w:rPr>
          <w:rFonts w:ascii="Times New Roman" w:hAnsi="Times New Roman"/>
          <w:sz w:val="24"/>
          <w:szCs w:val="24"/>
          <w:lang w:eastAsia="ja-JP"/>
        </w:rPr>
        <w:t>кондициональные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="00FE3377">
        <w:rPr>
          <w:rFonts w:ascii="Times New Roman" w:hAnsi="Times New Roman"/>
          <w:sz w:val="24"/>
          <w:szCs w:val="24"/>
          <w:lang w:eastAsia="ja-JP"/>
        </w:rPr>
        <w:t>консекутивные</w:t>
      </w:r>
      <w:proofErr w:type="spellEnd"/>
      <w:r w:rsidR="00FE3377">
        <w:rPr>
          <w:rFonts w:ascii="Times New Roman" w:hAnsi="Times New Roman"/>
          <w:sz w:val="24"/>
          <w:szCs w:val="24"/>
          <w:lang w:eastAsia="ja-JP"/>
        </w:rPr>
        <w:t xml:space="preserve"> и инструментальные отношения являются родственными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/>
          <w:sz w:val="24"/>
          <w:szCs w:val="24"/>
          <w:lang w:eastAsia="ja-JP"/>
        </w:rPr>
        <w:t>Союзы «</w:t>
      </w:r>
      <w:r>
        <w:rPr>
          <w:rFonts w:ascii="Times New Roman" w:hAnsi="Times New Roman"/>
          <w:sz w:val="24"/>
          <w:szCs w:val="24"/>
          <w:lang w:val="de-DE" w:eastAsia="ja-JP"/>
        </w:rPr>
        <w:t>weil</w:t>
      </w:r>
      <w:r>
        <w:rPr>
          <w:rFonts w:ascii="Times New Roman" w:hAnsi="Times New Roman"/>
          <w:sz w:val="24"/>
          <w:szCs w:val="24"/>
          <w:lang w:eastAsia="ja-JP"/>
        </w:rPr>
        <w:t>»</w:t>
      </w:r>
      <w:r w:rsidRPr="00720609">
        <w:rPr>
          <w:rFonts w:ascii="Times New Roman" w:hAnsi="Times New Roman"/>
          <w:sz w:val="24"/>
          <w:szCs w:val="24"/>
          <w:lang w:eastAsia="ja-JP"/>
        </w:rPr>
        <w:t xml:space="preserve">, </w:t>
      </w:r>
      <w:r>
        <w:rPr>
          <w:rFonts w:ascii="Times New Roman" w:hAnsi="Times New Roman"/>
          <w:sz w:val="24"/>
          <w:szCs w:val="24"/>
          <w:lang w:eastAsia="ja-JP"/>
        </w:rPr>
        <w:t>«</w:t>
      </w:r>
      <w:r>
        <w:rPr>
          <w:rFonts w:ascii="Times New Roman" w:hAnsi="Times New Roman"/>
          <w:sz w:val="24"/>
          <w:szCs w:val="24"/>
          <w:lang w:val="de-DE" w:eastAsia="ja-JP"/>
        </w:rPr>
        <w:t>wenn</w:t>
      </w:r>
      <w:r>
        <w:rPr>
          <w:rFonts w:ascii="Times New Roman" w:hAnsi="Times New Roman"/>
          <w:sz w:val="24"/>
          <w:szCs w:val="24"/>
          <w:lang w:eastAsia="ja-JP"/>
        </w:rPr>
        <w:t>»</w:t>
      </w:r>
      <w:r w:rsidRPr="00720609">
        <w:rPr>
          <w:rFonts w:ascii="Times New Roman" w:hAnsi="Times New Roman"/>
          <w:sz w:val="24"/>
          <w:szCs w:val="24"/>
          <w:lang w:eastAsia="ja-JP"/>
        </w:rPr>
        <w:t xml:space="preserve">, </w:t>
      </w:r>
      <w:r>
        <w:rPr>
          <w:rFonts w:ascii="Times New Roman" w:hAnsi="Times New Roman"/>
          <w:sz w:val="24"/>
          <w:szCs w:val="24"/>
          <w:lang w:eastAsia="ja-JP"/>
        </w:rPr>
        <w:t>«</w:t>
      </w:r>
      <w:r>
        <w:rPr>
          <w:rFonts w:ascii="Times New Roman" w:hAnsi="Times New Roman"/>
          <w:sz w:val="24"/>
          <w:szCs w:val="24"/>
          <w:lang w:val="de-DE" w:eastAsia="ja-JP"/>
        </w:rPr>
        <w:t>da</w:t>
      </w:r>
      <w:r>
        <w:rPr>
          <w:rFonts w:ascii="Times New Roman" w:hAnsi="Times New Roman"/>
          <w:sz w:val="24"/>
          <w:szCs w:val="24"/>
          <w:lang w:eastAsia="ja-JP"/>
        </w:rPr>
        <w:t>»</w:t>
      </w:r>
      <w:r w:rsidRPr="00720609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и «</w:t>
      </w:r>
      <w:r>
        <w:rPr>
          <w:rFonts w:ascii="Times New Roman" w:hAnsi="Times New Roman"/>
          <w:sz w:val="24"/>
          <w:szCs w:val="24"/>
          <w:lang w:val="de-DE" w:eastAsia="ja-JP"/>
        </w:rPr>
        <w:t>indem</w:t>
      </w:r>
      <w:r>
        <w:rPr>
          <w:rFonts w:ascii="Times New Roman" w:hAnsi="Times New Roman"/>
          <w:sz w:val="24"/>
          <w:szCs w:val="24"/>
          <w:lang w:eastAsia="ja-JP"/>
        </w:rPr>
        <w:t>»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имеют дополнительную семантику</w:t>
      </w:r>
      <w:r>
        <w:rPr>
          <w:rFonts w:ascii="Times New Roman" w:hAnsi="Times New Roman"/>
          <w:sz w:val="24"/>
          <w:szCs w:val="24"/>
          <w:lang w:eastAsia="ja-JP"/>
        </w:rPr>
        <w:t xml:space="preserve"> помимо основных значений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/>
          <w:sz w:val="24"/>
          <w:szCs w:val="24"/>
          <w:lang w:eastAsia="ja-JP"/>
        </w:rPr>
        <w:t>Так</w:t>
      </w:r>
      <w:r w:rsidRPr="00720609">
        <w:rPr>
          <w:rFonts w:ascii="Times New Roman" w:hAnsi="Times New Roman"/>
          <w:sz w:val="24"/>
          <w:szCs w:val="24"/>
          <w:lang w:eastAsia="ja-JP"/>
        </w:rPr>
        <w:t xml:space="preserve">, </w:t>
      </w:r>
      <w:r>
        <w:rPr>
          <w:rFonts w:ascii="Times New Roman" w:hAnsi="Times New Roman"/>
          <w:sz w:val="24"/>
          <w:szCs w:val="24"/>
          <w:lang w:eastAsia="ja-JP"/>
        </w:rPr>
        <w:t>с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оюз </w:t>
      </w:r>
      <w:r>
        <w:rPr>
          <w:rFonts w:ascii="Times New Roman" w:hAnsi="Times New Roman"/>
          <w:sz w:val="24"/>
          <w:szCs w:val="24"/>
          <w:lang w:eastAsia="ja-JP"/>
        </w:rPr>
        <w:t>«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weil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»</w:t>
      </w:r>
      <w:r w:rsidR="00FE3377" w:rsidRPr="0072060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реализует свою центральную каузальную функцию </w:t>
      </w:r>
      <w:r>
        <w:rPr>
          <w:rFonts w:ascii="Times New Roman" w:hAnsi="Times New Roman"/>
          <w:sz w:val="24"/>
          <w:szCs w:val="24"/>
          <w:lang w:eastAsia="ja-JP"/>
        </w:rPr>
        <w:t xml:space="preserve">наряду 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>с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темпоральной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, инструментальной и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кондициональной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.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Кондициональн</w:t>
      </w:r>
      <w:r>
        <w:rPr>
          <w:rFonts w:ascii="Times New Roman" w:hAnsi="Times New Roman"/>
          <w:sz w:val="24"/>
          <w:szCs w:val="24"/>
          <w:lang w:eastAsia="ja-JP"/>
        </w:rPr>
        <w:t>ое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значение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союза </w:t>
      </w:r>
      <w:r>
        <w:rPr>
          <w:rFonts w:ascii="Times New Roman" w:hAnsi="Times New Roman"/>
          <w:sz w:val="24"/>
          <w:szCs w:val="24"/>
          <w:lang w:eastAsia="ja-JP"/>
        </w:rPr>
        <w:t>«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wenn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»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сочетается с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темпоральным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>, инструментальным,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консекутивным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и каузальным значениями. Предложения с каузальным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союзом </w:t>
      </w:r>
      <w:r>
        <w:rPr>
          <w:rFonts w:ascii="Times New Roman" w:hAnsi="Times New Roman"/>
          <w:sz w:val="24"/>
          <w:szCs w:val="24"/>
          <w:lang w:eastAsia="ja-JP"/>
        </w:rPr>
        <w:t>«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da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»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проявляют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как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темпоральную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, так и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консекутивную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семантику. В предложениях с союзом </w:t>
      </w:r>
      <w:r>
        <w:rPr>
          <w:rFonts w:ascii="Times New Roman" w:hAnsi="Times New Roman"/>
          <w:sz w:val="24"/>
          <w:szCs w:val="24"/>
          <w:lang w:eastAsia="ja-JP"/>
        </w:rPr>
        <w:t>«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indem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»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инструментальное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значение реализуется одновременно с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темпоральным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="00FE3377" w:rsidRPr="00FE3377">
        <w:rPr>
          <w:rFonts w:ascii="Times New Roman" w:hAnsi="Times New Roman"/>
          <w:sz w:val="24"/>
          <w:szCs w:val="24"/>
          <w:lang w:eastAsia="ja-JP"/>
        </w:rPr>
        <w:t>консекутивным</w:t>
      </w:r>
      <w:proofErr w:type="spellEnd"/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или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E3377" w:rsidRPr="00FE3377">
        <w:rPr>
          <w:rFonts w:ascii="Times New Roman" w:hAnsi="Times New Roman"/>
          <w:sz w:val="24"/>
          <w:szCs w:val="24"/>
          <w:lang w:eastAsia="ja-JP"/>
        </w:rPr>
        <w:t>каузальным</w:t>
      </w:r>
      <w:r w:rsidRPr="00720609">
        <w:rPr>
          <w:rFonts w:ascii="Times New Roman" w:hAnsi="Times New Roman"/>
          <w:sz w:val="24"/>
          <w:szCs w:val="24"/>
          <w:lang w:eastAsia="ja-JP"/>
        </w:rPr>
        <w:t>.</w:t>
      </w:r>
    </w:p>
    <w:p w14:paraId="76E65647" w14:textId="25252D62" w:rsidR="00037CD5" w:rsidRDefault="00037CD5" w:rsidP="008956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E4AC991" w14:textId="77777777" w:rsidR="00720609" w:rsidRDefault="00720609" w:rsidP="008956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D88CCF0" w14:textId="77777777" w:rsidR="00037CD5" w:rsidRPr="00037CD5" w:rsidRDefault="00037CD5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CD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Литература</w:t>
      </w:r>
    </w:p>
    <w:p w14:paraId="042B09CE" w14:textId="77777777" w:rsidR="00037CD5" w:rsidRPr="00037CD5" w:rsidRDefault="00037CD5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D4D61B3" w14:textId="77777777" w:rsidR="005B0CE8" w:rsidRPr="005B0CE8" w:rsidRDefault="005B0CE8" w:rsidP="00037CD5">
      <w:pPr>
        <w:widowControl w:val="0"/>
        <w:autoSpaceDE w:val="0"/>
        <w:autoSpaceDN w:val="0"/>
        <w:spacing w:after="0" w:line="240" w:lineRule="auto"/>
        <w:ind w:right="1225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0223C5A2" w14:textId="1D8E4AFB" w:rsidR="009B6A68" w:rsidRDefault="005B0CE8" w:rsidP="00037CD5">
      <w:pPr>
        <w:widowControl w:val="0"/>
        <w:autoSpaceDE w:val="0"/>
        <w:autoSpaceDN w:val="0"/>
        <w:spacing w:after="0" w:line="240" w:lineRule="auto"/>
        <w:ind w:right="1225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/>
        </w:rPr>
        <w:t>Kotin</w:t>
      </w:r>
      <w:proofErr w:type="spellEnd"/>
      <w:r w:rsidRPr="00AF25D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>M</w:t>
      </w:r>
      <w:r w:rsidRPr="00AF25DE">
        <w:rPr>
          <w:rFonts w:ascii="Times New Roman" w:eastAsia="Times New Roman" w:hAnsi="Times New Roman"/>
          <w:sz w:val="24"/>
          <w:szCs w:val="24"/>
          <w:lang w:val="de-DE"/>
        </w:rPr>
        <w:t>.</w:t>
      </w:r>
      <w:r>
        <w:rPr>
          <w:rFonts w:ascii="Times New Roman" w:eastAsia="Times New Roman" w:hAnsi="Times New Roman"/>
          <w:sz w:val="24"/>
          <w:szCs w:val="24"/>
          <w:lang w:val="de-DE"/>
        </w:rPr>
        <w:t>L</w:t>
      </w:r>
      <w:r w:rsidR="009B6A68" w:rsidRPr="00AF25DE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de-DE"/>
        </w:rPr>
        <w:t>Konnektoren</w:t>
      </w:r>
      <w:r w:rsidRPr="00AF25D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>als</w:t>
      </w:r>
      <w:r w:rsidRPr="00AF25D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AF25DE">
        <w:rPr>
          <w:rFonts w:ascii="Times New Roman" w:eastAsia="Times New Roman" w:hAnsi="Times New Roman"/>
          <w:sz w:val="24"/>
          <w:szCs w:val="24"/>
          <w:lang w:val="de-DE"/>
        </w:rPr>
        <w:t>prototypische</w:t>
      </w:r>
      <w:r w:rsidR="00AF25DE" w:rsidRPr="00AF25D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="00AF25DE">
        <w:rPr>
          <w:rFonts w:ascii="Times New Roman" w:eastAsia="Times New Roman" w:hAnsi="Times New Roman"/>
          <w:sz w:val="24"/>
          <w:szCs w:val="24"/>
          <w:lang w:val="de-DE"/>
        </w:rPr>
        <w:t>Tempusmarker</w:t>
      </w:r>
      <w:proofErr w:type="spellEnd"/>
      <w:r w:rsidR="00AF25DE" w:rsidRPr="00AF25DE">
        <w:rPr>
          <w:rFonts w:ascii="Times New Roman" w:eastAsia="Times New Roman" w:hAnsi="Times New Roman"/>
          <w:sz w:val="24"/>
          <w:szCs w:val="24"/>
          <w:lang w:val="de-DE"/>
        </w:rPr>
        <w:t xml:space="preserve"> // Konnektoren</w:t>
      </w:r>
      <w:r w:rsidR="00AF25DE">
        <w:rPr>
          <w:rFonts w:ascii="Times New Roman" w:eastAsia="Times New Roman" w:hAnsi="Times New Roman"/>
          <w:sz w:val="24"/>
          <w:szCs w:val="24"/>
          <w:lang w:val="de-DE"/>
        </w:rPr>
        <w:t xml:space="preserve"> im Deutschen und im Sprachvergleich. Beschreibung</w:t>
      </w:r>
      <w:r w:rsidR="00AF25DE" w:rsidRPr="00AF25DE">
        <w:rPr>
          <w:rFonts w:ascii="Times New Roman" w:eastAsia="Times New Roman" w:hAnsi="Times New Roman"/>
          <w:sz w:val="24"/>
          <w:szCs w:val="24"/>
        </w:rPr>
        <w:t xml:space="preserve"> </w:t>
      </w:r>
      <w:r w:rsidR="00AF25DE">
        <w:rPr>
          <w:rFonts w:ascii="Times New Roman" w:eastAsia="Times New Roman" w:hAnsi="Times New Roman"/>
          <w:sz w:val="24"/>
          <w:szCs w:val="24"/>
          <w:lang w:val="en-US"/>
        </w:rPr>
        <w:t>und</w:t>
      </w:r>
      <w:r w:rsidR="00AF25DE" w:rsidRPr="00AF25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F25DE">
        <w:rPr>
          <w:rFonts w:ascii="Times New Roman" w:eastAsia="Times New Roman" w:hAnsi="Times New Roman"/>
          <w:sz w:val="24"/>
          <w:szCs w:val="24"/>
          <w:lang w:val="en-US"/>
        </w:rPr>
        <w:t>grammatische</w:t>
      </w:r>
      <w:proofErr w:type="spellEnd"/>
      <w:r w:rsidR="00AF25DE" w:rsidRPr="00AF25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F25DE">
        <w:rPr>
          <w:rFonts w:ascii="Times New Roman" w:eastAsia="Times New Roman" w:hAnsi="Times New Roman"/>
          <w:sz w:val="24"/>
          <w:szCs w:val="24"/>
          <w:lang w:val="en-US"/>
        </w:rPr>
        <w:t>Analyse</w:t>
      </w:r>
      <w:proofErr w:type="spellEnd"/>
      <w:r w:rsidR="00AF25DE" w:rsidRPr="00AF25DE">
        <w:rPr>
          <w:rFonts w:ascii="Times New Roman" w:eastAsia="Times New Roman" w:hAnsi="Times New Roman"/>
          <w:sz w:val="24"/>
          <w:szCs w:val="24"/>
        </w:rPr>
        <w:t xml:space="preserve">. </w:t>
      </w:r>
      <w:r w:rsidR="00AF25DE">
        <w:rPr>
          <w:rFonts w:ascii="Times New Roman" w:eastAsia="Times New Roman" w:hAnsi="Times New Roman"/>
          <w:sz w:val="24"/>
          <w:szCs w:val="24"/>
          <w:lang w:val="en-US"/>
        </w:rPr>
        <w:t>Band</w:t>
      </w:r>
      <w:r w:rsidR="00AF25DE" w:rsidRPr="00AF25DE">
        <w:rPr>
          <w:rFonts w:ascii="Times New Roman" w:eastAsia="Times New Roman" w:hAnsi="Times New Roman"/>
          <w:sz w:val="24"/>
          <w:szCs w:val="24"/>
        </w:rPr>
        <w:t xml:space="preserve"> 53. </w:t>
      </w:r>
      <w:r w:rsidR="00AF25DE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="00AF25DE" w:rsidRPr="00AF25DE">
        <w:rPr>
          <w:rFonts w:ascii="Times New Roman" w:hAnsi="Times New Roman"/>
          <w:sz w:val="24"/>
          <w:szCs w:val="24"/>
          <w:lang w:eastAsia="ja-JP"/>
        </w:rPr>
        <w:t>ü</w:t>
      </w:r>
      <w:proofErr w:type="spellStart"/>
      <w:r w:rsidR="00AF25DE">
        <w:rPr>
          <w:rFonts w:ascii="Times New Roman" w:hAnsi="Times New Roman"/>
          <w:sz w:val="24"/>
          <w:szCs w:val="24"/>
          <w:lang w:val="de-DE" w:eastAsia="ja-JP"/>
        </w:rPr>
        <w:t>bingen</w:t>
      </w:r>
      <w:proofErr w:type="spellEnd"/>
      <w:r w:rsidR="00AF25DE" w:rsidRPr="00AF25DE">
        <w:rPr>
          <w:rFonts w:ascii="Times New Roman" w:hAnsi="Times New Roman"/>
          <w:sz w:val="24"/>
          <w:szCs w:val="24"/>
          <w:lang w:eastAsia="ja-JP"/>
        </w:rPr>
        <w:t xml:space="preserve">, 2011. </w:t>
      </w:r>
      <w:r w:rsidR="00AF25DE">
        <w:rPr>
          <w:rFonts w:ascii="Times New Roman" w:hAnsi="Times New Roman"/>
          <w:sz w:val="24"/>
          <w:szCs w:val="24"/>
          <w:lang w:val="de-DE" w:eastAsia="ja-JP"/>
        </w:rPr>
        <w:t>P</w:t>
      </w:r>
      <w:r w:rsidR="00AF25DE" w:rsidRPr="00AF25DE">
        <w:rPr>
          <w:rFonts w:ascii="Times New Roman" w:hAnsi="Times New Roman"/>
          <w:sz w:val="24"/>
          <w:szCs w:val="24"/>
          <w:lang w:eastAsia="ja-JP"/>
        </w:rPr>
        <w:t>.311</w:t>
      </w:r>
      <w:r w:rsidR="00AF25DE">
        <w:rPr>
          <w:rFonts w:ascii="Times New Roman" w:hAnsi="Times New Roman"/>
          <w:sz w:val="24"/>
          <w:szCs w:val="24"/>
          <w:lang w:val="en-US" w:eastAsia="ja-JP"/>
        </w:rPr>
        <w:t>–321</w:t>
      </w:r>
      <w:r w:rsidR="00AF25DE">
        <w:rPr>
          <w:rFonts w:ascii="Times New Roman" w:hAnsi="Times New Roman" w:hint="eastAsia"/>
          <w:sz w:val="24"/>
          <w:szCs w:val="24"/>
          <w:lang w:val="en-US" w:eastAsia="ja-JP"/>
        </w:rPr>
        <w:t>.</w:t>
      </w:r>
      <w:r w:rsidR="00AF25DE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</w:p>
    <w:p w14:paraId="0DCD53C2" w14:textId="7117A3A6" w:rsidR="005B0CE8" w:rsidRPr="009B07CD" w:rsidRDefault="00AF25DE" w:rsidP="00037CD5">
      <w:pPr>
        <w:widowControl w:val="0"/>
        <w:autoSpaceDE w:val="0"/>
        <w:autoSpaceDN w:val="0"/>
        <w:spacing w:after="0" w:line="240" w:lineRule="auto"/>
        <w:ind w:right="1225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Филичева</w:t>
      </w:r>
      <w:r w:rsidRPr="00AF25DE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Н</w:t>
      </w:r>
      <w:r w:rsidRPr="00AF25DE">
        <w:rPr>
          <w:rFonts w:ascii="Times New Roman" w:hAnsi="Times New Roman"/>
          <w:sz w:val="24"/>
          <w:szCs w:val="24"/>
          <w:lang w:eastAsia="ja-JP"/>
        </w:rPr>
        <w:t>.</w:t>
      </w:r>
      <w:r>
        <w:rPr>
          <w:rFonts w:ascii="Times New Roman" w:hAnsi="Times New Roman"/>
          <w:sz w:val="24"/>
          <w:szCs w:val="24"/>
          <w:lang w:eastAsia="ja-JP"/>
        </w:rPr>
        <w:t>И</w:t>
      </w:r>
      <w:r w:rsidRPr="00AF25DE">
        <w:rPr>
          <w:rFonts w:ascii="Times New Roman" w:hAnsi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/>
          <w:sz w:val="24"/>
          <w:szCs w:val="24"/>
          <w:lang w:eastAsia="ja-JP"/>
        </w:rPr>
        <w:t>История немецкого языка</w:t>
      </w:r>
      <w:r w:rsidR="009B07CD">
        <w:rPr>
          <w:rFonts w:ascii="Times New Roman" w:hAnsi="Times New Roman"/>
          <w:sz w:val="24"/>
          <w:szCs w:val="24"/>
          <w:lang w:eastAsia="ja-JP"/>
        </w:rPr>
        <w:t>: Учеб</w:t>
      </w:r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9B07CD">
        <w:rPr>
          <w:rFonts w:ascii="Times New Roman" w:hAnsi="Times New Roman"/>
          <w:sz w:val="24"/>
          <w:szCs w:val="24"/>
          <w:lang w:eastAsia="ja-JP"/>
        </w:rPr>
        <w:t>пособие для студ</w:t>
      </w:r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. </w:t>
      </w:r>
      <w:proofErr w:type="spellStart"/>
      <w:r w:rsidR="009B07CD">
        <w:rPr>
          <w:rFonts w:ascii="Times New Roman" w:hAnsi="Times New Roman"/>
          <w:sz w:val="24"/>
          <w:szCs w:val="24"/>
          <w:lang w:eastAsia="ja-JP"/>
        </w:rPr>
        <w:t>филол</w:t>
      </w:r>
      <w:proofErr w:type="spellEnd"/>
      <w:proofErr w:type="gramStart"/>
      <w:r w:rsidR="009B07CD" w:rsidRPr="009B07CD">
        <w:rPr>
          <w:rFonts w:ascii="Times New Roman" w:hAnsi="Times New Roman"/>
          <w:sz w:val="24"/>
          <w:szCs w:val="24"/>
          <w:lang w:eastAsia="ja-JP"/>
        </w:rPr>
        <w:t>.</w:t>
      </w:r>
      <w:proofErr w:type="gramEnd"/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9B07CD">
        <w:rPr>
          <w:rFonts w:ascii="Times New Roman" w:hAnsi="Times New Roman"/>
          <w:sz w:val="24"/>
          <w:szCs w:val="24"/>
          <w:lang w:eastAsia="ja-JP"/>
        </w:rPr>
        <w:t>и лингв</w:t>
      </w:r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9B07CD">
        <w:rPr>
          <w:rFonts w:ascii="Times New Roman" w:hAnsi="Times New Roman"/>
          <w:sz w:val="24"/>
          <w:szCs w:val="24"/>
          <w:lang w:eastAsia="ja-JP"/>
        </w:rPr>
        <w:t>фак</w:t>
      </w:r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. </w:t>
      </w:r>
      <w:proofErr w:type="spellStart"/>
      <w:r w:rsidR="009B07CD">
        <w:rPr>
          <w:rFonts w:ascii="Times New Roman" w:hAnsi="Times New Roman"/>
          <w:sz w:val="24"/>
          <w:szCs w:val="24"/>
          <w:lang w:eastAsia="ja-JP"/>
        </w:rPr>
        <w:t>высш</w:t>
      </w:r>
      <w:proofErr w:type="spellEnd"/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9B07CD">
        <w:rPr>
          <w:rFonts w:ascii="Times New Roman" w:hAnsi="Times New Roman"/>
          <w:sz w:val="24"/>
          <w:szCs w:val="24"/>
          <w:lang w:eastAsia="ja-JP"/>
        </w:rPr>
        <w:t>учеб</w:t>
      </w:r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9B07CD">
        <w:rPr>
          <w:rFonts w:ascii="Times New Roman" w:hAnsi="Times New Roman"/>
          <w:sz w:val="24"/>
          <w:szCs w:val="24"/>
          <w:lang w:eastAsia="ja-JP"/>
        </w:rPr>
        <w:t>заведений</w:t>
      </w:r>
      <w:r w:rsidR="009B07CD" w:rsidRPr="009B07CD">
        <w:rPr>
          <w:rFonts w:ascii="Times New Roman" w:hAnsi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/>
          <w:sz w:val="24"/>
          <w:szCs w:val="24"/>
          <w:lang w:eastAsia="ja-JP"/>
        </w:rPr>
        <w:t>М</w:t>
      </w:r>
      <w:r w:rsidR="00B535E8" w:rsidRPr="009B07CD">
        <w:rPr>
          <w:rFonts w:ascii="Times New Roman" w:hAnsi="Times New Roman"/>
          <w:sz w:val="24"/>
          <w:szCs w:val="24"/>
          <w:lang w:eastAsia="ja-JP"/>
        </w:rPr>
        <w:t>.</w:t>
      </w:r>
      <w:r w:rsidRPr="009B07CD">
        <w:rPr>
          <w:rFonts w:ascii="Times New Roman" w:hAnsi="Times New Roman"/>
          <w:sz w:val="24"/>
          <w:szCs w:val="24"/>
          <w:lang w:eastAsia="ja-JP"/>
        </w:rPr>
        <w:t>, 2003.</w:t>
      </w:r>
    </w:p>
    <w:p w14:paraId="6D251CB6" w14:textId="7FF9F129" w:rsidR="00AF25DE" w:rsidRPr="00AF25DE" w:rsidRDefault="00AF25DE" w:rsidP="00037CD5">
      <w:pPr>
        <w:widowControl w:val="0"/>
        <w:autoSpaceDE w:val="0"/>
        <w:autoSpaceDN w:val="0"/>
        <w:spacing w:after="0" w:line="240" w:lineRule="auto"/>
        <w:ind w:right="1225"/>
        <w:jc w:val="both"/>
        <w:rPr>
          <w:rFonts w:ascii="Times New Roman" w:hAnsi="Times New Roman" w:hint="eastAsia"/>
          <w:sz w:val="24"/>
          <w:szCs w:val="24"/>
          <w:lang w:val="de-DE"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Калмыкова</w:t>
      </w:r>
      <w:r w:rsidRPr="00AF25DE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Г</w:t>
      </w:r>
      <w:r w:rsidRPr="00AF25DE">
        <w:rPr>
          <w:rFonts w:ascii="Times New Roman" w:hAnsi="Times New Roman"/>
          <w:sz w:val="24"/>
          <w:szCs w:val="24"/>
          <w:lang w:eastAsia="ja-JP"/>
        </w:rPr>
        <w:t>.</w:t>
      </w:r>
      <w:r>
        <w:rPr>
          <w:rFonts w:ascii="Times New Roman" w:hAnsi="Times New Roman"/>
          <w:sz w:val="24"/>
          <w:szCs w:val="24"/>
          <w:lang w:eastAsia="ja-JP"/>
        </w:rPr>
        <w:t>А</w:t>
      </w:r>
      <w:r w:rsidRPr="00AF25DE">
        <w:rPr>
          <w:rFonts w:ascii="Times New Roman" w:hAnsi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/>
          <w:sz w:val="24"/>
          <w:szCs w:val="24"/>
          <w:lang w:eastAsia="ja-JP"/>
        </w:rPr>
        <w:t>Диахронический</w:t>
      </w:r>
      <w:r w:rsidRPr="00AF25DE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аспект развития маркеров каузальных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онтошений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в немецком языке </w:t>
      </w:r>
      <w:r w:rsidRPr="00AF25DE">
        <w:rPr>
          <w:rFonts w:ascii="Times New Roman" w:hAnsi="Times New Roman"/>
          <w:sz w:val="24"/>
          <w:szCs w:val="24"/>
          <w:lang w:eastAsia="ja-JP"/>
        </w:rPr>
        <w:t xml:space="preserve">// </w:t>
      </w:r>
      <w:r>
        <w:rPr>
          <w:rFonts w:ascii="Times New Roman" w:hAnsi="Times New Roman"/>
          <w:sz w:val="24"/>
          <w:szCs w:val="24"/>
          <w:lang w:eastAsia="ja-JP"/>
        </w:rPr>
        <w:t>Вестник Московского государственного областного университета</w:t>
      </w:r>
      <w:r w:rsidRPr="00AF25DE">
        <w:rPr>
          <w:rFonts w:ascii="Times New Roman" w:hAnsi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/>
          <w:sz w:val="24"/>
          <w:szCs w:val="24"/>
          <w:lang w:eastAsia="ja-JP"/>
        </w:rPr>
        <w:t>Серия</w:t>
      </w:r>
      <w:r w:rsidRPr="00AF25DE">
        <w:rPr>
          <w:rFonts w:ascii="Times New Roman" w:hAnsi="Times New Roman"/>
          <w:sz w:val="24"/>
          <w:szCs w:val="24"/>
          <w:lang w:val="de-DE" w:eastAsia="ja-JP"/>
        </w:rPr>
        <w:t xml:space="preserve">: </w:t>
      </w:r>
      <w:r>
        <w:rPr>
          <w:rFonts w:ascii="Times New Roman" w:hAnsi="Times New Roman"/>
          <w:sz w:val="24"/>
          <w:szCs w:val="24"/>
          <w:lang w:eastAsia="ja-JP"/>
        </w:rPr>
        <w:t>Лингвистика</w:t>
      </w:r>
      <w:r>
        <w:rPr>
          <w:rFonts w:ascii="Times New Roman" w:hAnsi="Times New Roman"/>
          <w:sz w:val="24"/>
          <w:szCs w:val="24"/>
          <w:lang w:val="de-DE" w:eastAsia="ja-JP"/>
        </w:rPr>
        <w:t xml:space="preserve">. 2011. </w:t>
      </w:r>
      <w:r w:rsidRPr="00AF25DE">
        <w:rPr>
          <w:rFonts w:ascii="Times New Roman" w:hAnsi="Times New Roman"/>
          <w:sz w:val="24"/>
          <w:szCs w:val="24"/>
          <w:lang w:val="de-DE" w:eastAsia="ja-JP"/>
        </w:rPr>
        <w:t>№5</w:t>
      </w:r>
      <w:r>
        <w:rPr>
          <w:rFonts w:ascii="Times New Roman" w:hAnsi="Times New Roman"/>
          <w:sz w:val="24"/>
          <w:szCs w:val="24"/>
          <w:lang w:val="de-DE" w:eastAsia="ja-JP"/>
        </w:rPr>
        <w:t>. C.211–223</w:t>
      </w:r>
      <w:r>
        <w:rPr>
          <w:rFonts w:ascii="Times New Roman" w:hAnsi="Times New Roman" w:hint="eastAsia"/>
          <w:sz w:val="24"/>
          <w:szCs w:val="24"/>
          <w:lang w:val="de-DE" w:eastAsia="ja-JP"/>
        </w:rPr>
        <w:t>.</w:t>
      </w:r>
    </w:p>
    <w:p w14:paraId="0DAD1751" w14:textId="77777777" w:rsidR="00037CD5" w:rsidRPr="00037CD5" w:rsidRDefault="00037CD5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44643439" w14:textId="77777777" w:rsidR="00DA3797" w:rsidRPr="00A44219" w:rsidRDefault="00DA3797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53345894" w14:textId="77777777" w:rsidR="00E464FA" w:rsidRDefault="00E464FA" w:rsidP="00E464FA">
      <w:pPr>
        <w:ind w:left="1182"/>
        <w:rPr>
          <w:lang w:val="de-DE"/>
        </w:rPr>
      </w:pPr>
    </w:p>
    <w:p w14:paraId="1A3718DC" w14:textId="77777777" w:rsidR="00E464FA" w:rsidRPr="00E43741" w:rsidRDefault="00E464FA" w:rsidP="00E43741">
      <w:pPr>
        <w:ind w:left="1182"/>
        <w:rPr>
          <w:lang w:val="de-DE"/>
        </w:rPr>
      </w:pPr>
    </w:p>
    <w:p w14:paraId="4EC16366" w14:textId="77777777" w:rsidR="00E43741" w:rsidRPr="00E43741" w:rsidRDefault="00E43741" w:rsidP="00E43741">
      <w:pPr>
        <w:ind w:left="1182"/>
        <w:rPr>
          <w:lang w:val="de-DE"/>
        </w:rPr>
      </w:pPr>
    </w:p>
    <w:sectPr w:rsidR="00E43741" w:rsidRPr="00E43741" w:rsidSect="001704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7C0ED" w14:textId="77777777" w:rsidR="00782E35" w:rsidRDefault="00782E35" w:rsidP="00606BB7">
      <w:pPr>
        <w:spacing w:after="0" w:line="240" w:lineRule="auto"/>
      </w:pPr>
      <w:r>
        <w:separator/>
      </w:r>
    </w:p>
  </w:endnote>
  <w:endnote w:type="continuationSeparator" w:id="0">
    <w:p w14:paraId="10B41E35" w14:textId="77777777" w:rsidR="00782E35" w:rsidRDefault="00782E35" w:rsidP="0060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FFB5" w14:textId="77777777" w:rsidR="00782E35" w:rsidRDefault="00782E35" w:rsidP="00606BB7">
      <w:pPr>
        <w:spacing w:after="0" w:line="240" w:lineRule="auto"/>
      </w:pPr>
      <w:r>
        <w:separator/>
      </w:r>
    </w:p>
  </w:footnote>
  <w:footnote w:type="continuationSeparator" w:id="0">
    <w:p w14:paraId="3CC1B804" w14:textId="77777777" w:rsidR="00782E35" w:rsidRDefault="00782E35" w:rsidP="0060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B4A1B"/>
    <w:multiLevelType w:val="hybridMultilevel"/>
    <w:tmpl w:val="65920862"/>
    <w:lvl w:ilvl="0" w:tplc="CF8CAF38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5"/>
    <w:rsid w:val="00010FB8"/>
    <w:rsid w:val="00037CD5"/>
    <w:rsid w:val="00042D1E"/>
    <w:rsid w:val="0014418D"/>
    <w:rsid w:val="001704A7"/>
    <w:rsid w:val="00185422"/>
    <w:rsid w:val="0019207F"/>
    <w:rsid w:val="002107DC"/>
    <w:rsid w:val="00223F67"/>
    <w:rsid w:val="00261471"/>
    <w:rsid w:val="00273AB8"/>
    <w:rsid w:val="00276E0D"/>
    <w:rsid w:val="003130C8"/>
    <w:rsid w:val="0035533E"/>
    <w:rsid w:val="003C6E5C"/>
    <w:rsid w:val="00476871"/>
    <w:rsid w:val="00481385"/>
    <w:rsid w:val="00514BF5"/>
    <w:rsid w:val="00524D58"/>
    <w:rsid w:val="00595F36"/>
    <w:rsid w:val="005A546A"/>
    <w:rsid w:val="005B0CE8"/>
    <w:rsid w:val="005B6790"/>
    <w:rsid w:val="005F44F4"/>
    <w:rsid w:val="00606BB7"/>
    <w:rsid w:val="00615C43"/>
    <w:rsid w:val="006163FA"/>
    <w:rsid w:val="00635842"/>
    <w:rsid w:val="00667BE9"/>
    <w:rsid w:val="00696224"/>
    <w:rsid w:val="006B2C56"/>
    <w:rsid w:val="006C54AA"/>
    <w:rsid w:val="006F6126"/>
    <w:rsid w:val="00720609"/>
    <w:rsid w:val="00782E35"/>
    <w:rsid w:val="007A0473"/>
    <w:rsid w:val="008006D9"/>
    <w:rsid w:val="008956D5"/>
    <w:rsid w:val="00943709"/>
    <w:rsid w:val="009B07CD"/>
    <w:rsid w:val="009B6A68"/>
    <w:rsid w:val="009D6C08"/>
    <w:rsid w:val="00A44219"/>
    <w:rsid w:val="00A52FAB"/>
    <w:rsid w:val="00A629FA"/>
    <w:rsid w:val="00A714D8"/>
    <w:rsid w:val="00AC769A"/>
    <w:rsid w:val="00AE60DE"/>
    <w:rsid w:val="00AF25DE"/>
    <w:rsid w:val="00B0234D"/>
    <w:rsid w:val="00B21396"/>
    <w:rsid w:val="00B33F23"/>
    <w:rsid w:val="00B535E8"/>
    <w:rsid w:val="00B95688"/>
    <w:rsid w:val="00BB35BD"/>
    <w:rsid w:val="00BC1712"/>
    <w:rsid w:val="00C1525A"/>
    <w:rsid w:val="00C31AC2"/>
    <w:rsid w:val="00C63393"/>
    <w:rsid w:val="00C91655"/>
    <w:rsid w:val="00D714EC"/>
    <w:rsid w:val="00D86E42"/>
    <w:rsid w:val="00DA111D"/>
    <w:rsid w:val="00DA3797"/>
    <w:rsid w:val="00E1284F"/>
    <w:rsid w:val="00E43741"/>
    <w:rsid w:val="00E464FA"/>
    <w:rsid w:val="00EA62A6"/>
    <w:rsid w:val="00EE2C08"/>
    <w:rsid w:val="00F54EBC"/>
    <w:rsid w:val="00FA1D04"/>
    <w:rsid w:val="00FA6E70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C47"/>
  <w15:chartTrackingRefBased/>
  <w15:docId w15:val="{E31FFE6A-C987-45E1-BEF9-80C8553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D5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73A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2962</Characters>
  <Application>Microsoft Office Word</Application>
  <DocSecurity>0</DocSecurity>
  <Lines>65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Белова</dc:creator>
  <cp:keywords/>
  <dc:description/>
  <cp:lastModifiedBy>Александра Белова</cp:lastModifiedBy>
  <cp:revision>4</cp:revision>
  <dcterms:created xsi:type="dcterms:W3CDTF">2025-03-03T13:41:00Z</dcterms:created>
  <dcterms:modified xsi:type="dcterms:W3CDTF">2025-03-03T13:47:00Z</dcterms:modified>
</cp:coreProperties>
</file>