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Лингвокультурологические особенности эко-детектива 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(на примере романа Леены Лехтолайнен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Телохранитель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Фатьянова И.Р.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Студентка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Московского государственного университета имени М.В. Ломоносова, Москва, Россия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mail: fi2003@yandex.ru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Несмотря на повышенный интерес к проблемам экологии в последние десятилетия, в российской науке понятия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экокритицизм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эко-детектив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 слишком разработаны. Экокритическая теория широко обсуждается в зарубежной литературе, но в российской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лишь небольшое количество произведений рассматривалось в этом ключе. Наша 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проанализировать с данной точки зрения роман Леены Лехтолайнен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Телохранитель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(«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Henkivartija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выявить черты эко-детектива, его лингвокультурологические особенности.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Концепция экокритицизма возникла 60-х годах ХХ века с целью обратить внимание критиков на описание в литературе природных явлений с точки зрения актуальных экологических проблем. Будучи способом повысить осведомленность читателей о проблемах окружающей среды, экокритицизм быстро распространился на самые разные литературные жанры, и сформировался так называемый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«eco-fiction»: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появилась эко-готика, эко-фэнтези, эко-триллер, эко-детектив. Последний получил широкое развитие за рубежом, особенно в Финляндии и скандинавских странах, и даже разделился на две группы: эко-детектив в узком и широком смысле слова. Эко-детектив в узком смысле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это истории о преступлениях против окружающей среды (сброс химикатов в реку, незаконный выруб леса, разработка карьеров во вред экосистеме и т.п.). Эко-детектив в широком смысле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это детективная история, в которой экологические темы скрыты за антропоцентрическим сюжетом. Иными словами, это детективный роман, в котором тема природы играет важную роль, даже если преступление и не связано с ней напрямую. Именно к такому эко-детективу в широком смысле слова мы и обратимся.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Телохранитель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Леены Лехтолайнен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первая книга из цикла с одноименным названием, опубликованная в 2009 году.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романе черты эко-детектива можно заметить на разных уровнях текста.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Несмотря на то, что фабула эко-детективов в широком не строится полностью вокруг экологическоо бедствия, такие проблемы, как браконьерство, незаконная вырубка лесов, убийство при помощи природных материалов (ядовитые травы, ягоды или грибы) или в природных локациях (на болотах, в чаще леса и т.п.), являются важными мотивами или даже полноценной частью сюжета. Это мы и наблюдаем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Телохранителе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Так, причиной убийства, которое раскрывает главная героиня, был спор о покупке прибрежной полосы земли под застройку. Кроме того, в романе важен хронотиоп леса: он становится местом, которое дарит защиту и оружие (ядовитые грибы), в котором можно встретить дорогих сердцу существ.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Связь с жанром эко-детектива можно проследить и на уровне художественных средств. Главная героиня, Хилья, не только носит фамилию Илвескеро (Ilveskero), что отсылает к рыси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«ilves»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переводится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и постоянно сравнивает себя с этим животным. К примеру, перед сложной встречей со следователем она представляет себя рысью, чтобы успокоиться и собраться. Текст изобилует сравнениями с животными, поэтика текста связана с животным миром, с миром природы, и главная героиня воспринимает себя его частью.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лексико-семантическом и фонологическом уровнях черты эко-детектива проявляются следующим образом: Леена Лехтолайнен применяет множество звукоподражательных слов и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, описывая людей и их реакции,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использует семантическую группу глаголов, связанных с животными. Так, например, героиня в ярости рычит: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«­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Et sin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ä ole niin vaikutusvaltainen kuin kuvittelet, karjuin takaisin...» («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 такая уж ты влиятельная, как себя мнишь,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прорычала я в ответ…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Обычно глагол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karjua»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применяется по отношению к животным: 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FFFFFF" w:val="clear"/>
        </w:rPr>
        <w:t xml:space="preserve">Leijona karjuu (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FFFFFF" w:val="clear"/>
        </w:rPr>
        <w:t xml:space="preserve">Лев рычит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FFFFFF" w:val="clear"/>
        </w:rPr>
        <w:t xml:space="preserve">»)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[2]</w:t>
      </w:r>
      <w:r>
        <w:rPr>
          <w:rFonts w:ascii="Times New Roman" w:hAnsi="Times New Roman" w:cs="Times New Roman" w:eastAsia="Times New Roman"/>
          <w:i/>
          <w:color w:val="111111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целом,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писательница нередко вместо использования нейтральных глаголов (например,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«huutaa»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кричать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»)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описывает людей словами, применяемыми к животным, природе (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«karjua», «kiljua»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реветь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),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чем демонстрирует связь человека и природы, важную для эко-детективов.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Кроме того, Леена Лехтолайнен обращается к многозначным словам, которые используются применительно как к животным, как и к человеку. Например,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pesä»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многозначное слово, которое означает гнездо как буквально, так и фигурально, а также место, где прячутся преступники и т.п. Именно этим словом главная героиня описала свое спальное место. Примечательно, что пару страниц до этого в тексте, когда говорилось о рыси, было использовано слово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«pesäkolo» («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Таким образом, когда Хилья называет свое спальное место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«pesä»,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она подразумевает именно нору, как у дикого животного. Использование подобных многозначных слов позволяет писательнице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  <w:t xml:space="preserve">передать неразрывную связь людей и природы. Эта концепция очень важна и для экокритицизма в целом, и для эко-детектива в частности.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Подводя итог, стоит еще раз отметить, что в романе Леены Лехтолайнен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Телохранитель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черты эко-детектива можно заметить на различных уровнях текста: мотивы браконьерства, ядов, застройки дикой природы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уровне сюжета, сравнения с рысью и олицетворения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уровне художественных средств, и звукоподражательные и многозначные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уровне языковых средств (фонологическом и лексико-семантическом уровнях). Следовательно, это произведение можно полноправно назвать эко-детективом в широком смысле этого термина. Данный жанр является неотъемлемой части поэтики текста: писательница поднимает проблемы браконьерства, застройки дикой природы и, шире, связи человека с природой.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Литература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Лотман Ю.М. Структура художественного текста // Лотман Ю.М. Об искусстве.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СПб.: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Искусство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1998.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285. 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Электронные материалы: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https://www.kielitoimistonsanakirja.fi/#/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(финский толковый словарь)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Arvas P., Ruohonen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V. Alussa oli murha: johtolankoja rikoskirjallisuuteen. Tallinna. 2016.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Lehtolainen L. Henkivartija. Liettua. 2011.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240"/>
        <w:ind w:right="0" w:left="72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Walton J.L., Walson S. Introduction to Green Letters: Crime Fiction and Ecology. 2018.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https://www.tandfonline.com/doi/full/10.1080/14688417.2018.1484628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kielitoimistonsanakirja.fi/#/" Id="docRId0" Type="http://schemas.openxmlformats.org/officeDocument/2006/relationships/hyperlink" /><Relationship TargetMode="External" Target="https://www.tandfonline.com/doi/full/10.1080/14688417.2018.1484628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