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9FBE" w14:textId="282A5AA9" w:rsidR="0080532E" w:rsidRPr="00C47263" w:rsidRDefault="0080532E" w:rsidP="00654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263">
        <w:rPr>
          <w:rFonts w:ascii="Times New Roman" w:hAnsi="Times New Roman" w:cs="Times New Roman"/>
          <w:b/>
          <w:sz w:val="24"/>
          <w:szCs w:val="24"/>
        </w:rPr>
        <w:t xml:space="preserve">Подносные </w:t>
      </w:r>
      <w:r w:rsidR="001B0F5D" w:rsidRPr="00C47263">
        <w:rPr>
          <w:rFonts w:ascii="Times New Roman" w:hAnsi="Times New Roman" w:cs="Times New Roman"/>
          <w:b/>
          <w:sz w:val="24"/>
          <w:szCs w:val="24"/>
        </w:rPr>
        <w:t xml:space="preserve">стихотворные </w:t>
      </w:r>
      <w:r w:rsidRPr="00C47263">
        <w:rPr>
          <w:rFonts w:ascii="Times New Roman" w:hAnsi="Times New Roman" w:cs="Times New Roman"/>
          <w:b/>
          <w:sz w:val="24"/>
          <w:szCs w:val="24"/>
        </w:rPr>
        <w:t xml:space="preserve">сочинения </w:t>
      </w:r>
      <w:proofErr w:type="spellStart"/>
      <w:r w:rsidRPr="00C47263">
        <w:rPr>
          <w:rFonts w:ascii="Times New Roman" w:hAnsi="Times New Roman" w:cs="Times New Roman"/>
          <w:b/>
          <w:sz w:val="24"/>
          <w:szCs w:val="24"/>
        </w:rPr>
        <w:t>Кариона</w:t>
      </w:r>
      <w:proofErr w:type="spellEnd"/>
      <w:r w:rsidRPr="00C47263">
        <w:rPr>
          <w:rFonts w:ascii="Times New Roman" w:hAnsi="Times New Roman" w:cs="Times New Roman"/>
          <w:b/>
          <w:sz w:val="24"/>
          <w:szCs w:val="24"/>
        </w:rPr>
        <w:t xml:space="preserve"> Истомина как </w:t>
      </w:r>
      <w:r w:rsidR="00D6501A" w:rsidRPr="00C47263">
        <w:rPr>
          <w:rFonts w:ascii="Times New Roman" w:hAnsi="Times New Roman" w:cs="Times New Roman"/>
          <w:b/>
          <w:sz w:val="24"/>
          <w:szCs w:val="24"/>
        </w:rPr>
        <w:t>придворная</w:t>
      </w:r>
      <w:r w:rsidRPr="00C47263">
        <w:rPr>
          <w:rFonts w:ascii="Times New Roman" w:hAnsi="Times New Roman" w:cs="Times New Roman"/>
          <w:b/>
          <w:sz w:val="24"/>
          <w:szCs w:val="24"/>
        </w:rPr>
        <w:t xml:space="preserve"> хроника конца XVII – начала XVIII веков</w:t>
      </w:r>
    </w:p>
    <w:p w14:paraId="310A15D6" w14:textId="7829DB36" w:rsidR="001B42F0" w:rsidRPr="00C47263" w:rsidRDefault="001B42F0" w:rsidP="00654AD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7263">
        <w:rPr>
          <w:rFonts w:ascii="Times New Roman" w:hAnsi="Times New Roman" w:cs="Times New Roman"/>
          <w:b/>
          <w:i/>
          <w:iCs/>
          <w:sz w:val="24"/>
          <w:szCs w:val="24"/>
        </w:rPr>
        <w:t>Стародумова Я</w:t>
      </w:r>
      <w:r w:rsidR="00EF1B08" w:rsidRPr="00C4726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47263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EF1B08" w:rsidRPr="00C4726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31C82B45" w14:textId="1AE00D6E" w:rsidR="001B42F0" w:rsidRPr="00C47263" w:rsidRDefault="00A3126F" w:rsidP="00654AD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>Студент</w:t>
      </w:r>
    </w:p>
    <w:p w14:paraId="4E64A9AB" w14:textId="7631701C" w:rsidR="003B7E70" w:rsidRPr="00C47263" w:rsidRDefault="00A07212" w:rsidP="00654AD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>Санкт-Петербургский государственный университет</w:t>
      </w:r>
      <w:r w:rsidR="003B7E70"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64FD8"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B7E70"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>Филологический факультет, Санкт-Петербург, Россия</w:t>
      </w:r>
    </w:p>
    <w:p w14:paraId="1C16F74A" w14:textId="200194D1" w:rsidR="003B7E70" w:rsidRPr="00C47263" w:rsidRDefault="003B7E70" w:rsidP="00654AD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726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C4726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hyperlink r:id="rId4" w:history="1">
        <w:r w:rsidR="00654AD7" w:rsidRPr="00C47263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yarstarrr</w:t>
        </w:r>
        <w:r w:rsidR="00654AD7" w:rsidRPr="00C47263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@</w:t>
        </w:r>
        <w:r w:rsidR="00654AD7" w:rsidRPr="00C47263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gmail</w:t>
        </w:r>
        <w:r w:rsidR="00654AD7" w:rsidRPr="00C47263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="00654AD7" w:rsidRPr="00C47263">
          <w:rPr>
            <w:rStyle w:val="ac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com</w:t>
        </w:r>
      </w:hyperlink>
      <w:r w:rsidR="00654AD7" w:rsidRPr="00C472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5B19D8A" w14:textId="13188819" w:rsidR="0080532E" w:rsidRPr="00C47263" w:rsidRDefault="0080532E" w:rsidP="00D72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47263">
        <w:rPr>
          <w:rFonts w:ascii="Times New Roman" w:hAnsi="Times New Roman" w:cs="Times New Roman"/>
          <w:bCs/>
          <w:sz w:val="24"/>
          <w:szCs w:val="24"/>
        </w:rPr>
        <w:t>Карион</w:t>
      </w:r>
      <w:proofErr w:type="spellEnd"/>
      <w:r w:rsidRPr="00C47263">
        <w:rPr>
          <w:rFonts w:ascii="Times New Roman" w:hAnsi="Times New Roman" w:cs="Times New Roman"/>
          <w:bCs/>
          <w:sz w:val="24"/>
          <w:szCs w:val="24"/>
        </w:rPr>
        <w:t xml:space="preserve"> Истомин является одним из наиболее ярких и плодовитых авторов русского барокко. </w:t>
      </w:r>
      <w:r w:rsidR="00D72209" w:rsidRPr="00C47263">
        <w:rPr>
          <w:rFonts w:ascii="Times New Roman" w:hAnsi="Times New Roman" w:cs="Times New Roman"/>
          <w:sz w:val="24"/>
          <w:szCs w:val="24"/>
        </w:rPr>
        <w:t>В</w:t>
      </w:r>
      <w:r w:rsidR="009E6D3E" w:rsidRPr="00C47263">
        <w:rPr>
          <w:rFonts w:ascii="Times New Roman" w:hAnsi="Times New Roman" w:cs="Times New Roman"/>
          <w:sz w:val="24"/>
          <w:szCs w:val="24"/>
        </w:rPr>
        <w:t xml:space="preserve"> рамках научного дискурса постановка проблемы биографии и творчества </w:t>
      </w:r>
      <w:proofErr w:type="spellStart"/>
      <w:r w:rsidR="009E6D3E" w:rsidRPr="00C47263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="009E6D3E" w:rsidRPr="00C47263">
        <w:rPr>
          <w:rFonts w:ascii="Times New Roman" w:hAnsi="Times New Roman" w:cs="Times New Roman"/>
          <w:sz w:val="24"/>
          <w:szCs w:val="24"/>
        </w:rPr>
        <w:t xml:space="preserve"> Истомина осуществляется на рубеже XIX — XX веков С.Н.</w:t>
      </w:r>
      <w:r w:rsidR="006A6F8A" w:rsidRPr="00C47263">
        <w:rPr>
          <w:rFonts w:ascii="Times New Roman" w:hAnsi="Times New Roman" w:cs="Times New Roman"/>
          <w:sz w:val="24"/>
          <w:szCs w:val="24"/>
        </w:rPr>
        <w:t> </w:t>
      </w:r>
      <w:r w:rsidR="009E6D3E" w:rsidRPr="00C47263">
        <w:rPr>
          <w:rFonts w:ascii="Times New Roman" w:hAnsi="Times New Roman" w:cs="Times New Roman"/>
          <w:sz w:val="24"/>
          <w:szCs w:val="24"/>
        </w:rPr>
        <w:t>Браиловским.</w:t>
      </w:r>
      <w:r w:rsidR="00D72209" w:rsidRPr="00C47263">
        <w:rPr>
          <w:rFonts w:ascii="Times New Roman" w:hAnsi="Times New Roman" w:cs="Times New Roman"/>
          <w:sz w:val="24"/>
          <w:szCs w:val="24"/>
        </w:rPr>
        <w:t xml:space="preserve"> </w:t>
      </w:r>
      <w:r w:rsidR="00965FB8" w:rsidRPr="00C47263">
        <w:rPr>
          <w:rFonts w:ascii="Times New Roman" w:hAnsi="Times New Roman" w:cs="Times New Roman"/>
          <w:bCs/>
          <w:sz w:val="24"/>
          <w:szCs w:val="24"/>
        </w:rPr>
        <w:t>О</w:t>
      </w:r>
      <w:r w:rsidRPr="00C47263">
        <w:rPr>
          <w:rFonts w:ascii="Times New Roman" w:hAnsi="Times New Roman" w:cs="Times New Roman"/>
          <w:bCs/>
          <w:sz w:val="24"/>
          <w:szCs w:val="24"/>
        </w:rPr>
        <w:t xml:space="preserve">днако в отечественном литературоведении очевидна недостаточность посвященных ему исследований </w:t>
      </w:r>
      <w:r w:rsidRPr="00C47263">
        <w:rPr>
          <w:rFonts w:ascii="Times New Roman" w:hAnsi="Times New Roman" w:cs="Times New Roman"/>
          <w:sz w:val="24"/>
          <w:szCs w:val="24"/>
        </w:rPr>
        <w:t>— как правило они или «точечны» и касаются одного текста, или наоборот содержат общий и краткий обзор биографии и сочинений автора</w:t>
      </w:r>
      <w:r w:rsidR="003D0FBF" w:rsidRPr="00C47263">
        <w:rPr>
          <w:rFonts w:ascii="Times New Roman" w:hAnsi="Times New Roman" w:cs="Times New Roman"/>
          <w:sz w:val="24"/>
          <w:szCs w:val="24"/>
        </w:rPr>
        <w:t>.</w:t>
      </w:r>
      <w:r w:rsidRPr="00C47263">
        <w:rPr>
          <w:rFonts w:ascii="Times New Roman" w:hAnsi="Times New Roman" w:cs="Times New Roman"/>
          <w:sz w:val="24"/>
          <w:szCs w:val="24"/>
        </w:rPr>
        <w:t xml:space="preserve"> </w:t>
      </w:r>
      <w:r w:rsidR="003D0FBF" w:rsidRPr="00C47263">
        <w:rPr>
          <w:rFonts w:ascii="Times New Roman" w:hAnsi="Times New Roman" w:cs="Times New Roman"/>
          <w:sz w:val="24"/>
          <w:szCs w:val="24"/>
        </w:rPr>
        <w:t>Е</w:t>
      </w:r>
      <w:r w:rsidRPr="00C47263">
        <w:rPr>
          <w:rFonts w:ascii="Times New Roman" w:hAnsi="Times New Roman" w:cs="Times New Roman"/>
          <w:sz w:val="24"/>
          <w:szCs w:val="24"/>
        </w:rPr>
        <w:t xml:space="preserve">динственная </w:t>
      </w:r>
      <w:r w:rsidR="00107C68" w:rsidRPr="00C47263">
        <w:rPr>
          <w:rFonts w:ascii="Times New Roman" w:hAnsi="Times New Roman" w:cs="Times New Roman"/>
          <w:sz w:val="24"/>
          <w:szCs w:val="24"/>
        </w:rPr>
        <w:t xml:space="preserve">посвященная </w:t>
      </w:r>
      <w:proofErr w:type="spellStart"/>
      <w:r w:rsidR="00107C68" w:rsidRPr="00C47263">
        <w:rPr>
          <w:rFonts w:ascii="Times New Roman" w:hAnsi="Times New Roman" w:cs="Times New Roman"/>
          <w:sz w:val="24"/>
          <w:szCs w:val="24"/>
        </w:rPr>
        <w:t>Кариону</w:t>
      </w:r>
      <w:proofErr w:type="spellEnd"/>
      <w:r w:rsidR="00107C68" w:rsidRPr="00C47263">
        <w:rPr>
          <w:rFonts w:ascii="Times New Roman" w:hAnsi="Times New Roman" w:cs="Times New Roman"/>
          <w:sz w:val="24"/>
          <w:szCs w:val="24"/>
        </w:rPr>
        <w:t xml:space="preserve"> Истомину </w:t>
      </w:r>
      <w:r w:rsidRPr="00C47263">
        <w:rPr>
          <w:rFonts w:ascii="Times New Roman" w:hAnsi="Times New Roman" w:cs="Times New Roman"/>
          <w:sz w:val="24"/>
          <w:szCs w:val="24"/>
        </w:rPr>
        <w:t xml:space="preserve">монография </w:t>
      </w:r>
      <w:r w:rsidR="00107C68" w:rsidRPr="00C47263">
        <w:rPr>
          <w:rFonts w:ascii="Times New Roman" w:hAnsi="Times New Roman" w:cs="Times New Roman"/>
          <w:sz w:val="24"/>
          <w:szCs w:val="24"/>
        </w:rPr>
        <w:t xml:space="preserve">(«Один из пестрых </w:t>
      </w:r>
      <w:r w:rsidR="00107C68" w:rsidRPr="00C4726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07C68" w:rsidRPr="00C47263">
        <w:rPr>
          <w:rFonts w:ascii="Times New Roman" w:hAnsi="Times New Roman" w:cs="Times New Roman"/>
          <w:sz w:val="24"/>
          <w:szCs w:val="24"/>
        </w:rPr>
        <w:t xml:space="preserve">-го столетия» </w:t>
      </w:r>
      <w:r w:rsidR="006A6F8A" w:rsidRPr="00C47263">
        <w:rPr>
          <w:rFonts w:ascii="Times New Roman" w:hAnsi="Times New Roman" w:cs="Times New Roman"/>
          <w:sz w:val="24"/>
          <w:szCs w:val="24"/>
        </w:rPr>
        <w:t xml:space="preserve">С.Н. </w:t>
      </w:r>
      <w:r w:rsidRPr="00C47263">
        <w:rPr>
          <w:rFonts w:ascii="Times New Roman" w:hAnsi="Times New Roman" w:cs="Times New Roman"/>
          <w:sz w:val="24"/>
          <w:szCs w:val="24"/>
        </w:rPr>
        <w:t>Браиловского</w:t>
      </w:r>
      <w:r w:rsidR="006A6F8A" w:rsidRPr="00C47263">
        <w:rPr>
          <w:rFonts w:ascii="Times New Roman" w:hAnsi="Times New Roman" w:cs="Times New Roman"/>
          <w:sz w:val="24"/>
          <w:szCs w:val="24"/>
        </w:rPr>
        <w:t>)</w:t>
      </w:r>
      <w:r w:rsidRPr="00C47263">
        <w:rPr>
          <w:rFonts w:ascii="Times New Roman" w:hAnsi="Times New Roman" w:cs="Times New Roman"/>
          <w:sz w:val="24"/>
          <w:szCs w:val="24"/>
        </w:rPr>
        <w:t xml:space="preserve">, несмотря на ее безусловную значимость и широкое представление фактического материала, содержит ряд ошибок и фокусируется в большей степени на биографии </w:t>
      </w:r>
      <w:r w:rsidR="00D85A5D" w:rsidRPr="00C47263">
        <w:rPr>
          <w:rFonts w:ascii="Times New Roman" w:hAnsi="Times New Roman" w:cs="Times New Roman"/>
          <w:sz w:val="24"/>
          <w:szCs w:val="24"/>
        </w:rPr>
        <w:t>поэта</w:t>
      </w:r>
      <w:r w:rsidRPr="00C47263">
        <w:rPr>
          <w:rFonts w:ascii="Times New Roman" w:hAnsi="Times New Roman" w:cs="Times New Roman"/>
          <w:bCs/>
          <w:sz w:val="24"/>
          <w:szCs w:val="24"/>
        </w:rPr>
        <w:t>. Кроме того, большинство из имеющихся исследований касаются только «Букваря», тогда как значительная часть текстов</w:t>
      </w:r>
      <w:r w:rsidR="00D85A5D" w:rsidRPr="00C47263">
        <w:rPr>
          <w:rFonts w:ascii="Times New Roman" w:hAnsi="Times New Roman" w:cs="Times New Roman"/>
          <w:bCs/>
          <w:sz w:val="24"/>
          <w:szCs w:val="24"/>
        </w:rPr>
        <w:t xml:space="preserve"> автора</w:t>
      </w:r>
      <w:r w:rsidRPr="00C47263">
        <w:rPr>
          <w:rFonts w:ascii="Times New Roman" w:hAnsi="Times New Roman" w:cs="Times New Roman"/>
          <w:bCs/>
          <w:sz w:val="24"/>
          <w:szCs w:val="24"/>
        </w:rPr>
        <w:t xml:space="preserve"> остается в тени. </w:t>
      </w:r>
    </w:p>
    <w:p w14:paraId="7016579B" w14:textId="26956D1D" w:rsidR="00FA30B2" w:rsidRPr="00C47263" w:rsidRDefault="0080532E" w:rsidP="00D910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263">
        <w:rPr>
          <w:rFonts w:ascii="Times New Roman" w:hAnsi="Times New Roman" w:cs="Times New Roman"/>
          <w:bCs/>
          <w:sz w:val="24"/>
          <w:szCs w:val="24"/>
        </w:rPr>
        <w:t xml:space="preserve">Одной из причин восприятия барокко на русской почве стала необходимость утверждения зарождающегося абсолютизма, возникла необходимость в придворных поэтах, мастерство которых было бы направлено на восхваление правителя. Первые образцы таких текстов принадлежали Симеону Полоцкому и Сильвестру Медведеву. Наша работа посвящена рассмотрению подносных сочинений </w:t>
      </w:r>
      <w:proofErr w:type="spellStart"/>
      <w:r w:rsidRPr="00C47263">
        <w:rPr>
          <w:rFonts w:ascii="Times New Roman" w:hAnsi="Times New Roman" w:cs="Times New Roman"/>
          <w:bCs/>
          <w:sz w:val="24"/>
          <w:szCs w:val="24"/>
        </w:rPr>
        <w:t>Кариона</w:t>
      </w:r>
      <w:proofErr w:type="spellEnd"/>
      <w:r w:rsidRPr="00C47263">
        <w:rPr>
          <w:rFonts w:ascii="Times New Roman" w:hAnsi="Times New Roman" w:cs="Times New Roman"/>
          <w:bCs/>
          <w:sz w:val="24"/>
          <w:szCs w:val="24"/>
        </w:rPr>
        <w:t xml:space="preserve"> Истомина, адресованных членам царской семьи, как наиболее характерного и яркого феномена барочной культуры. </w:t>
      </w:r>
      <w:proofErr w:type="spellStart"/>
      <w:r w:rsidRPr="00C47263">
        <w:rPr>
          <w:rFonts w:ascii="Times New Roman" w:hAnsi="Times New Roman" w:cs="Times New Roman"/>
          <w:bCs/>
          <w:sz w:val="24"/>
          <w:szCs w:val="24"/>
        </w:rPr>
        <w:t>Карион</w:t>
      </w:r>
      <w:proofErr w:type="spellEnd"/>
      <w:r w:rsidRPr="00C47263">
        <w:rPr>
          <w:rFonts w:ascii="Times New Roman" w:hAnsi="Times New Roman" w:cs="Times New Roman"/>
          <w:bCs/>
          <w:sz w:val="24"/>
          <w:szCs w:val="24"/>
        </w:rPr>
        <w:t xml:space="preserve"> Истомин работал в разных жанрах, ему принадлежат как прозаические (проповеди и послания), так и стихотворные тексты, которые будут в центре нашего внимания.</w:t>
      </w:r>
    </w:p>
    <w:p w14:paraId="20176C21" w14:textId="47AE4A6F" w:rsidR="0080532E" w:rsidRPr="00C47263" w:rsidRDefault="00B02ECD" w:rsidP="00A001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263">
        <w:rPr>
          <w:rFonts w:ascii="Times New Roman" w:hAnsi="Times New Roman" w:cs="Times New Roman"/>
          <w:bCs/>
          <w:sz w:val="24"/>
          <w:szCs w:val="24"/>
        </w:rPr>
        <w:t xml:space="preserve">Ещё С.Н. Браиловский указывает на </w:t>
      </w:r>
      <w:r w:rsidR="003F2590" w:rsidRPr="00C47263">
        <w:rPr>
          <w:rFonts w:ascii="Times New Roman" w:hAnsi="Times New Roman" w:cs="Times New Roman"/>
          <w:bCs/>
          <w:sz w:val="24"/>
          <w:szCs w:val="24"/>
        </w:rPr>
        <w:t xml:space="preserve">многочисленность </w:t>
      </w:r>
      <w:r w:rsidR="0027738F">
        <w:rPr>
          <w:rFonts w:ascii="Times New Roman" w:hAnsi="Times New Roman" w:cs="Times New Roman"/>
          <w:bCs/>
          <w:sz w:val="24"/>
          <w:szCs w:val="24"/>
        </w:rPr>
        <w:t>образцов окказиональной поэзии</w:t>
      </w:r>
      <w:r w:rsidR="0006505B" w:rsidRPr="00C47263">
        <w:rPr>
          <w:rFonts w:ascii="Times New Roman" w:hAnsi="Times New Roman" w:cs="Times New Roman"/>
          <w:bCs/>
          <w:sz w:val="24"/>
          <w:szCs w:val="24"/>
        </w:rPr>
        <w:t xml:space="preserve"> среди </w:t>
      </w:r>
      <w:r w:rsidR="00406A11" w:rsidRPr="00C47263">
        <w:rPr>
          <w:rFonts w:ascii="Times New Roman" w:hAnsi="Times New Roman" w:cs="Times New Roman"/>
          <w:bCs/>
          <w:sz w:val="24"/>
          <w:szCs w:val="24"/>
        </w:rPr>
        <w:t xml:space="preserve">творческого наследия </w:t>
      </w:r>
      <w:proofErr w:type="spellStart"/>
      <w:r w:rsidR="00406A11" w:rsidRPr="00C47263">
        <w:rPr>
          <w:rFonts w:ascii="Times New Roman" w:hAnsi="Times New Roman" w:cs="Times New Roman"/>
          <w:bCs/>
          <w:sz w:val="24"/>
          <w:szCs w:val="24"/>
        </w:rPr>
        <w:t>Кариона</w:t>
      </w:r>
      <w:proofErr w:type="spellEnd"/>
      <w:r w:rsidR="00406A11" w:rsidRPr="00C47263">
        <w:rPr>
          <w:rFonts w:ascii="Times New Roman" w:hAnsi="Times New Roman" w:cs="Times New Roman"/>
          <w:bCs/>
          <w:sz w:val="24"/>
          <w:szCs w:val="24"/>
        </w:rPr>
        <w:t xml:space="preserve"> Истомина: «…можно сказать, что он не пропускал</w:t>
      </w:r>
      <w:r w:rsidR="00E55231" w:rsidRPr="00C47263">
        <w:rPr>
          <w:rFonts w:ascii="Times New Roman" w:hAnsi="Times New Roman" w:cs="Times New Roman"/>
          <w:bCs/>
          <w:sz w:val="24"/>
          <w:szCs w:val="24"/>
        </w:rPr>
        <w:t xml:space="preserve"> ни одного благоприятного случая, чтобы обратит</w:t>
      </w:r>
      <w:r w:rsidR="0066351F" w:rsidRPr="00C47263">
        <w:rPr>
          <w:rFonts w:ascii="Times New Roman" w:hAnsi="Times New Roman" w:cs="Times New Roman"/>
          <w:bCs/>
          <w:sz w:val="24"/>
          <w:szCs w:val="24"/>
        </w:rPr>
        <w:t>ь</w:t>
      </w:r>
      <w:r w:rsidR="00E55231" w:rsidRPr="00C47263">
        <w:rPr>
          <w:rFonts w:ascii="Times New Roman" w:hAnsi="Times New Roman" w:cs="Times New Roman"/>
          <w:bCs/>
          <w:sz w:val="24"/>
          <w:szCs w:val="24"/>
        </w:rPr>
        <w:t xml:space="preserve"> на себя внимание царского семейства, и словно добивался</w:t>
      </w:r>
      <w:r w:rsidR="0066351F" w:rsidRPr="00C47263">
        <w:rPr>
          <w:rFonts w:ascii="Times New Roman" w:hAnsi="Times New Roman" w:cs="Times New Roman"/>
          <w:bCs/>
          <w:sz w:val="24"/>
          <w:szCs w:val="24"/>
        </w:rPr>
        <w:t xml:space="preserve"> почетной роли придворного стихотворца»</w:t>
      </w:r>
      <w:r w:rsidR="00510839" w:rsidRPr="00C47263">
        <w:rPr>
          <w:rFonts w:ascii="Times New Roman" w:hAnsi="Times New Roman" w:cs="Times New Roman"/>
          <w:bCs/>
          <w:sz w:val="24"/>
          <w:szCs w:val="24"/>
        </w:rPr>
        <w:t xml:space="preserve"> [Браиловский:</w:t>
      </w:r>
      <w:r w:rsidR="00AE3265">
        <w:rPr>
          <w:rFonts w:ascii="Times New Roman" w:hAnsi="Times New Roman" w:cs="Times New Roman"/>
          <w:bCs/>
          <w:sz w:val="24"/>
          <w:szCs w:val="24"/>
        </w:rPr>
        <w:t> </w:t>
      </w:r>
      <w:r w:rsidR="00F34DD1" w:rsidRPr="00C47263">
        <w:rPr>
          <w:rFonts w:ascii="Times New Roman" w:hAnsi="Times New Roman" w:cs="Times New Roman"/>
          <w:bCs/>
          <w:sz w:val="24"/>
          <w:szCs w:val="24"/>
        </w:rPr>
        <w:t>71</w:t>
      </w:r>
      <w:r w:rsidR="00510839" w:rsidRPr="00C47263">
        <w:rPr>
          <w:rFonts w:ascii="Times New Roman" w:hAnsi="Times New Roman" w:cs="Times New Roman"/>
          <w:bCs/>
          <w:sz w:val="24"/>
          <w:szCs w:val="24"/>
        </w:rPr>
        <w:t>]</w:t>
      </w:r>
      <w:r w:rsidR="0066351F" w:rsidRPr="00C47263">
        <w:rPr>
          <w:rFonts w:ascii="Times New Roman" w:hAnsi="Times New Roman" w:cs="Times New Roman"/>
          <w:bCs/>
          <w:sz w:val="24"/>
          <w:szCs w:val="24"/>
        </w:rPr>
        <w:t>.</w:t>
      </w:r>
      <w:r w:rsidR="003F2590" w:rsidRPr="00C47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32E" w:rsidRPr="00C47263">
        <w:rPr>
          <w:rFonts w:ascii="Times New Roman" w:hAnsi="Times New Roman" w:cs="Times New Roman"/>
          <w:bCs/>
          <w:sz w:val="24"/>
          <w:szCs w:val="24"/>
        </w:rPr>
        <w:t xml:space="preserve">Комплексный обзор текстов обнаруживает не только плодовитость и мастерство </w:t>
      </w:r>
      <w:proofErr w:type="spellStart"/>
      <w:r w:rsidR="0080532E" w:rsidRPr="00C47263">
        <w:rPr>
          <w:rFonts w:ascii="Times New Roman" w:hAnsi="Times New Roman" w:cs="Times New Roman"/>
          <w:bCs/>
          <w:sz w:val="24"/>
          <w:szCs w:val="24"/>
        </w:rPr>
        <w:t>Кариона</w:t>
      </w:r>
      <w:proofErr w:type="spellEnd"/>
      <w:r w:rsidR="0080532E" w:rsidRPr="00C47263">
        <w:rPr>
          <w:rFonts w:ascii="Times New Roman" w:hAnsi="Times New Roman" w:cs="Times New Roman"/>
          <w:bCs/>
          <w:sz w:val="24"/>
          <w:szCs w:val="24"/>
        </w:rPr>
        <w:t xml:space="preserve"> Истомина как стихотворца, но и его </w:t>
      </w:r>
      <w:r w:rsidR="006B6D82">
        <w:rPr>
          <w:rFonts w:ascii="Times New Roman" w:hAnsi="Times New Roman" w:cs="Times New Roman"/>
          <w:bCs/>
          <w:sz w:val="24"/>
          <w:szCs w:val="24"/>
        </w:rPr>
        <w:t xml:space="preserve">амбиции </w:t>
      </w:r>
      <w:r w:rsidR="009F4F22">
        <w:rPr>
          <w:rFonts w:ascii="Times New Roman" w:hAnsi="Times New Roman" w:cs="Times New Roman"/>
          <w:bCs/>
          <w:sz w:val="24"/>
          <w:szCs w:val="24"/>
        </w:rPr>
        <w:t>при дворе</w:t>
      </w:r>
      <w:r w:rsidR="00D9106C" w:rsidRPr="00C47263">
        <w:rPr>
          <w:rFonts w:ascii="Times New Roman" w:hAnsi="Times New Roman" w:cs="Times New Roman"/>
          <w:bCs/>
          <w:sz w:val="24"/>
          <w:szCs w:val="24"/>
        </w:rPr>
        <w:t>. Н</w:t>
      </w:r>
      <w:r w:rsidR="0080532E" w:rsidRPr="00C47263">
        <w:rPr>
          <w:rFonts w:ascii="Times New Roman" w:hAnsi="Times New Roman" w:cs="Times New Roman"/>
          <w:bCs/>
          <w:sz w:val="24"/>
          <w:szCs w:val="24"/>
        </w:rPr>
        <w:t xml:space="preserve">апример, посвящая многочисленные послания Наталье Кирилловне Нарышкиной, придворный поэт, возможно, надеялся получить должность учителя царевича Алексея. Рассматривая в хронологической последовательности подносные стихотворные сочинения, становится возможной реконструкция главных светских событий из жизни московского двора во время регентства царевны Софьи и начала правления царей Иоанна и Петра. </w:t>
      </w:r>
    </w:p>
    <w:p w14:paraId="23F3D810" w14:textId="7C39202E" w:rsidR="0080532E" w:rsidRPr="00C47263" w:rsidRDefault="0080532E" w:rsidP="00A0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63">
        <w:rPr>
          <w:rFonts w:ascii="Times New Roman" w:hAnsi="Times New Roman" w:cs="Times New Roman"/>
          <w:sz w:val="24"/>
          <w:szCs w:val="24"/>
        </w:rPr>
        <w:t xml:space="preserve">Результатом исследования стало рассмотрение адресатов стихотворных посланий, их положения и политического влияния на момент написания, выявление литературного мастерства </w:t>
      </w:r>
      <w:proofErr w:type="spellStart"/>
      <w:r w:rsidRPr="00C47263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Pr="00C47263">
        <w:rPr>
          <w:rFonts w:ascii="Times New Roman" w:hAnsi="Times New Roman" w:cs="Times New Roman"/>
          <w:sz w:val="24"/>
          <w:szCs w:val="24"/>
        </w:rPr>
        <w:t xml:space="preserve"> Истомина </w:t>
      </w:r>
      <w:r w:rsidR="0074729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C47263">
        <w:rPr>
          <w:rFonts w:ascii="Times New Roman" w:hAnsi="Times New Roman" w:cs="Times New Roman"/>
          <w:sz w:val="24"/>
          <w:szCs w:val="24"/>
        </w:rPr>
        <w:t>как стихотворца риторической эпохи, автора, принадлежащего культуре готового слова</w:t>
      </w:r>
      <w:r w:rsidR="00747294">
        <w:rPr>
          <w:rFonts w:ascii="Times New Roman" w:hAnsi="Times New Roman" w:cs="Times New Roman"/>
          <w:sz w:val="24"/>
          <w:szCs w:val="24"/>
        </w:rPr>
        <w:t>, но и</w:t>
      </w:r>
      <w:r w:rsidR="005D337B">
        <w:rPr>
          <w:rFonts w:ascii="Times New Roman" w:hAnsi="Times New Roman" w:cs="Times New Roman"/>
          <w:sz w:val="24"/>
          <w:szCs w:val="24"/>
        </w:rPr>
        <w:t xml:space="preserve"> </w:t>
      </w:r>
      <w:r w:rsidR="007977F1">
        <w:rPr>
          <w:rFonts w:ascii="Times New Roman" w:hAnsi="Times New Roman" w:cs="Times New Roman"/>
          <w:sz w:val="24"/>
          <w:szCs w:val="24"/>
        </w:rPr>
        <w:t>московского интеллектуала</w:t>
      </w:r>
      <w:r w:rsidR="0033134E">
        <w:rPr>
          <w:rFonts w:ascii="Times New Roman" w:hAnsi="Times New Roman" w:cs="Times New Roman"/>
          <w:sz w:val="24"/>
          <w:szCs w:val="24"/>
        </w:rPr>
        <w:t>,</w:t>
      </w:r>
      <w:r w:rsidR="0033134E" w:rsidRPr="0033134E">
        <w:rPr>
          <w:rFonts w:ascii="Times New Roman" w:hAnsi="Times New Roman" w:cs="Times New Roman"/>
          <w:sz w:val="24"/>
          <w:szCs w:val="24"/>
        </w:rPr>
        <w:t xml:space="preserve"> </w:t>
      </w:r>
      <w:r w:rsidR="0033134E">
        <w:rPr>
          <w:rFonts w:ascii="Times New Roman" w:hAnsi="Times New Roman" w:cs="Times New Roman"/>
          <w:sz w:val="24"/>
          <w:szCs w:val="24"/>
        </w:rPr>
        <w:t xml:space="preserve">идеолога просвещения. </w:t>
      </w:r>
    </w:p>
    <w:p w14:paraId="20ADFC1F" w14:textId="77777777" w:rsidR="00C93BB9" w:rsidRPr="00C47263" w:rsidRDefault="00C93BB9" w:rsidP="00A001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4A73E" w14:textId="77777777" w:rsidR="0080532E" w:rsidRPr="00C47263" w:rsidRDefault="0080532E" w:rsidP="000C0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6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DAB73F0" w14:textId="77777777" w:rsidR="0080532E" w:rsidRPr="00C47263" w:rsidRDefault="0080532E" w:rsidP="000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263">
        <w:rPr>
          <w:rFonts w:ascii="Times New Roman" w:eastAsia="Times New Roman" w:hAnsi="Times New Roman" w:cs="Times New Roman"/>
          <w:sz w:val="24"/>
          <w:szCs w:val="24"/>
        </w:rPr>
        <w:t xml:space="preserve">Браиловский С. Н. Один из пестрых </w:t>
      </w:r>
      <w:r w:rsidRPr="00C47263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Pr="00C47263">
        <w:rPr>
          <w:rFonts w:ascii="Times New Roman" w:eastAsia="Times New Roman" w:hAnsi="Times New Roman" w:cs="Times New Roman"/>
          <w:sz w:val="24"/>
          <w:szCs w:val="24"/>
        </w:rPr>
        <w:t xml:space="preserve"> столетия. СПб., 1902.</w:t>
      </w:r>
    </w:p>
    <w:p w14:paraId="245BD75E" w14:textId="77777777" w:rsidR="00325FAF" w:rsidRPr="00651EE0" w:rsidRDefault="00325FAF">
      <w:pPr>
        <w:rPr>
          <w:lang w:val="en-US"/>
        </w:rPr>
      </w:pPr>
    </w:p>
    <w:sectPr w:rsidR="00325FAF" w:rsidRPr="00651EE0" w:rsidSect="00C472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C"/>
    <w:rsid w:val="00003E0E"/>
    <w:rsid w:val="0006505B"/>
    <w:rsid w:val="0008005A"/>
    <w:rsid w:val="000C0AE2"/>
    <w:rsid w:val="00102FDC"/>
    <w:rsid w:val="00107C68"/>
    <w:rsid w:val="001320F9"/>
    <w:rsid w:val="00164FD8"/>
    <w:rsid w:val="001B0F5D"/>
    <w:rsid w:val="001B42F0"/>
    <w:rsid w:val="0027738F"/>
    <w:rsid w:val="002B7F75"/>
    <w:rsid w:val="002C76BB"/>
    <w:rsid w:val="00325FAF"/>
    <w:rsid w:val="0033134E"/>
    <w:rsid w:val="003B7E70"/>
    <w:rsid w:val="003C1B42"/>
    <w:rsid w:val="003D0FBF"/>
    <w:rsid w:val="003F2590"/>
    <w:rsid w:val="00406A11"/>
    <w:rsid w:val="00486AAC"/>
    <w:rsid w:val="00510839"/>
    <w:rsid w:val="005751BE"/>
    <w:rsid w:val="00582ADA"/>
    <w:rsid w:val="005D337B"/>
    <w:rsid w:val="00604259"/>
    <w:rsid w:val="006135BC"/>
    <w:rsid w:val="00631468"/>
    <w:rsid w:val="00651EE0"/>
    <w:rsid w:val="00654AD7"/>
    <w:rsid w:val="006613DE"/>
    <w:rsid w:val="0066351F"/>
    <w:rsid w:val="00667118"/>
    <w:rsid w:val="00673609"/>
    <w:rsid w:val="006A6F8A"/>
    <w:rsid w:val="006B6D82"/>
    <w:rsid w:val="006E765A"/>
    <w:rsid w:val="0070280C"/>
    <w:rsid w:val="00742893"/>
    <w:rsid w:val="00747294"/>
    <w:rsid w:val="007977F1"/>
    <w:rsid w:val="0080532E"/>
    <w:rsid w:val="00965FB8"/>
    <w:rsid w:val="00992E52"/>
    <w:rsid w:val="009B21FA"/>
    <w:rsid w:val="009E6D3E"/>
    <w:rsid w:val="009F4F22"/>
    <w:rsid w:val="00A00118"/>
    <w:rsid w:val="00A07212"/>
    <w:rsid w:val="00A3126F"/>
    <w:rsid w:val="00A87236"/>
    <w:rsid w:val="00AE3265"/>
    <w:rsid w:val="00B02ECD"/>
    <w:rsid w:val="00BD2CB7"/>
    <w:rsid w:val="00C45169"/>
    <w:rsid w:val="00C47263"/>
    <w:rsid w:val="00C93BB9"/>
    <w:rsid w:val="00CE69C6"/>
    <w:rsid w:val="00D6501A"/>
    <w:rsid w:val="00D72209"/>
    <w:rsid w:val="00D85A5D"/>
    <w:rsid w:val="00D9106C"/>
    <w:rsid w:val="00E21E04"/>
    <w:rsid w:val="00E42B76"/>
    <w:rsid w:val="00E55231"/>
    <w:rsid w:val="00E62864"/>
    <w:rsid w:val="00EF1B08"/>
    <w:rsid w:val="00F34DD1"/>
    <w:rsid w:val="00F55430"/>
    <w:rsid w:val="00F96E03"/>
    <w:rsid w:val="00F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031A"/>
  <w15:chartTrackingRefBased/>
  <w15:docId w15:val="{0D69EE81-0DD1-443D-8D2A-45E329EF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2E"/>
    <w:pPr>
      <w:jc w:val="center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35BC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5B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5BC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5BC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BC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5BC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5BC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5BC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5BC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5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5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5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5B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1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5BC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13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5BC"/>
    <w:pPr>
      <w:spacing w:before="160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135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5BC"/>
    <w:pPr>
      <w:ind w:left="720"/>
      <w:contextualSpacing/>
      <w:jc w:val="left"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135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135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5B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54A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5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starr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Ярославна Стародумова</dc:creator>
  <cp:keywords/>
  <dc:description/>
  <cp:lastModifiedBy>Ярославна Стародумова</cp:lastModifiedBy>
  <cp:revision>63</cp:revision>
  <dcterms:created xsi:type="dcterms:W3CDTF">2025-03-08T17:26:00Z</dcterms:created>
  <dcterms:modified xsi:type="dcterms:W3CDTF">2025-03-09T15:32:00Z</dcterms:modified>
</cp:coreProperties>
</file>