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9E" w:rsidRPr="00CB6452" w:rsidRDefault="00CB6452" w:rsidP="0062162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6452">
        <w:rPr>
          <w:rFonts w:ascii="Times New Roman" w:hAnsi="Times New Roman" w:cs="Times New Roman"/>
          <w:bCs/>
          <w:color w:val="000000"/>
          <w:sz w:val="24"/>
          <w:szCs w:val="24"/>
        </w:rPr>
        <w:t>Корельский Георгий Михайлович</w:t>
      </w:r>
    </w:p>
    <w:p w:rsidR="00636B9E" w:rsidRPr="00CB6452" w:rsidRDefault="00CB6452" w:rsidP="0062162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64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Студент Московского государственного университета </w:t>
      </w:r>
      <w:r w:rsidRPr="00CB6452">
        <w:rPr>
          <w:rFonts w:ascii="Times New Roman" w:hAnsi="Times New Roman" w:cs="Times New Roman"/>
          <w:bCs/>
          <w:color w:val="000000"/>
          <w:sz w:val="24"/>
          <w:szCs w:val="24"/>
        </w:rPr>
        <w:br/>
        <w:t>имени М. В. Ломоносова, Москва, Россия</w:t>
      </w:r>
    </w:p>
    <w:p w:rsidR="00636B9E" w:rsidRPr="00CB6452" w:rsidRDefault="00AD146B" w:rsidP="0062162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6452">
        <w:rPr>
          <w:rFonts w:ascii="Times New Roman" w:hAnsi="Times New Roman" w:cs="Times New Roman"/>
          <w:b/>
          <w:color w:val="000000"/>
          <w:sz w:val="24"/>
          <w:szCs w:val="24"/>
        </w:rPr>
        <w:t>Трагедия «</w:t>
      </w:r>
      <w:r w:rsidR="00A55751" w:rsidRPr="00CB6452">
        <w:rPr>
          <w:rFonts w:ascii="Times New Roman" w:hAnsi="Times New Roman" w:cs="Times New Roman"/>
          <w:b/>
          <w:color w:val="000000"/>
          <w:sz w:val="24"/>
          <w:szCs w:val="24"/>
        </w:rPr>
        <w:t>Антоний и Клеопатра</w:t>
      </w:r>
      <w:r w:rsidRPr="00CB6452">
        <w:rPr>
          <w:rFonts w:ascii="Times New Roman" w:hAnsi="Times New Roman" w:cs="Times New Roman"/>
          <w:b/>
          <w:color w:val="000000"/>
          <w:sz w:val="24"/>
          <w:szCs w:val="24"/>
        </w:rPr>
        <w:t>» в интерпретаци</w:t>
      </w:r>
      <w:r w:rsidR="00096F5B" w:rsidRPr="00CB6452">
        <w:rPr>
          <w:rFonts w:ascii="Times New Roman" w:hAnsi="Times New Roman" w:cs="Times New Roman"/>
          <w:b/>
          <w:color w:val="000000"/>
          <w:sz w:val="24"/>
          <w:szCs w:val="24"/>
        </w:rPr>
        <w:t>ях А. А. Фета и </w:t>
      </w:r>
      <w:r w:rsidRPr="00CB6452">
        <w:rPr>
          <w:rFonts w:ascii="Times New Roman" w:hAnsi="Times New Roman" w:cs="Times New Roman"/>
          <w:b/>
          <w:color w:val="000000"/>
          <w:sz w:val="24"/>
          <w:szCs w:val="24"/>
        </w:rPr>
        <w:t>Д. Л. </w:t>
      </w:r>
      <w:proofErr w:type="spellStart"/>
      <w:r w:rsidRPr="00CB6452">
        <w:rPr>
          <w:rFonts w:ascii="Times New Roman" w:hAnsi="Times New Roman" w:cs="Times New Roman"/>
          <w:b/>
          <w:color w:val="000000"/>
          <w:sz w:val="24"/>
          <w:szCs w:val="24"/>
        </w:rPr>
        <w:t>Михаловского</w:t>
      </w:r>
      <w:proofErr w:type="spellEnd"/>
      <w:r w:rsidRPr="00CB64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D11A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наблюдения </w:t>
      </w:r>
      <w:r w:rsidR="00BA3243">
        <w:rPr>
          <w:rFonts w:ascii="Times New Roman" w:hAnsi="Times New Roman" w:cs="Times New Roman"/>
          <w:b/>
          <w:color w:val="000000"/>
          <w:sz w:val="24"/>
          <w:szCs w:val="24"/>
        </w:rPr>
        <w:t>над</w:t>
      </w:r>
      <w:r w:rsidR="00D11A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B6452">
        <w:rPr>
          <w:rFonts w:ascii="Times New Roman" w:hAnsi="Times New Roman" w:cs="Times New Roman"/>
          <w:b/>
          <w:color w:val="000000"/>
          <w:sz w:val="24"/>
          <w:szCs w:val="24"/>
        </w:rPr>
        <w:t>переводческой практик</w:t>
      </w:r>
      <w:r w:rsidR="00D11A01">
        <w:rPr>
          <w:rFonts w:ascii="Times New Roman" w:hAnsi="Times New Roman" w:cs="Times New Roman"/>
          <w:b/>
          <w:color w:val="000000"/>
          <w:sz w:val="24"/>
          <w:szCs w:val="24"/>
        </w:rPr>
        <w:t>ой</w:t>
      </w:r>
    </w:p>
    <w:p w:rsidR="00787F95" w:rsidRPr="00CB6452" w:rsidRDefault="00096F5B" w:rsidP="006216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2C182B"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шестом номере журнала «Современник»</w:t>
      </w:r>
      <w:r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1859 год</w:t>
      </w:r>
      <w:r w:rsidR="002C182B"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опубликована статья Д</w:t>
      </w:r>
      <w:r w:rsidR="00AD146B"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Л. Михаловского </w:t>
      </w:r>
      <w:r w:rsidR="002C182B"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«Шекспир в переводах г-н Фета»</w:t>
      </w:r>
      <w:r w:rsidR="00AD146B"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которой литературный критик откликнулся на буквалистский перевод </w:t>
      </w:r>
      <w:r w:rsidR="00433FD6"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трагедии </w:t>
      </w:r>
      <w:r w:rsidR="00AD146B"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«Юлий Цезарь». </w:t>
      </w:r>
      <w:r w:rsidR="002574B8"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Миха</w:t>
      </w:r>
      <w:r w:rsidR="002C182B"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ловский</w:t>
      </w:r>
      <w:r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подробно</w:t>
      </w:r>
      <w:r w:rsidR="002C182B"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разбирает</w:t>
      </w:r>
      <w:r w:rsidR="002C182B"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ошибки, допущенные</w:t>
      </w:r>
      <w:r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его мнению,</w:t>
      </w:r>
      <w:r w:rsidR="002C182B"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Фетом </w:t>
      </w:r>
      <w:r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переводе римской </w:t>
      </w:r>
      <w:r w:rsidR="00433FD6"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пьесы</w:t>
      </w:r>
      <w:r w:rsidR="002C182B"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Шекспира</w:t>
      </w:r>
      <w:r w:rsidR="00C3386C"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этом же году Фет </w:t>
      </w:r>
      <w:r w:rsidR="001B2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завершает</w:t>
      </w:r>
      <w:r w:rsidR="00C3386C"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другую «римскую» трагедию </w:t>
      </w:r>
      <w:r w:rsidR="00B71FB3"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Шекспира</w:t>
      </w:r>
      <w:r w:rsidR="001B2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B71FB3"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«Антоний и Клеопатра»</w:t>
      </w:r>
      <w:r w:rsidR="002C182B"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71FB3"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1864 году </w:t>
      </w:r>
      <w:r w:rsidR="001B2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свой перевод этой же трагедии публикует </w:t>
      </w:r>
      <w:proofErr w:type="spellStart"/>
      <w:r w:rsidR="00B71FB3"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Михаловск</w:t>
      </w:r>
      <w:r w:rsidR="001B2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</w:t>
      </w:r>
      <w:proofErr w:type="spellEnd"/>
      <w:r w:rsidR="000216C8"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71FB3"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Логично будет предположить, что об</w:t>
      </w:r>
      <w:r w:rsidR="001B2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версии пьесы должны </w:t>
      </w:r>
      <w:r w:rsidR="001B2B49"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</w:t>
      </w:r>
      <w:r w:rsidR="001B2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еще более преуспеть в представлении читателю «русского Шекспира»</w:t>
      </w:r>
      <w:r w:rsidR="00B71FB3"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B2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Тексты Фета и </w:t>
      </w:r>
      <w:proofErr w:type="spellStart"/>
      <w:r w:rsidR="001B2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Михаловского</w:t>
      </w:r>
      <w:proofErr w:type="spellEnd"/>
      <w:r w:rsidR="001B2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создавались в рамках </w:t>
      </w:r>
      <w:r w:rsidR="00E624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эстетической</w:t>
      </w:r>
      <w:r w:rsidR="001B2B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переводческой полемики </w:t>
      </w:r>
      <w:r w:rsidR="00E62439" w:rsidRPr="00AF61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1850-</w:t>
      </w:r>
      <w:r w:rsidR="00E624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– 1860-х годов, поэтому возможно их адекватное прочтение в историко-литературном и сравнительном аспекте, чему и посвящена эта работа</w:t>
      </w:r>
      <w:r w:rsidR="000216C8"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04812"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528EE" w:rsidRDefault="00D84B33" w:rsidP="006216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Обратимся к переводческим декларациям обоих интерпретаторов Шекспира. </w:t>
      </w:r>
      <w:r w:rsidR="00172C04"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Среди претензий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Михаловского</w:t>
      </w:r>
      <w:proofErr w:type="spellEnd"/>
      <w:r w:rsidR="00172C04"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Фету </w:t>
      </w:r>
      <w:r w:rsidR="00152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172C04"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упрек</w:t>
      </w:r>
      <w:r w:rsidR="00152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том</w:t>
      </w:r>
      <w:r w:rsidR="00172C04"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тот</w:t>
      </w:r>
      <w:r w:rsidR="00152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ряде случаев</w:t>
      </w:r>
      <w:r w:rsidR="00172C04"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2C04" w:rsidRPr="00CB6452">
        <w:rPr>
          <w:rFonts w:ascii="Times New Roman" w:hAnsi="Times New Roman" w:cs="Times New Roman"/>
          <w:color w:val="000000"/>
          <w:sz w:val="24"/>
          <w:szCs w:val="24"/>
        </w:rPr>
        <w:t>проигнорировал</w:t>
      </w:r>
      <w:r w:rsidR="001528EE">
        <w:rPr>
          <w:rFonts w:ascii="Times New Roman" w:hAnsi="Times New Roman" w:cs="Times New Roman"/>
          <w:color w:val="000000"/>
          <w:sz w:val="24"/>
          <w:szCs w:val="24"/>
        </w:rPr>
        <w:t xml:space="preserve"> многоплановость</w:t>
      </w:r>
      <w:r w:rsidR="00172C04" w:rsidRPr="00CB64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28EE">
        <w:rPr>
          <w:rFonts w:ascii="Times New Roman" w:hAnsi="Times New Roman" w:cs="Times New Roman"/>
          <w:color w:val="000000"/>
          <w:sz w:val="24"/>
          <w:szCs w:val="24"/>
        </w:rPr>
        <w:t>шекспировских метафор и каламбуров</w:t>
      </w:r>
      <w:r w:rsidR="00172C04" w:rsidRPr="00CB6452">
        <w:rPr>
          <w:rFonts w:ascii="Times New Roman" w:hAnsi="Times New Roman" w:cs="Times New Roman"/>
          <w:color w:val="000000"/>
          <w:sz w:val="24"/>
          <w:szCs w:val="24"/>
        </w:rPr>
        <w:t>, сконцентрировавшись на дословном переводе.</w:t>
      </w:r>
    </w:p>
    <w:p w:rsidR="00662F61" w:rsidRPr="001528EE" w:rsidRDefault="001528EE" w:rsidP="006216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свободны переводы и от явных ошибок. Так</w:t>
      </w:r>
      <w:r w:rsidR="00172C04" w:rsidRPr="00CB64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72C04" w:rsidRPr="00CB6452">
        <w:rPr>
          <w:rFonts w:ascii="Times New Roman" w:hAnsi="Times New Roman" w:cs="Times New Roman"/>
          <w:color w:val="000000"/>
          <w:sz w:val="24"/>
          <w:szCs w:val="24"/>
        </w:rPr>
        <w:t>Михаловскому</w:t>
      </w:r>
      <w:proofErr w:type="spellEnd"/>
      <w:r w:rsidR="00172C04" w:rsidRPr="00CB6452">
        <w:rPr>
          <w:rFonts w:ascii="Times New Roman" w:hAnsi="Times New Roman" w:cs="Times New Roman"/>
          <w:color w:val="000000"/>
          <w:sz w:val="24"/>
          <w:szCs w:val="24"/>
        </w:rPr>
        <w:t xml:space="preserve"> не удается избежать фактических ошибок уже в </w:t>
      </w:r>
      <w:r w:rsidR="00172C04" w:rsidRPr="001528EE">
        <w:rPr>
          <w:rFonts w:ascii="Times New Roman" w:hAnsi="Times New Roman" w:cs="Times New Roman"/>
          <w:color w:val="000000"/>
          <w:sz w:val="24"/>
          <w:szCs w:val="24"/>
        </w:rPr>
        <w:t>первой сцене пьесы</w:t>
      </w:r>
      <w:r w:rsidRPr="001528EE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hAnsi="Times New Roman" w:cs="Times New Roman"/>
          <w:color w:val="000000"/>
          <w:sz w:val="24"/>
          <w:szCs w:val="24"/>
        </w:rPr>
        <w:t>реплике Филона:</w:t>
      </w:r>
      <w:r w:rsidR="00172C04" w:rsidRPr="001528EE">
        <w:rPr>
          <w:rFonts w:ascii="Times New Roman" w:hAnsi="Times New Roman" w:cs="Times New Roman"/>
          <w:sz w:val="24"/>
          <w:szCs w:val="24"/>
        </w:rPr>
        <w:t xml:space="preserve"> </w:t>
      </w:r>
      <w:r w:rsidRPr="001528EE">
        <w:rPr>
          <w:rFonts w:ascii="Times New Roman" w:hAnsi="Times New Roman" w:cs="Times New Roman"/>
          <w:sz w:val="24"/>
          <w:szCs w:val="24"/>
        </w:rPr>
        <w:t>«</w:t>
      </w:r>
      <w:r w:rsidR="00662F61" w:rsidRPr="001528E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62F61" w:rsidRPr="00AF6192">
        <w:rPr>
          <w:rFonts w:ascii="Times New Roman" w:hAnsi="Times New Roman" w:cs="Times New Roman"/>
          <w:sz w:val="24"/>
          <w:szCs w:val="24"/>
        </w:rPr>
        <w:t xml:space="preserve"> </w:t>
      </w:r>
      <w:r w:rsidR="00662F61" w:rsidRPr="001528E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662F61" w:rsidRPr="00AF6192">
        <w:rPr>
          <w:rFonts w:ascii="Times New Roman" w:hAnsi="Times New Roman" w:cs="Times New Roman"/>
          <w:sz w:val="24"/>
          <w:szCs w:val="24"/>
        </w:rPr>
        <w:t xml:space="preserve"> </w:t>
      </w:r>
      <w:r w:rsidR="00662F61" w:rsidRPr="001528EE">
        <w:rPr>
          <w:rFonts w:ascii="Times New Roman" w:hAnsi="Times New Roman" w:cs="Times New Roman"/>
          <w:sz w:val="24"/>
          <w:szCs w:val="24"/>
          <w:lang w:val="en-US"/>
        </w:rPr>
        <w:t>become</w:t>
      </w:r>
      <w:r w:rsidR="00662F61" w:rsidRPr="00AF6192">
        <w:rPr>
          <w:rFonts w:ascii="Times New Roman" w:hAnsi="Times New Roman" w:cs="Times New Roman"/>
          <w:sz w:val="24"/>
          <w:szCs w:val="24"/>
        </w:rPr>
        <w:t xml:space="preserve"> </w:t>
      </w:r>
      <w:r w:rsidR="00662F61" w:rsidRPr="001528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62F61" w:rsidRPr="00AF6192">
        <w:rPr>
          <w:rFonts w:ascii="Times New Roman" w:hAnsi="Times New Roman" w:cs="Times New Roman"/>
          <w:sz w:val="24"/>
          <w:szCs w:val="24"/>
        </w:rPr>
        <w:t xml:space="preserve"> </w:t>
      </w:r>
      <w:r w:rsidR="00662F61" w:rsidRPr="001528EE">
        <w:rPr>
          <w:rFonts w:ascii="Times New Roman" w:hAnsi="Times New Roman" w:cs="Times New Roman"/>
          <w:sz w:val="24"/>
          <w:szCs w:val="24"/>
          <w:lang w:val="en-US"/>
        </w:rPr>
        <w:t>bellows</w:t>
      </w:r>
      <w:r w:rsidR="00662F61" w:rsidRPr="00AF6192">
        <w:rPr>
          <w:rFonts w:ascii="Times New Roman" w:hAnsi="Times New Roman" w:cs="Times New Roman"/>
          <w:sz w:val="24"/>
          <w:szCs w:val="24"/>
        </w:rPr>
        <w:t xml:space="preserve"> </w:t>
      </w:r>
      <w:r w:rsidR="00662F61" w:rsidRPr="001528E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62F61" w:rsidRPr="00AF6192">
        <w:rPr>
          <w:rFonts w:ascii="Times New Roman" w:hAnsi="Times New Roman" w:cs="Times New Roman"/>
          <w:sz w:val="24"/>
          <w:szCs w:val="24"/>
        </w:rPr>
        <w:t xml:space="preserve"> </w:t>
      </w:r>
      <w:r w:rsidR="00662F61" w:rsidRPr="001528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62F61" w:rsidRPr="00AF6192">
        <w:rPr>
          <w:rFonts w:ascii="Times New Roman" w:hAnsi="Times New Roman" w:cs="Times New Roman"/>
          <w:sz w:val="24"/>
          <w:szCs w:val="24"/>
        </w:rPr>
        <w:t xml:space="preserve"> </w:t>
      </w:r>
      <w:r w:rsidR="00662F61" w:rsidRPr="001528EE">
        <w:rPr>
          <w:rFonts w:ascii="Times New Roman" w:hAnsi="Times New Roman" w:cs="Times New Roman"/>
          <w:sz w:val="24"/>
          <w:szCs w:val="24"/>
          <w:lang w:val="en-US"/>
        </w:rPr>
        <w:t>fan</w:t>
      </w:r>
      <w:r w:rsidR="00662F61" w:rsidRPr="00AF6192">
        <w:rPr>
          <w:rFonts w:ascii="Times New Roman" w:hAnsi="Times New Roman" w:cs="Times New Roman"/>
          <w:sz w:val="24"/>
          <w:szCs w:val="24"/>
        </w:rPr>
        <w:t xml:space="preserve">/ </w:t>
      </w:r>
      <w:r w:rsidR="00662F61" w:rsidRPr="001528E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662F61" w:rsidRPr="00AF6192">
        <w:rPr>
          <w:rFonts w:ascii="Times New Roman" w:hAnsi="Times New Roman" w:cs="Times New Roman"/>
          <w:sz w:val="24"/>
          <w:szCs w:val="24"/>
        </w:rPr>
        <w:t xml:space="preserve"> </w:t>
      </w:r>
      <w:r w:rsidR="00662F61" w:rsidRPr="001528EE">
        <w:rPr>
          <w:rFonts w:ascii="Times New Roman" w:hAnsi="Times New Roman" w:cs="Times New Roman"/>
          <w:sz w:val="24"/>
          <w:szCs w:val="24"/>
          <w:lang w:val="en-US"/>
        </w:rPr>
        <w:t>cool</w:t>
      </w:r>
      <w:r w:rsidR="00662F61" w:rsidRPr="00AF6192">
        <w:rPr>
          <w:rFonts w:ascii="Times New Roman" w:hAnsi="Times New Roman" w:cs="Times New Roman"/>
          <w:sz w:val="24"/>
          <w:szCs w:val="24"/>
        </w:rPr>
        <w:t xml:space="preserve"> </w:t>
      </w:r>
      <w:r w:rsidR="00662F61" w:rsidRPr="001528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62F61" w:rsidRPr="00AF6192">
        <w:rPr>
          <w:rFonts w:ascii="Times New Roman" w:hAnsi="Times New Roman" w:cs="Times New Roman"/>
          <w:sz w:val="24"/>
          <w:szCs w:val="24"/>
        </w:rPr>
        <w:t xml:space="preserve"> </w:t>
      </w:r>
      <w:r w:rsidR="00662F61" w:rsidRPr="001528EE">
        <w:rPr>
          <w:rFonts w:ascii="Times New Roman" w:hAnsi="Times New Roman" w:cs="Times New Roman"/>
          <w:sz w:val="24"/>
          <w:szCs w:val="24"/>
          <w:lang w:val="en-US"/>
        </w:rPr>
        <w:t>gip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62F61" w:rsidRPr="001528E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662F61" w:rsidRPr="00AF6192">
        <w:rPr>
          <w:rFonts w:ascii="Times New Roman" w:hAnsi="Times New Roman" w:cs="Times New Roman"/>
          <w:sz w:val="24"/>
          <w:szCs w:val="24"/>
        </w:rPr>
        <w:t>’</w:t>
      </w:r>
      <w:r w:rsidR="00662F61" w:rsidRPr="001528E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62F61" w:rsidRPr="00AF6192">
        <w:rPr>
          <w:rFonts w:ascii="Times New Roman" w:hAnsi="Times New Roman" w:cs="Times New Roman"/>
          <w:sz w:val="24"/>
          <w:szCs w:val="24"/>
        </w:rPr>
        <w:t xml:space="preserve"> </w:t>
      </w:r>
      <w:r w:rsidR="00662F61" w:rsidRPr="001528EE">
        <w:rPr>
          <w:rFonts w:ascii="Times New Roman" w:hAnsi="Times New Roman" w:cs="Times New Roman"/>
          <w:sz w:val="24"/>
          <w:szCs w:val="24"/>
          <w:lang w:val="en-US"/>
        </w:rPr>
        <w:t>lust</w:t>
      </w:r>
      <w:r w:rsidRPr="001528EE">
        <w:rPr>
          <w:rFonts w:ascii="Times New Roman" w:hAnsi="Times New Roman" w:cs="Times New Roman"/>
          <w:sz w:val="24"/>
          <w:szCs w:val="24"/>
        </w:rPr>
        <w:t>»</w:t>
      </w:r>
      <w:r w:rsidR="00AF6192">
        <w:rPr>
          <w:rFonts w:ascii="Times New Roman" w:hAnsi="Times New Roman" w:cs="Times New Roman"/>
          <w:sz w:val="24"/>
          <w:szCs w:val="24"/>
        </w:rPr>
        <w:t xml:space="preserve"> </w:t>
      </w:r>
      <w:r w:rsidR="00AF6192" w:rsidRPr="00AF6192">
        <w:rPr>
          <w:rFonts w:ascii="Times New Roman" w:hAnsi="Times New Roman" w:cs="Times New Roman"/>
          <w:sz w:val="24"/>
          <w:szCs w:val="24"/>
        </w:rPr>
        <w:t>[</w:t>
      </w:r>
      <w:r w:rsidR="00AF6192" w:rsidRPr="00A81F6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Shakespeare</w:t>
      </w:r>
      <w:r w:rsidR="00AF6192" w:rsidRPr="00AF619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,91</w:t>
      </w:r>
      <w:proofErr w:type="gramStart"/>
      <w:r w:rsidR="00AF6192" w:rsidRPr="00AF619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AF6192" w:rsidRPr="00AF6192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="00662F61" w:rsidRPr="00AF61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Эквиваленты слову</w:t>
      </w:r>
      <w:r w:rsidR="00662F61" w:rsidRPr="00CB6452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r w:rsidR="00662F61" w:rsidRPr="00260297">
        <w:rPr>
          <w:rFonts w:ascii="Times New Roman" w:hAnsi="Times New Roman" w:cs="Times New Roman"/>
          <w:i/>
          <w:iCs/>
          <w:sz w:val="24"/>
          <w:szCs w:val="24"/>
          <w:lang w:val="en-US"/>
        </w:rPr>
        <w:t>gip</w:t>
      </w:r>
      <w:r w:rsidRPr="00260297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="00662F61" w:rsidRPr="00260297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="00AA6A46" w:rsidRPr="00AF6192">
        <w:rPr>
          <w:rFonts w:ascii="Times New Roman" w:hAnsi="Times New Roman" w:cs="Times New Roman"/>
          <w:sz w:val="24"/>
          <w:szCs w:val="24"/>
        </w:rPr>
        <w:t xml:space="preserve"> (</w:t>
      </w:r>
      <w:r w:rsidR="00AA6A4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AA6A46">
        <w:rPr>
          <w:rFonts w:ascii="Times New Roman" w:hAnsi="Times New Roman" w:cs="Times New Roman"/>
          <w:sz w:val="24"/>
          <w:szCs w:val="24"/>
        </w:rPr>
        <w:t>ранненовоанглийском</w:t>
      </w:r>
      <w:proofErr w:type="spellEnd"/>
      <w:r w:rsidR="00AA6A46">
        <w:rPr>
          <w:rFonts w:ascii="Times New Roman" w:hAnsi="Times New Roman" w:cs="Times New Roman"/>
          <w:sz w:val="24"/>
          <w:szCs w:val="24"/>
        </w:rPr>
        <w:t xml:space="preserve"> обозначает </w:t>
      </w:r>
      <w:r w:rsidR="00AA6A46" w:rsidRPr="00AF6192">
        <w:rPr>
          <w:rFonts w:ascii="Times New Roman" w:hAnsi="Times New Roman" w:cs="Times New Roman"/>
          <w:sz w:val="24"/>
          <w:szCs w:val="24"/>
        </w:rPr>
        <w:t>‘</w:t>
      </w:r>
      <w:r w:rsidR="00AA6A46">
        <w:rPr>
          <w:rFonts w:ascii="Times New Roman" w:hAnsi="Times New Roman" w:cs="Times New Roman"/>
          <w:sz w:val="24"/>
          <w:szCs w:val="24"/>
        </w:rPr>
        <w:t>египтянин, египтянка</w:t>
      </w:r>
      <w:r w:rsidR="00AA6A46" w:rsidRPr="00AF6192">
        <w:rPr>
          <w:rFonts w:ascii="Times New Roman" w:hAnsi="Times New Roman" w:cs="Times New Roman"/>
          <w:sz w:val="24"/>
          <w:szCs w:val="24"/>
        </w:rPr>
        <w:t>’</w:t>
      </w:r>
      <w:r w:rsidR="00AA6A46">
        <w:rPr>
          <w:rFonts w:ascii="Times New Roman" w:hAnsi="Times New Roman" w:cs="Times New Roman"/>
          <w:sz w:val="24"/>
          <w:szCs w:val="24"/>
        </w:rPr>
        <w:t xml:space="preserve"> и, с появлением в Англии цыган в </w:t>
      </w:r>
      <w:r w:rsidR="00AA6A4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AA6A46">
        <w:rPr>
          <w:rFonts w:ascii="Times New Roman" w:hAnsi="Times New Roman" w:cs="Times New Roman"/>
          <w:sz w:val="24"/>
          <w:szCs w:val="24"/>
        </w:rPr>
        <w:t xml:space="preserve"> веке, начинает использоваться как их этноним</w:t>
      </w:r>
      <w:r w:rsidR="00AA6A46" w:rsidRPr="00AF61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 каждого переводчика свои</w:t>
      </w:r>
      <w:r w:rsidR="00AA6A46">
        <w:rPr>
          <w:rFonts w:ascii="Times New Roman" w:hAnsi="Times New Roman" w:cs="Times New Roman"/>
          <w:sz w:val="24"/>
          <w:szCs w:val="24"/>
        </w:rPr>
        <w:t>:</w:t>
      </w:r>
      <w:r w:rsidR="00662F61" w:rsidRPr="00CB6452">
        <w:rPr>
          <w:rFonts w:ascii="Times New Roman" w:hAnsi="Times New Roman" w:cs="Times New Roman"/>
          <w:sz w:val="24"/>
          <w:szCs w:val="24"/>
        </w:rPr>
        <w:t xml:space="preserve"> Фет </w:t>
      </w:r>
      <w:r w:rsidR="00AA6A46">
        <w:rPr>
          <w:rFonts w:ascii="Times New Roman" w:hAnsi="Times New Roman" w:cs="Times New Roman"/>
          <w:sz w:val="24"/>
          <w:szCs w:val="24"/>
        </w:rPr>
        <w:t>исторически</w:t>
      </w:r>
      <w:r w:rsidR="00662F61" w:rsidRPr="00CB6452">
        <w:rPr>
          <w:rFonts w:ascii="Times New Roman" w:hAnsi="Times New Roman" w:cs="Times New Roman"/>
          <w:sz w:val="24"/>
          <w:szCs w:val="24"/>
        </w:rPr>
        <w:t xml:space="preserve"> </w:t>
      </w:r>
      <w:r w:rsidR="00AA6A46">
        <w:rPr>
          <w:rFonts w:ascii="Times New Roman" w:hAnsi="Times New Roman" w:cs="Times New Roman"/>
          <w:sz w:val="24"/>
          <w:szCs w:val="24"/>
        </w:rPr>
        <w:t xml:space="preserve">достоверно предлагает вариант </w:t>
      </w:r>
      <w:r w:rsidR="00662F61" w:rsidRPr="00CB6452">
        <w:rPr>
          <w:rFonts w:ascii="Times New Roman" w:hAnsi="Times New Roman" w:cs="Times New Roman"/>
          <w:sz w:val="24"/>
          <w:szCs w:val="24"/>
        </w:rPr>
        <w:t>«египтянка»</w:t>
      </w:r>
      <w:r w:rsidR="00AA6A46">
        <w:rPr>
          <w:rFonts w:ascii="Times New Roman" w:hAnsi="Times New Roman" w:cs="Times New Roman"/>
          <w:sz w:val="24"/>
          <w:szCs w:val="24"/>
        </w:rPr>
        <w:t>,</w:t>
      </w:r>
      <w:r w:rsidR="00662F61" w:rsidRPr="00CB6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F61" w:rsidRPr="00CB6452">
        <w:rPr>
          <w:rFonts w:ascii="Times New Roman" w:hAnsi="Times New Roman" w:cs="Times New Roman"/>
          <w:sz w:val="24"/>
          <w:szCs w:val="24"/>
        </w:rPr>
        <w:t>Михаловский</w:t>
      </w:r>
      <w:proofErr w:type="spellEnd"/>
      <w:r w:rsidR="00662F61" w:rsidRPr="00CB6452">
        <w:rPr>
          <w:rFonts w:ascii="Times New Roman" w:hAnsi="Times New Roman" w:cs="Times New Roman"/>
          <w:sz w:val="24"/>
          <w:szCs w:val="24"/>
        </w:rPr>
        <w:t xml:space="preserve"> использует «цыганк</w:t>
      </w:r>
      <w:r w:rsidR="00AA6A46">
        <w:rPr>
          <w:rFonts w:ascii="Times New Roman" w:hAnsi="Times New Roman" w:cs="Times New Roman"/>
          <w:sz w:val="24"/>
          <w:szCs w:val="24"/>
        </w:rPr>
        <w:t>у</w:t>
      </w:r>
      <w:r w:rsidR="00662F61" w:rsidRPr="00CB6452">
        <w:rPr>
          <w:rFonts w:ascii="Times New Roman" w:hAnsi="Times New Roman" w:cs="Times New Roman"/>
          <w:sz w:val="24"/>
          <w:szCs w:val="24"/>
        </w:rPr>
        <w:t>»</w:t>
      </w:r>
      <w:r w:rsidR="00AA6A46">
        <w:rPr>
          <w:rFonts w:ascii="Times New Roman" w:hAnsi="Times New Roman" w:cs="Times New Roman"/>
          <w:sz w:val="24"/>
          <w:szCs w:val="24"/>
        </w:rPr>
        <w:t xml:space="preserve"> –</w:t>
      </w:r>
      <w:r w:rsidR="00662F61" w:rsidRPr="00CB6452">
        <w:rPr>
          <w:rFonts w:ascii="Times New Roman" w:hAnsi="Times New Roman" w:cs="Times New Roman"/>
          <w:sz w:val="24"/>
          <w:szCs w:val="24"/>
        </w:rPr>
        <w:t xml:space="preserve"> </w:t>
      </w:r>
      <w:r w:rsidR="00D11A01">
        <w:rPr>
          <w:rFonts w:ascii="Times New Roman" w:hAnsi="Times New Roman" w:cs="Times New Roman"/>
          <w:sz w:val="24"/>
          <w:szCs w:val="24"/>
        </w:rPr>
        <w:t>по-видимому,</w:t>
      </w:r>
      <w:r w:rsidR="00662F61" w:rsidRPr="00CB6452">
        <w:rPr>
          <w:rFonts w:ascii="Times New Roman" w:hAnsi="Times New Roman" w:cs="Times New Roman"/>
          <w:sz w:val="24"/>
          <w:szCs w:val="24"/>
        </w:rPr>
        <w:t xml:space="preserve"> </w:t>
      </w:r>
      <w:r w:rsidR="00AA6A46">
        <w:rPr>
          <w:rFonts w:ascii="Times New Roman" w:hAnsi="Times New Roman" w:cs="Times New Roman"/>
          <w:sz w:val="24"/>
          <w:szCs w:val="24"/>
        </w:rPr>
        <w:t xml:space="preserve">ради </w:t>
      </w:r>
      <w:r w:rsidR="00D11A01">
        <w:rPr>
          <w:rFonts w:ascii="Times New Roman" w:hAnsi="Times New Roman" w:cs="Times New Roman"/>
          <w:sz w:val="24"/>
          <w:szCs w:val="24"/>
        </w:rPr>
        <w:t>приближения</w:t>
      </w:r>
      <w:r w:rsidR="00662F61" w:rsidRPr="00CB6452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810C94">
        <w:rPr>
          <w:rFonts w:ascii="Times New Roman" w:hAnsi="Times New Roman" w:cs="Times New Roman"/>
          <w:sz w:val="24"/>
          <w:szCs w:val="24"/>
        </w:rPr>
        <w:t>а</w:t>
      </w:r>
      <w:r w:rsidR="00662F61" w:rsidRPr="00CB6452">
        <w:rPr>
          <w:rFonts w:ascii="Times New Roman" w:hAnsi="Times New Roman" w:cs="Times New Roman"/>
          <w:sz w:val="24"/>
          <w:szCs w:val="24"/>
        </w:rPr>
        <w:t xml:space="preserve"> для российского читателя. </w:t>
      </w:r>
      <w:r w:rsidR="00810C94">
        <w:rPr>
          <w:rFonts w:ascii="Times New Roman" w:hAnsi="Times New Roman" w:cs="Times New Roman"/>
          <w:sz w:val="24"/>
          <w:szCs w:val="24"/>
        </w:rPr>
        <w:t>Полагаем</w:t>
      </w:r>
      <w:r w:rsidR="00662F61" w:rsidRPr="00CB6452">
        <w:rPr>
          <w:rFonts w:ascii="Times New Roman" w:hAnsi="Times New Roman" w:cs="Times New Roman"/>
          <w:sz w:val="24"/>
          <w:szCs w:val="24"/>
        </w:rPr>
        <w:t>,</w:t>
      </w:r>
      <w:r w:rsidR="00810C94">
        <w:rPr>
          <w:rFonts w:ascii="Times New Roman" w:hAnsi="Times New Roman" w:cs="Times New Roman"/>
          <w:sz w:val="24"/>
          <w:szCs w:val="24"/>
        </w:rPr>
        <w:t xml:space="preserve"> что</w:t>
      </w:r>
      <w:r w:rsidR="00662F61" w:rsidRPr="00CB6452">
        <w:rPr>
          <w:rFonts w:ascii="Times New Roman" w:hAnsi="Times New Roman" w:cs="Times New Roman"/>
          <w:sz w:val="24"/>
          <w:szCs w:val="24"/>
        </w:rPr>
        <w:t xml:space="preserve"> </w:t>
      </w:r>
      <w:r w:rsidR="00810C94">
        <w:rPr>
          <w:rFonts w:ascii="Times New Roman" w:hAnsi="Times New Roman" w:cs="Times New Roman"/>
          <w:sz w:val="24"/>
          <w:szCs w:val="24"/>
        </w:rPr>
        <w:t>подобная</w:t>
      </w:r>
      <w:r w:rsidR="00662F61" w:rsidRPr="00CB6452">
        <w:rPr>
          <w:rFonts w:ascii="Times New Roman" w:hAnsi="Times New Roman" w:cs="Times New Roman"/>
          <w:sz w:val="24"/>
          <w:szCs w:val="24"/>
        </w:rPr>
        <w:t xml:space="preserve"> адаптация </w:t>
      </w:r>
      <w:r w:rsidR="00810C94">
        <w:rPr>
          <w:rFonts w:ascii="Times New Roman" w:hAnsi="Times New Roman" w:cs="Times New Roman"/>
          <w:sz w:val="24"/>
          <w:szCs w:val="24"/>
        </w:rPr>
        <w:t>неудачна, так как создает у русского читателя дополнительные негативные коннотации</w:t>
      </w:r>
      <w:r w:rsidR="00662F61" w:rsidRPr="00CB6452">
        <w:rPr>
          <w:rFonts w:ascii="Times New Roman" w:hAnsi="Times New Roman" w:cs="Times New Roman"/>
          <w:sz w:val="24"/>
          <w:szCs w:val="24"/>
        </w:rPr>
        <w:t>.</w:t>
      </w:r>
    </w:p>
    <w:p w:rsidR="00172C04" w:rsidRPr="00CB6452" w:rsidRDefault="00662F61" w:rsidP="00621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452">
        <w:rPr>
          <w:rFonts w:ascii="Times New Roman" w:hAnsi="Times New Roman" w:cs="Times New Roman"/>
          <w:sz w:val="24"/>
          <w:szCs w:val="24"/>
        </w:rPr>
        <w:t>Другой пример</w:t>
      </w:r>
      <w:r w:rsidR="00260297">
        <w:rPr>
          <w:rFonts w:ascii="Times New Roman" w:hAnsi="Times New Roman" w:cs="Times New Roman"/>
          <w:sz w:val="24"/>
          <w:szCs w:val="24"/>
        </w:rPr>
        <w:t xml:space="preserve"> –</w:t>
      </w:r>
      <w:r w:rsidR="00172C04" w:rsidRPr="00CB6452">
        <w:rPr>
          <w:rFonts w:ascii="Times New Roman" w:hAnsi="Times New Roman" w:cs="Times New Roman"/>
          <w:sz w:val="24"/>
          <w:szCs w:val="24"/>
        </w:rPr>
        <w:t xml:space="preserve"> </w:t>
      </w:r>
      <w:r w:rsidR="00260297">
        <w:rPr>
          <w:rFonts w:ascii="Times New Roman" w:hAnsi="Times New Roman" w:cs="Times New Roman"/>
          <w:sz w:val="24"/>
          <w:szCs w:val="24"/>
        </w:rPr>
        <w:t>эквиваленты слова</w:t>
      </w:r>
      <w:r w:rsidR="00172C04" w:rsidRPr="00CB6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C04" w:rsidRPr="00260297">
        <w:rPr>
          <w:rFonts w:ascii="Times New Roman" w:hAnsi="Times New Roman" w:cs="Times New Roman"/>
          <w:i/>
          <w:iCs/>
          <w:sz w:val="24"/>
          <w:szCs w:val="24"/>
          <w:lang w:val="en-US"/>
        </w:rPr>
        <w:t>homage</w:t>
      </w:r>
      <w:r w:rsidR="00430E30"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proofErr w:type="spellEnd"/>
      <w:r w:rsidR="00172C04" w:rsidRPr="00CB6452">
        <w:rPr>
          <w:rFonts w:ascii="Times New Roman" w:hAnsi="Times New Roman" w:cs="Times New Roman"/>
          <w:sz w:val="24"/>
          <w:szCs w:val="24"/>
        </w:rPr>
        <w:t xml:space="preserve"> </w:t>
      </w:r>
      <w:r w:rsidR="00E708AD" w:rsidRPr="00CB6452">
        <w:rPr>
          <w:rFonts w:ascii="Times New Roman" w:hAnsi="Times New Roman" w:cs="Times New Roman"/>
          <w:sz w:val="24"/>
          <w:szCs w:val="24"/>
        </w:rPr>
        <w:t>(</w:t>
      </w:r>
      <w:r w:rsidR="00260297">
        <w:rPr>
          <w:rFonts w:ascii="Times New Roman" w:hAnsi="Times New Roman" w:cs="Times New Roman"/>
          <w:sz w:val="24"/>
          <w:szCs w:val="24"/>
        </w:rPr>
        <w:t>«</w:t>
      </w:r>
      <w:r w:rsidR="00E708AD" w:rsidRPr="00CB6452">
        <w:rPr>
          <w:rFonts w:ascii="Times New Roman" w:hAnsi="Times New Roman" w:cs="Times New Roman"/>
          <w:sz w:val="24"/>
          <w:szCs w:val="24"/>
          <w:lang w:val="en-US"/>
        </w:rPr>
        <w:t>Thou</w:t>
      </w:r>
      <w:r w:rsidR="00E708AD" w:rsidRPr="00CB6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8AD" w:rsidRPr="00CB6452">
        <w:rPr>
          <w:rFonts w:ascii="Times New Roman" w:hAnsi="Times New Roman" w:cs="Times New Roman"/>
          <w:sz w:val="24"/>
          <w:szCs w:val="24"/>
          <w:lang w:val="en-US"/>
        </w:rPr>
        <w:t>blushest</w:t>
      </w:r>
      <w:proofErr w:type="spellEnd"/>
      <w:r w:rsidR="00E708AD" w:rsidRPr="00CB6452">
        <w:rPr>
          <w:rFonts w:ascii="Times New Roman" w:hAnsi="Times New Roman" w:cs="Times New Roman"/>
          <w:sz w:val="24"/>
          <w:szCs w:val="24"/>
        </w:rPr>
        <w:t xml:space="preserve">, </w:t>
      </w:r>
      <w:r w:rsidR="00E708AD" w:rsidRPr="00CB6452">
        <w:rPr>
          <w:rFonts w:ascii="Times New Roman" w:hAnsi="Times New Roman" w:cs="Times New Roman"/>
          <w:sz w:val="24"/>
          <w:szCs w:val="24"/>
          <w:lang w:val="en-US"/>
        </w:rPr>
        <w:t>Antony</w:t>
      </w:r>
      <w:r w:rsidR="00E708AD" w:rsidRPr="00CB6452">
        <w:rPr>
          <w:rFonts w:ascii="Times New Roman" w:hAnsi="Times New Roman" w:cs="Times New Roman"/>
          <w:sz w:val="24"/>
          <w:szCs w:val="24"/>
        </w:rPr>
        <w:t xml:space="preserve">, </w:t>
      </w:r>
      <w:r w:rsidR="00E708AD" w:rsidRPr="00CB645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708AD" w:rsidRPr="00CB6452">
        <w:rPr>
          <w:rFonts w:ascii="Times New Roman" w:hAnsi="Times New Roman" w:cs="Times New Roman"/>
          <w:sz w:val="24"/>
          <w:szCs w:val="24"/>
        </w:rPr>
        <w:t xml:space="preserve"> </w:t>
      </w:r>
      <w:r w:rsidR="00E708AD" w:rsidRPr="00CB6452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E708AD" w:rsidRPr="00CB6452">
        <w:rPr>
          <w:rFonts w:ascii="Times New Roman" w:hAnsi="Times New Roman" w:cs="Times New Roman"/>
          <w:sz w:val="24"/>
          <w:szCs w:val="24"/>
        </w:rPr>
        <w:t xml:space="preserve"> </w:t>
      </w:r>
      <w:r w:rsidR="00E708AD" w:rsidRPr="00CB6452">
        <w:rPr>
          <w:rFonts w:ascii="Times New Roman" w:hAnsi="Times New Roman" w:cs="Times New Roman"/>
          <w:sz w:val="24"/>
          <w:szCs w:val="24"/>
          <w:lang w:val="en-US"/>
        </w:rPr>
        <w:t>blood</w:t>
      </w:r>
      <w:r w:rsidR="00E708AD" w:rsidRPr="00CB6452">
        <w:rPr>
          <w:rFonts w:ascii="Times New Roman" w:hAnsi="Times New Roman" w:cs="Times New Roman"/>
          <w:sz w:val="24"/>
          <w:szCs w:val="24"/>
        </w:rPr>
        <w:t xml:space="preserve"> </w:t>
      </w:r>
      <w:r w:rsidR="00E708AD" w:rsidRPr="00CB645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708AD" w:rsidRPr="00CB6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8AD" w:rsidRPr="00CB6452">
        <w:rPr>
          <w:rFonts w:ascii="Times New Roman" w:hAnsi="Times New Roman" w:cs="Times New Roman"/>
          <w:sz w:val="24"/>
          <w:szCs w:val="24"/>
          <w:lang w:val="en-US"/>
        </w:rPr>
        <w:t>thine</w:t>
      </w:r>
      <w:proofErr w:type="spellEnd"/>
      <w:r w:rsidR="00E708AD" w:rsidRPr="00CB6452">
        <w:rPr>
          <w:rFonts w:ascii="Times New Roman" w:hAnsi="Times New Roman" w:cs="Times New Roman"/>
          <w:sz w:val="24"/>
          <w:szCs w:val="24"/>
        </w:rPr>
        <w:t xml:space="preserve"> /</w:t>
      </w:r>
      <w:r w:rsidR="00260297">
        <w:rPr>
          <w:rFonts w:ascii="Times New Roman" w:hAnsi="Times New Roman" w:cs="Times New Roman"/>
          <w:sz w:val="24"/>
          <w:szCs w:val="24"/>
        </w:rPr>
        <w:t xml:space="preserve"> </w:t>
      </w:r>
      <w:r w:rsidR="00E708AD" w:rsidRPr="00CB6452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E708AD" w:rsidRPr="00CB6452">
        <w:rPr>
          <w:rFonts w:ascii="Times New Roman" w:hAnsi="Times New Roman" w:cs="Times New Roman"/>
          <w:sz w:val="24"/>
          <w:szCs w:val="24"/>
        </w:rPr>
        <w:t xml:space="preserve"> </w:t>
      </w:r>
      <w:r w:rsidR="00E708AD" w:rsidRPr="00CB6452">
        <w:rPr>
          <w:rFonts w:ascii="Times New Roman" w:hAnsi="Times New Roman" w:cs="Times New Roman"/>
          <w:sz w:val="24"/>
          <w:szCs w:val="24"/>
          <w:lang w:val="en-US"/>
        </w:rPr>
        <w:t>Caesar</w:t>
      </w:r>
      <w:r w:rsidR="00E708AD" w:rsidRPr="00CB6452">
        <w:rPr>
          <w:rFonts w:ascii="Times New Roman" w:hAnsi="Times New Roman" w:cs="Times New Roman"/>
          <w:sz w:val="24"/>
          <w:szCs w:val="24"/>
        </w:rPr>
        <w:t xml:space="preserve">’ </w:t>
      </w:r>
      <w:r w:rsidR="00E708AD" w:rsidRPr="00CB645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708AD" w:rsidRPr="00CB6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E30">
        <w:rPr>
          <w:rFonts w:ascii="Times New Roman" w:hAnsi="Times New Roman" w:cs="Times New Roman"/>
          <w:sz w:val="24"/>
          <w:szCs w:val="24"/>
          <w:lang w:val="en-US"/>
        </w:rPr>
        <w:t>homager</w:t>
      </w:r>
      <w:proofErr w:type="spellEnd"/>
      <w:r w:rsidR="00430E30">
        <w:rPr>
          <w:rFonts w:ascii="Times New Roman" w:hAnsi="Times New Roman" w:cs="Times New Roman"/>
          <w:sz w:val="24"/>
          <w:szCs w:val="24"/>
        </w:rPr>
        <w:t>…</w:t>
      </w:r>
      <w:r w:rsidR="00260297">
        <w:rPr>
          <w:rFonts w:ascii="Times New Roman" w:hAnsi="Times New Roman" w:cs="Times New Roman"/>
          <w:sz w:val="24"/>
          <w:szCs w:val="24"/>
        </w:rPr>
        <w:t>»</w:t>
      </w:r>
      <w:r w:rsidR="00E708AD" w:rsidRPr="00CB6452">
        <w:rPr>
          <w:rFonts w:ascii="Times New Roman" w:hAnsi="Times New Roman" w:cs="Times New Roman"/>
          <w:sz w:val="24"/>
          <w:szCs w:val="24"/>
        </w:rPr>
        <w:t>)</w:t>
      </w:r>
      <w:r w:rsidR="00AF6192" w:rsidRPr="00AF6192">
        <w:rPr>
          <w:rFonts w:ascii="Times New Roman" w:hAnsi="Times New Roman" w:cs="Times New Roman"/>
          <w:sz w:val="24"/>
          <w:szCs w:val="24"/>
        </w:rPr>
        <w:t>[</w:t>
      </w:r>
      <w:r w:rsidR="00AF6192" w:rsidRPr="00A81F6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Shakespeare</w:t>
      </w:r>
      <w:r w:rsidR="00AF6192" w:rsidRPr="00AF619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="00AF619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9</w:t>
      </w:r>
      <w:r w:rsidR="00AF6192" w:rsidRPr="00AF619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</w:t>
      </w:r>
      <w:proofErr w:type="gramStart"/>
      <w:r w:rsidR="00AF6192" w:rsidRPr="00AF619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AF6192" w:rsidRPr="00AF6192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="00AF6192" w:rsidRPr="00AF6192">
        <w:rPr>
          <w:rFonts w:ascii="Times New Roman" w:hAnsi="Times New Roman" w:cs="Times New Roman"/>
          <w:sz w:val="24"/>
          <w:szCs w:val="24"/>
        </w:rPr>
        <w:t xml:space="preserve"> </w:t>
      </w:r>
      <w:r w:rsidR="00260297">
        <w:rPr>
          <w:rFonts w:ascii="Times New Roman" w:hAnsi="Times New Roman" w:cs="Times New Roman"/>
          <w:sz w:val="24"/>
          <w:szCs w:val="24"/>
        </w:rPr>
        <w:t xml:space="preserve">, которое означает </w:t>
      </w:r>
      <w:r w:rsidR="00260297" w:rsidRPr="00AF6192">
        <w:rPr>
          <w:rFonts w:ascii="Times New Roman" w:hAnsi="Times New Roman" w:cs="Times New Roman"/>
          <w:sz w:val="24"/>
          <w:szCs w:val="24"/>
        </w:rPr>
        <w:t>‘</w:t>
      </w:r>
      <w:r w:rsidR="00172C04" w:rsidRPr="00CB6452">
        <w:rPr>
          <w:rFonts w:ascii="Times New Roman" w:hAnsi="Times New Roman" w:cs="Times New Roman"/>
          <w:sz w:val="24"/>
          <w:szCs w:val="24"/>
          <w:lang w:val="en-US"/>
        </w:rPr>
        <w:t>vassal</w:t>
      </w:r>
      <w:r w:rsidR="00172C04" w:rsidRPr="00CB6452">
        <w:rPr>
          <w:rFonts w:ascii="Times New Roman" w:hAnsi="Times New Roman" w:cs="Times New Roman"/>
          <w:sz w:val="24"/>
          <w:szCs w:val="24"/>
        </w:rPr>
        <w:t>; ‘</w:t>
      </w:r>
      <w:r w:rsidR="00172C04" w:rsidRPr="00CB6452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172C04" w:rsidRPr="00CB6452">
        <w:rPr>
          <w:rFonts w:ascii="Times New Roman" w:hAnsi="Times New Roman" w:cs="Times New Roman"/>
          <w:sz w:val="24"/>
          <w:szCs w:val="24"/>
        </w:rPr>
        <w:t xml:space="preserve"> </w:t>
      </w:r>
      <w:r w:rsidR="00172C04" w:rsidRPr="00CB6452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="00172C04" w:rsidRPr="00CB6452">
        <w:rPr>
          <w:rFonts w:ascii="Times New Roman" w:hAnsi="Times New Roman" w:cs="Times New Roman"/>
          <w:sz w:val="24"/>
          <w:szCs w:val="24"/>
        </w:rPr>
        <w:t xml:space="preserve"> </w:t>
      </w:r>
      <w:r w:rsidR="00172C04" w:rsidRPr="00CB6452">
        <w:rPr>
          <w:rFonts w:ascii="Times New Roman" w:hAnsi="Times New Roman" w:cs="Times New Roman"/>
          <w:sz w:val="24"/>
          <w:szCs w:val="24"/>
          <w:lang w:val="en-US"/>
        </w:rPr>
        <w:t>owes</w:t>
      </w:r>
      <w:r w:rsidR="00172C04" w:rsidRPr="00CB6452">
        <w:rPr>
          <w:rFonts w:ascii="Times New Roman" w:hAnsi="Times New Roman" w:cs="Times New Roman"/>
          <w:sz w:val="24"/>
          <w:szCs w:val="24"/>
        </w:rPr>
        <w:t xml:space="preserve"> </w:t>
      </w:r>
      <w:r w:rsidR="00172C04" w:rsidRPr="00CB6452">
        <w:rPr>
          <w:rFonts w:ascii="Times New Roman" w:hAnsi="Times New Roman" w:cs="Times New Roman"/>
          <w:sz w:val="24"/>
          <w:szCs w:val="24"/>
          <w:lang w:val="en-US"/>
        </w:rPr>
        <w:t>homage</w:t>
      </w:r>
      <w:r w:rsidR="00172C04" w:rsidRPr="00CB6452">
        <w:rPr>
          <w:rFonts w:ascii="Times New Roman" w:hAnsi="Times New Roman" w:cs="Times New Roman"/>
          <w:sz w:val="24"/>
          <w:szCs w:val="24"/>
        </w:rPr>
        <w:t xml:space="preserve"> </w:t>
      </w:r>
      <w:r w:rsidR="00172C04" w:rsidRPr="00CB6452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72C04" w:rsidRPr="00CB6452">
        <w:rPr>
          <w:rFonts w:ascii="Times New Roman" w:hAnsi="Times New Roman" w:cs="Times New Roman"/>
          <w:sz w:val="24"/>
          <w:szCs w:val="24"/>
        </w:rPr>
        <w:t xml:space="preserve"> </w:t>
      </w:r>
      <w:r w:rsidR="00172C04" w:rsidRPr="00CB6452">
        <w:rPr>
          <w:rFonts w:ascii="Times New Roman" w:hAnsi="Times New Roman" w:cs="Times New Roman"/>
          <w:sz w:val="24"/>
          <w:szCs w:val="24"/>
          <w:lang w:val="en-US"/>
        </w:rPr>
        <w:t>fealty</w:t>
      </w:r>
      <w:r w:rsidR="00172C04" w:rsidRPr="00CB6452">
        <w:rPr>
          <w:rFonts w:ascii="Times New Roman" w:hAnsi="Times New Roman" w:cs="Times New Roman"/>
          <w:sz w:val="24"/>
          <w:szCs w:val="24"/>
        </w:rPr>
        <w:t>’</w:t>
      </w:r>
      <w:r w:rsidR="00260297">
        <w:rPr>
          <w:rFonts w:ascii="Times New Roman" w:hAnsi="Times New Roman" w:cs="Times New Roman"/>
          <w:sz w:val="24"/>
          <w:szCs w:val="24"/>
        </w:rPr>
        <w:t xml:space="preserve">, </w:t>
      </w:r>
      <w:r w:rsidR="00172C04" w:rsidRPr="00CB6452">
        <w:rPr>
          <w:rFonts w:ascii="Times New Roman" w:hAnsi="Times New Roman" w:cs="Times New Roman"/>
          <w:sz w:val="24"/>
          <w:szCs w:val="24"/>
        </w:rPr>
        <w:t>т.</w:t>
      </w:r>
      <w:r w:rsidR="00260297">
        <w:rPr>
          <w:rFonts w:ascii="Times New Roman" w:hAnsi="Times New Roman" w:cs="Times New Roman"/>
          <w:sz w:val="24"/>
          <w:szCs w:val="24"/>
        </w:rPr>
        <w:t> </w:t>
      </w:r>
      <w:r w:rsidR="00172C04" w:rsidRPr="00CB6452">
        <w:rPr>
          <w:rFonts w:ascii="Times New Roman" w:hAnsi="Times New Roman" w:cs="Times New Roman"/>
          <w:sz w:val="24"/>
          <w:szCs w:val="24"/>
        </w:rPr>
        <w:t>е</w:t>
      </w:r>
      <w:r w:rsidR="00260297">
        <w:rPr>
          <w:rFonts w:ascii="Times New Roman" w:hAnsi="Times New Roman" w:cs="Times New Roman"/>
          <w:sz w:val="24"/>
          <w:szCs w:val="24"/>
        </w:rPr>
        <w:t>.</w:t>
      </w:r>
      <w:r w:rsidR="00172C04" w:rsidRPr="00CB6452">
        <w:rPr>
          <w:rFonts w:ascii="Times New Roman" w:hAnsi="Times New Roman" w:cs="Times New Roman"/>
          <w:sz w:val="24"/>
          <w:szCs w:val="24"/>
        </w:rPr>
        <w:t xml:space="preserve"> подданный. </w:t>
      </w:r>
      <w:r w:rsidR="00260297">
        <w:rPr>
          <w:rFonts w:ascii="Times New Roman" w:hAnsi="Times New Roman" w:cs="Times New Roman"/>
          <w:sz w:val="24"/>
          <w:szCs w:val="24"/>
        </w:rPr>
        <w:t>В дословном переводе</w:t>
      </w:r>
      <w:r w:rsidR="00430E30">
        <w:rPr>
          <w:rFonts w:ascii="Times New Roman" w:hAnsi="Times New Roman" w:cs="Times New Roman"/>
          <w:sz w:val="24"/>
          <w:szCs w:val="24"/>
        </w:rPr>
        <w:t xml:space="preserve"> </w:t>
      </w:r>
      <w:r w:rsidR="00260297">
        <w:rPr>
          <w:rFonts w:ascii="Times New Roman" w:hAnsi="Times New Roman" w:cs="Times New Roman"/>
          <w:sz w:val="24"/>
          <w:szCs w:val="24"/>
        </w:rPr>
        <w:t>эти</w:t>
      </w:r>
      <w:r w:rsidR="00430E30">
        <w:rPr>
          <w:rFonts w:ascii="Times New Roman" w:hAnsi="Times New Roman" w:cs="Times New Roman"/>
          <w:sz w:val="24"/>
          <w:szCs w:val="24"/>
        </w:rPr>
        <w:t xml:space="preserve"> полтора</w:t>
      </w:r>
      <w:r w:rsidR="00260297">
        <w:rPr>
          <w:rFonts w:ascii="Times New Roman" w:hAnsi="Times New Roman" w:cs="Times New Roman"/>
          <w:sz w:val="24"/>
          <w:szCs w:val="24"/>
        </w:rPr>
        <w:t xml:space="preserve"> стиха выглядят так</w:t>
      </w:r>
      <w:r w:rsidR="00172C04" w:rsidRPr="00CB6452">
        <w:rPr>
          <w:rFonts w:ascii="Times New Roman" w:hAnsi="Times New Roman" w:cs="Times New Roman"/>
          <w:sz w:val="24"/>
          <w:szCs w:val="24"/>
        </w:rPr>
        <w:t>: «Ты покраснел, Антоний, и румянец щёк – подданный Цезаря</w:t>
      </w:r>
      <w:r w:rsidR="00430E30">
        <w:rPr>
          <w:rFonts w:ascii="Times New Roman" w:hAnsi="Times New Roman" w:cs="Times New Roman"/>
          <w:sz w:val="24"/>
          <w:szCs w:val="24"/>
        </w:rPr>
        <w:t>…</w:t>
      </w:r>
      <w:r w:rsidR="00172C04" w:rsidRPr="00CB6452">
        <w:rPr>
          <w:rFonts w:ascii="Times New Roman" w:hAnsi="Times New Roman" w:cs="Times New Roman"/>
          <w:sz w:val="24"/>
          <w:szCs w:val="24"/>
        </w:rPr>
        <w:t>». Оба переводчика</w:t>
      </w:r>
      <w:r w:rsidR="00430E30">
        <w:rPr>
          <w:rFonts w:ascii="Times New Roman" w:hAnsi="Times New Roman" w:cs="Times New Roman"/>
          <w:sz w:val="24"/>
          <w:szCs w:val="24"/>
        </w:rPr>
        <w:t xml:space="preserve"> по-своему</w:t>
      </w:r>
      <w:r w:rsidR="00172C04" w:rsidRPr="00CB6452">
        <w:rPr>
          <w:rFonts w:ascii="Times New Roman" w:hAnsi="Times New Roman" w:cs="Times New Roman"/>
          <w:sz w:val="24"/>
          <w:szCs w:val="24"/>
        </w:rPr>
        <w:t xml:space="preserve"> корректир</w:t>
      </w:r>
      <w:r w:rsidR="00260297">
        <w:rPr>
          <w:rFonts w:ascii="Times New Roman" w:hAnsi="Times New Roman" w:cs="Times New Roman"/>
          <w:sz w:val="24"/>
          <w:szCs w:val="24"/>
        </w:rPr>
        <w:t>уют</w:t>
      </w:r>
      <w:r w:rsidR="00172C04" w:rsidRPr="00CB6452">
        <w:rPr>
          <w:rFonts w:ascii="Times New Roman" w:hAnsi="Times New Roman" w:cs="Times New Roman"/>
          <w:sz w:val="24"/>
          <w:szCs w:val="24"/>
        </w:rPr>
        <w:t xml:space="preserve"> </w:t>
      </w:r>
      <w:r w:rsidR="00260297">
        <w:rPr>
          <w:rFonts w:ascii="Times New Roman" w:hAnsi="Times New Roman" w:cs="Times New Roman"/>
          <w:sz w:val="24"/>
          <w:szCs w:val="24"/>
        </w:rPr>
        <w:t>оригинал</w:t>
      </w:r>
      <w:r w:rsidR="00172C04" w:rsidRPr="00CB6452">
        <w:rPr>
          <w:rFonts w:ascii="Times New Roman" w:hAnsi="Times New Roman" w:cs="Times New Roman"/>
          <w:sz w:val="24"/>
          <w:szCs w:val="24"/>
        </w:rPr>
        <w:t xml:space="preserve"> в угоду</w:t>
      </w:r>
      <w:r w:rsidR="00260297">
        <w:rPr>
          <w:rFonts w:ascii="Times New Roman" w:hAnsi="Times New Roman" w:cs="Times New Roman"/>
          <w:sz w:val="24"/>
          <w:szCs w:val="24"/>
        </w:rPr>
        <w:t xml:space="preserve"> большей</w:t>
      </w:r>
      <w:r w:rsidR="00172C04" w:rsidRPr="00CB6452">
        <w:rPr>
          <w:rFonts w:ascii="Times New Roman" w:hAnsi="Times New Roman" w:cs="Times New Roman"/>
          <w:sz w:val="24"/>
          <w:szCs w:val="24"/>
        </w:rPr>
        <w:t xml:space="preserve"> адекватности</w:t>
      </w:r>
      <w:r w:rsidR="00430E30">
        <w:rPr>
          <w:rFonts w:ascii="Times New Roman" w:hAnsi="Times New Roman" w:cs="Times New Roman"/>
          <w:sz w:val="24"/>
          <w:szCs w:val="24"/>
        </w:rPr>
        <w:t>.</w:t>
      </w:r>
      <w:r w:rsidR="00172C04" w:rsidRPr="00CB6452">
        <w:rPr>
          <w:rFonts w:ascii="Times New Roman" w:hAnsi="Times New Roman" w:cs="Times New Roman"/>
          <w:sz w:val="24"/>
          <w:szCs w:val="24"/>
        </w:rPr>
        <w:t xml:space="preserve"> </w:t>
      </w:r>
      <w:r w:rsidR="00430E30">
        <w:rPr>
          <w:rFonts w:ascii="Times New Roman" w:hAnsi="Times New Roman" w:cs="Times New Roman"/>
          <w:sz w:val="24"/>
          <w:szCs w:val="24"/>
        </w:rPr>
        <w:t>В</w:t>
      </w:r>
      <w:r w:rsidR="00172C04" w:rsidRPr="00CB6452">
        <w:rPr>
          <w:rFonts w:ascii="Times New Roman" w:hAnsi="Times New Roman" w:cs="Times New Roman"/>
          <w:sz w:val="24"/>
          <w:szCs w:val="24"/>
        </w:rPr>
        <w:t xml:space="preserve">ариант </w:t>
      </w:r>
      <w:proofErr w:type="spellStart"/>
      <w:r w:rsidR="00172C04" w:rsidRPr="00CB6452">
        <w:rPr>
          <w:rFonts w:ascii="Times New Roman" w:hAnsi="Times New Roman" w:cs="Times New Roman"/>
          <w:sz w:val="24"/>
          <w:szCs w:val="24"/>
        </w:rPr>
        <w:t>Михаловского</w:t>
      </w:r>
      <w:proofErr w:type="spellEnd"/>
      <w:r w:rsidR="00172C04" w:rsidRPr="00CB6452">
        <w:rPr>
          <w:rFonts w:ascii="Times New Roman" w:hAnsi="Times New Roman" w:cs="Times New Roman"/>
          <w:sz w:val="24"/>
          <w:szCs w:val="24"/>
        </w:rPr>
        <w:t xml:space="preserve"> </w:t>
      </w:r>
      <w:r w:rsidR="00430E30">
        <w:rPr>
          <w:rFonts w:ascii="Times New Roman" w:hAnsi="Times New Roman" w:cs="Times New Roman"/>
          <w:sz w:val="24"/>
          <w:szCs w:val="24"/>
        </w:rPr>
        <w:t>ближе к</w:t>
      </w:r>
      <w:r w:rsidR="00172C04" w:rsidRPr="00CB6452">
        <w:rPr>
          <w:rFonts w:ascii="Times New Roman" w:hAnsi="Times New Roman" w:cs="Times New Roman"/>
          <w:sz w:val="24"/>
          <w:szCs w:val="24"/>
        </w:rPr>
        <w:t xml:space="preserve"> </w:t>
      </w:r>
      <w:r w:rsidR="00430E30">
        <w:rPr>
          <w:rFonts w:ascii="Times New Roman" w:hAnsi="Times New Roman" w:cs="Times New Roman"/>
          <w:sz w:val="24"/>
          <w:szCs w:val="24"/>
        </w:rPr>
        <w:t>подлиннику:</w:t>
      </w:r>
      <w:r w:rsidR="00172C04" w:rsidRPr="00CB6452">
        <w:rPr>
          <w:rFonts w:ascii="Times New Roman" w:hAnsi="Times New Roman" w:cs="Times New Roman"/>
          <w:sz w:val="24"/>
          <w:szCs w:val="24"/>
        </w:rPr>
        <w:t xml:space="preserve"> «</w:t>
      </w:r>
      <w:r w:rsidR="00430E30">
        <w:rPr>
          <w:rFonts w:ascii="Times New Roman" w:hAnsi="Times New Roman" w:cs="Times New Roman"/>
          <w:sz w:val="24"/>
          <w:szCs w:val="24"/>
        </w:rPr>
        <w:t>К</w:t>
      </w:r>
      <w:r w:rsidR="00172C04" w:rsidRPr="00CB6452">
        <w:rPr>
          <w:rFonts w:ascii="Times New Roman" w:hAnsi="Times New Roman" w:cs="Times New Roman"/>
          <w:sz w:val="24"/>
          <w:szCs w:val="24"/>
        </w:rPr>
        <w:t>лянусь – ты покрасн</w:t>
      </w:r>
      <w:r w:rsidR="00430E30">
        <w:rPr>
          <w:rFonts w:ascii="Times New Roman" w:hAnsi="Times New Roman" w:cs="Times New Roman"/>
          <w:sz w:val="24"/>
          <w:szCs w:val="24"/>
        </w:rPr>
        <w:t>е</w:t>
      </w:r>
      <w:r w:rsidR="00172C04" w:rsidRPr="00CB6452">
        <w:rPr>
          <w:rFonts w:ascii="Times New Roman" w:hAnsi="Times New Roman" w:cs="Times New Roman"/>
          <w:sz w:val="24"/>
          <w:szCs w:val="24"/>
        </w:rPr>
        <w:t>л! Румянец твой – дань Цезарю</w:t>
      </w:r>
      <w:r w:rsidR="00430E30">
        <w:rPr>
          <w:rFonts w:ascii="Times New Roman" w:hAnsi="Times New Roman" w:cs="Times New Roman"/>
          <w:sz w:val="24"/>
          <w:szCs w:val="24"/>
        </w:rPr>
        <w:t>…</w:t>
      </w:r>
      <w:r w:rsidR="00172C04" w:rsidRPr="00CB6452">
        <w:rPr>
          <w:rFonts w:ascii="Times New Roman" w:hAnsi="Times New Roman" w:cs="Times New Roman"/>
          <w:sz w:val="24"/>
          <w:szCs w:val="24"/>
        </w:rPr>
        <w:t xml:space="preserve">». Слово </w:t>
      </w:r>
      <w:proofErr w:type="spellStart"/>
      <w:r w:rsidR="00172C04" w:rsidRPr="00430E30">
        <w:rPr>
          <w:rFonts w:ascii="Times New Roman" w:hAnsi="Times New Roman" w:cs="Times New Roman"/>
          <w:i/>
          <w:iCs/>
          <w:sz w:val="24"/>
          <w:szCs w:val="24"/>
          <w:lang w:val="en-US"/>
        </w:rPr>
        <w:t>homage</w:t>
      </w:r>
      <w:r w:rsidR="00430E30"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proofErr w:type="spellEnd"/>
      <w:r w:rsidR="00172C04" w:rsidRPr="00CB6452">
        <w:rPr>
          <w:rFonts w:ascii="Times New Roman" w:hAnsi="Times New Roman" w:cs="Times New Roman"/>
          <w:sz w:val="24"/>
          <w:szCs w:val="24"/>
        </w:rPr>
        <w:t xml:space="preserve"> переводчик передает как «дань», </w:t>
      </w:r>
      <w:proofErr w:type="gramStart"/>
      <w:r w:rsidR="00430E30">
        <w:rPr>
          <w:rFonts w:ascii="Times New Roman" w:hAnsi="Times New Roman" w:cs="Times New Roman"/>
          <w:sz w:val="24"/>
          <w:szCs w:val="24"/>
        </w:rPr>
        <w:t xml:space="preserve">меняя </w:t>
      </w:r>
      <w:proofErr w:type="spellStart"/>
      <w:r w:rsidR="00430E30" w:rsidRPr="00430E30">
        <w:rPr>
          <w:rFonts w:ascii="Times New Roman" w:hAnsi="Times New Roman" w:cs="Times New Roman"/>
          <w:i/>
          <w:iCs/>
          <w:sz w:val="24"/>
          <w:szCs w:val="24"/>
          <w:lang w:val="en-US"/>
        </w:rPr>
        <w:t>nomen</w:t>
      </w:r>
      <w:proofErr w:type="spellEnd"/>
      <w:r w:rsidR="00430E30" w:rsidRPr="00AF61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30E30" w:rsidRPr="00430E30">
        <w:rPr>
          <w:rFonts w:ascii="Times New Roman" w:hAnsi="Times New Roman" w:cs="Times New Roman"/>
          <w:i/>
          <w:iCs/>
          <w:sz w:val="24"/>
          <w:szCs w:val="24"/>
          <w:lang w:val="en-US"/>
        </w:rPr>
        <w:t>agentis</w:t>
      </w:r>
      <w:proofErr w:type="spellEnd"/>
      <w:r w:rsidR="00430E30" w:rsidRPr="00AF6192">
        <w:rPr>
          <w:rFonts w:ascii="Times New Roman" w:hAnsi="Times New Roman" w:cs="Times New Roman"/>
          <w:sz w:val="24"/>
          <w:szCs w:val="24"/>
        </w:rPr>
        <w:t xml:space="preserve"> </w:t>
      </w:r>
      <w:r w:rsidR="00430E30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430E30" w:rsidRPr="00430E30">
        <w:rPr>
          <w:rFonts w:ascii="Times New Roman" w:hAnsi="Times New Roman" w:cs="Times New Roman"/>
          <w:i/>
          <w:iCs/>
          <w:sz w:val="24"/>
          <w:szCs w:val="24"/>
          <w:lang w:val="en-US"/>
        </w:rPr>
        <w:t>nomen</w:t>
      </w:r>
      <w:proofErr w:type="spellEnd"/>
      <w:r w:rsidR="00430E30" w:rsidRPr="00AF61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30E30" w:rsidRPr="00430E30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actionis</w:t>
      </w:r>
      <w:proofErr w:type="spellEnd"/>
      <w:r w:rsidR="00430E30">
        <w:rPr>
          <w:rFonts w:ascii="Times New Roman" w:hAnsi="Times New Roman" w:cs="Times New Roman"/>
          <w:sz w:val="24"/>
          <w:szCs w:val="24"/>
        </w:rPr>
        <w:t xml:space="preserve"> и</w:t>
      </w:r>
      <w:r w:rsidR="00172C04" w:rsidRPr="00CB6452">
        <w:rPr>
          <w:rFonts w:ascii="Times New Roman" w:hAnsi="Times New Roman" w:cs="Times New Roman"/>
          <w:sz w:val="24"/>
          <w:szCs w:val="24"/>
        </w:rPr>
        <w:t xml:space="preserve"> </w:t>
      </w:r>
      <w:r w:rsidR="00430E30">
        <w:rPr>
          <w:rFonts w:ascii="Times New Roman" w:hAnsi="Times New Roman" w:cs="Times New Roman"/>
          <w:sz w:val="24"/>
          <w:szCs w:val="24"/>
        </w:rPr>
        <w:t>интерпретирует</w:t>
      </w:r>
      <w:proofErr w:type="gramEnd"/>
      <w:r w:rsidR="00172C04" w:rsidRPr="00CB6452">
        <w:rPr>
          <w:rFonts w:ascii="Times New Roman" w:hAnsi="Times New Roman" w:cs="Times New Roman"/>
          <w:sz w:val="24"/>
          <w:szCs w:val="24"/>
        </w:rPr>
        <w:t xml:space="preserve"> </w:t>
      </w:r>
      <w:r w:rsidR="00430E30">
        <w:rPr>
          <w:rFonts w:ascii="Times New Roman" w:hAnsi="Times New Roman" w:cs="Times New Roman"/>
          <w:sz w:val="24"/>
          <w:szCs w:val="24"/>
        </w:rPr>
        <w:t>ситуацию</w:t>
      </w:r>
      <w:r w:rsidR="00172C04" w:rsidRPr="00CB6452">
        <w:rPr>
          <w:rFonts w:ascii="Times New Roman" w:hAnsi="Times New Roman" w:cs="Times New Roman"/>
          <w:sz w:val="24"/>
          <w:szCs w:val="24"/>
        </w:rPr>
        <w:t xml:space="preserve"> как некое «подношение». Фет</w:t>
      </w:r>
      <w:r w:rsidR="00430E30">
        <w:rPr>
          <w:rFonts w:ascii="Times New Roman" w:hAnsi="Times New Roman" w:cs="Times New Roman"/>
          <w:sz w:val="24"/>
          <w:szCs w:val="24"/>
        </w:rPr>
        <w:t xml:space="preserve">, напротив, </w:t>
      </w:r>
      <w:r w:rsidR="00172C04" w:rsidRPr="00CB6452">
        <w:rPr>
          <w:rFonts w:ascii="Times New Roman" w:hAnsi="Times New Roman" w:cs="Times New Roman"/>
          <w:sz w:val="24"/>
          <w:szCs w:val="24"/>
        </w:rPr>
        <w:t>соотносит «румянец» с выражением почтения «</w:t>
      </w:r>
      <w:r w:rsidR="00172C04" w:rsidRPr="00CB6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честь Цезаря твой стыд</w:t>
      </w:r>
      <w:r w:rsidR="00430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E708AD" w:rsidRPr="00CB6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30E30">
        <w:rPr>
          <w:rFonts w:ascii="Times New Roman" w:hAnsi="Times New Roman" w:cs="Times New Roman"/>
          <w:sz w:val="24"/>
          <w:szCs w:val="24"/>
        </w:rPr>
        <w:t>.</w:t>
      </w:r>
    </w:p>
    <w:p w:rsidR="00C3386C" w:rsidRPr="00CB6452" w:rsidRDefault="00E708AD" w:rsidP="00621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Ещё одной иллюстрацией </w:t>
      </w:r>
      <w:r w:rsidR="00D11A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утраты</w:t>
      </w:r>
      <w:r w:rsidRPr="00CB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семантического компонента может служить </w:t>
      </w:r>
      <w:r w:rsidR="001D5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перевод слова</w:t>
      </w:r>
      <w:r w:rsidR="00304812" w:rsidRPr="00CB6452">
        <w:rPr>
          <w:rFonts w:ascii="Times New Roman" w:hAnsi="Times New Roman" w:cs="Times New Roman"/>
          <w:sz w:val="24"/>
          <w:szCs w:val="24"/>
        </w:rPr>
        <w:t xml:space="preserve"> </w:t>
      </w:r>
      <w:r w:rsidR="00304812" w:rsidRPr="001D5D51">
        <w:rPr>
          <w:rFonts w:ascii="Times New Roman" w:hAnsi="Times New Roman" w:cs="Times New Roman"/>
          <w:i/>
          <w:iCs/>
          <w:sz w:val="24"/>
          <w:szCs w:val="24"/>
          <w:lang w:val="en-US"/>
        </w:rPr>
        <w:t>dotage</w:t>
      </w:r>
      <w:r w:rsidR="00304812" w:rsidRPr="00CB6452">
        <w:rPr>
          <w:rFonts w:ascii="Times New Roman" w:hAnsi="Times New Roman" w:cs="Times New Roman"/>
          <w:sz w:val="24"/>
          <w:szCs w:val="24"/>
        </w:rPr>
        <w:t xml:space="preserve"> </w:t>
      </w:r>
      <w:r w:rsidR="001D5D51" w:rsidRPr="00AF6192">
        <w:rPr>
          <w:rFonts w:ascii="Times New Roman" w:hAnsi="Times New Roman" w:cs="Times New Roman"/>
          <w:sz w:val="24"/>
          <w:szCs w:val="24"/>
        </w:rPr>
        <w:t>‘</w:t>
      </w:r>
      <w:r w:rsidR="00304812" w:rsidRPr="00CB6452">
        <w:rPr>
          <w:rFonts w:ascii="Times New Roman" w:hAnsi="Times New Roman" w:cs="Times New Roman"/>
          <w:sz w:val="24"/>
          <w:szCs w:val="24"/>
          <w:lang w:val="en-US"/>
        </w:rPr>
        <w:t>infatuation</w:t>
      </w:r>
      <w:r w:rsidR="001D5D51" w:rsidRPr="00AF6192">
        <w:rPr>
          <w:rFonts w:ascii="Times New Roman" w:hAnsi="Times New Roman" w:cs="Times New Roman"/>
          <w:sz w:val="24"/>
          <w:szCs w:val="24"/>
        </w:rPr>
        <w:t>’</w:t>
      </w:r>
      <w:r w:rsidR="00304812" w:rsidRPr="00CB6452">
        <w:rPr>
          <w:rFonts w:ascii="Times New Roman" w:hAnsi="Times New Roman" w:cs="Times New Roman"/>
          <w:sz w:val="24"/>
          <w:szCs w:val="24"/>
        </w:rPr>
        <w:t>.</w:t>
      </w:r>
      <w:r w:rsidR="001D5D51">
        <w:rPr>
          <w:rFonts w:ascii="Times New Roman" w:hAnsi="Times New Roman" w:cs="Times New Roman"/>
          <w:sz w:val="24"/>
          <w:szCs w:val="24"/>
        </w:rPr>
        <w:t xml:space="preserve"> В академических шекспировских изданиях этому слову предлагается глосса:</w:t>
      </w:r>
      <w:r w:rsidR="00304812" w:rsidRPr="00CB6452">
        <w:rPr>
          <w:rFonts w:ascii="Times New Roman" w:hAnsi="Times New Roman" w:cs="Times New Roman"/>
          <w:sz w:val="24"/>
          <w:szCs w:val="24"/>
        </w:rPr>
        <w:t xml:space="preserve"> </w:t>
      </w:r>
      <w:r w:rsidR="001D5D51">
        <w:rPr>
          <w:rFonts w:ascii="Times New Roman" w:hAnsi="Times New Roman" w:cs="Times New Roman"/>
          <w:sz w:val="24"/>
          <w:szCs w:val="24"/>
        </w:rPr>
        <w:t>«</w:t>
      </w:r>
      <w:r w:rsidR="00304812" w:rsidRPr="00CB645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04812" w:rsidRPr="00AF6192">
        <w:rPr>
          <w:rFonts w:ascii="Times New Roman" w:hAnsi="Times New Roman" w:cs="Times New Roman"/>
          <w:sz w:val="24"/>
          <w:szCs w:val="24"/>
        </w:rPr>
        <w:t xml:space="preserve"> </w:t>
      </w:r>
      <w:r w:rsidR="00304812" w:rsidRPr="00CB6452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304812" w:rsidRPr="00AF6192">
        <w:rPr>
          <w:rFonts w:ascii="Times New Roman" w:hAnsi="Times New Roman" w:cs="Times New Roman"/>
          <w:sz w:val="24"/>
          <w:szCs w:val="24"/>
        </w:rPr>
        <w:t xml:space="preserve"> </w:t>
      </w:r>
      <w:r w:rsidR="00304812" w:rsidRPr="00CB6452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304812" w:rsidRPr="00AF6192">
        <w:rPr>
          <w:rFonts w:ascii="Times New Roman" w:hAnsi="Times New Roman" w:cs="Times New Roman"/>
          <w:sz w:val="24"/>
          <w:szCs w:val="24"/>
        </w:rPr>
        <w:t xml:space="preserve"> </w:t>
      </w:r>
      <w:r w:rsidR="00304812" w:rsidRPr="00CB6452">
        <w:rPr>
          <w:rFonts w:ascii="Times New Roman" w:hAnsi="Times New Roman" w:cs="Times New Roman"/>
          <w:sz w:val="24"/>
          <w:szCs w:val="24"/>
          <w:lang w:val="en-US"/>
        </w:rPr>
        <w:t>connotations</w:t>
      </w:r>
      <w:r w:rsidR="00304812" w:rsidRPr="00AF6192">
        <w:rPr>
          <w:rFonts w:ascii="Times New Roman" w:hAnsi="Times New Roman" w:cs="Times New Roman"/>
          <w:sz w:val="24"/>
          <w:szCs w:val="24"/>
        </w:rPr>
        <w:t xml:space="preserve"> </w:t>
      </w:r>
      <w:r w:rsidR="00304812" w:rsidRPr="00CB645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04812" w:rsidRPr="00AF6192">
        <w:rPr>
          <w:rFonts w:ascii="Times New Roman" w:hAnsi="Times New Roman" w:cs="Times New Roman"/>
          <w:sz w:val="24"/>
          <w:szCs w:val="24"/>
        </w:rPr>
        <w:t xml:space="preserve"> </w:t>
      </w:r>
      <w:r w:rsidR="00304812" w:rsidRPr="00CB6452">
        <w:rPr>
          <w:rFonts w:ascii="Times New Roman" w:hAnsi="Times New Roman" w:cs="Times New Roman"/>
          <w:sz w:val="24"/>
          <w:szCs w:val="24"/>
          <w:lang w:val="en-US"/>
        </w:rPr>
        <w:t>folly</w:t>
      </w:r>
      <w:r w:rsidR="00304812" w:rsidRPr="00AF6192">
        <w:rPr>
          <w:rFonts w:ascii="Times New Roman" w:hAnsi="Times New Roman" w:cs="Times New Roman"/>
          <w:sz w:val="24"/>
          <w:szCs w:val="24"/>
        </w:rPr>
        <w:t xml:space="preserve"> </w:t>
      </w:r>
      <w:r w:rsidR="00304812" w:rsidRPr="00CB6452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="00304812" w:rsidRPr="00AF6192">
        <w:rPr>
          <w:rFonts w:ascii="Times New Roman" w:hAnsi="Times New Roman" w:cs="Times New Roman"/>
          <w:sz w:val="24"/>
          <w:szCs w:val="24"/>
        </w:rPr>
        <w:t xml:space="preserve"> </w:t>
      </w:r>
      <w:r w:rsidR="00304812" w:rsidRPr="00CB6452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304812" w:rsidRPr="00AF6192">
        <w:rPr>
          <w:rFonts w:ascii="Times New Roman" w:hAnsi="Times New Roman" w:cs="Times New Roman"/>
          <w:sz w:val="24"/>
          <w:szCs w:val="24"/>
        </w:rPr>
        <w:t xml:space="preserve"> </w:t>
      </w:r>
      <w:r w:rsidR="00304812" w:rsidRPr="00CB6452">
        <w:rPr>
          <w:rFonts w:ascii="Times New Roman" w:hAnsi="Times New Roman" w:cs="Times New Roman"/>
          <w:sz w:val="24"/>
          <w:szCs w:val="24"/>
          <w:lang w:val="en-US"/>
        </w:rPr>
        <w:t>necessarily</w:t>
      </w:r>
      <w:r w:rsidR="00304812" w:rsidRPr="00AF6192">
        <w:rPr>
          <w:rFonts w:ascii="Times New Roman" w:hAnsi="Times New Roman" w:cs="Times New Roman"/>
          <w:sz w:val="24"/>
          <w:szCs w:val="24"/>
        </w:rPr>
        <w:t xml:space="preserve"> </w:t>
      </w:r>
      <w:r w:rsidR="00304812" w:rsidRPr="00CB645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04812" w:rsidRPr="00AF6192">
        <w:rPr>
          <w:rFonts w:ascii="Times New Roman" w:hAnsi="Times New Roman" w:cs="Times New Roman"/>
          <w:sz w:val="24"/>
          <w:szCs w:val="24"/>
        </w:rPr>
        <w:t xml:space="preserve"> </w:t>
      </w:r>
      <w:r w:rsidR="00304812" w:rsidRPr="00CB6452">
        <w:rPr>
          <w:rFonts w:ascii="Times New Roman" w:hAnsi="Times New Roman" w:cs="Times New Roman"/>
          <w:sz w:val="24"/>
          <w:szCs w:val="24"/>
          <w:lang w:val="en-US"/>
        </w:rPr>
        <w:t>old</w:t>
      </w:r>
      <w:r w:rsidR="00304812" w:rsidRPr="00AF6192">
        <w:rPr>
          <w:rFonts w:ascii="Times New Roman" w:hAnsi="Times New Roman" w:cs="Times New Roman"/>
          <w:sz w:val="24"/>
          <w:szCs w:val="24"/>
        </w:rPr>
        <w:t xml:space="preserve"> </w:t>
      </w:r>
      <w:r w:rsidR="00304812" w:rsidRPr="00CB6452">
        <w:rPr>
          <w:rFonts w:ascii="Times New Roman" w:hAnsi="Times New Roman" w:cs="Times New Roman"/>
          <w:sz w:val="24"/>
          <w:szCs w:val="24"/>
          <w:lang w:val="en-US"/>
        </w:rPr>
        <w:t>age</w:t>
      </w:r>
      <w:r w:rsidR="001D5D51">
        <w:rPr>
          <w:rFonts w:ascii="Times New Roman" w:hAnsi="Times New Roman" w:cs="Times New Roman"/>
          <w:sz w:val="24"/>
          <w:szCs w:val="24"/>
        </w:rPr>
        <w:t>»</w:t>
      </w:r>
      <w:r w:rsidR="00AF6192" w:rsidRPr="00AF6192">
        <w:rPr>
          <w:rFonts w:ascii="Times New Roman" w:hAnsi="Times New Roman" w:cs="Times New Roman"/>
          <w:sz w:val="24"/>
          <w:szCs w:val="24"/>
        </w:rPr>
        <w:t xml:space="preserve"> [</w:t>
      </w:r>
      <w:r w:rsidR="00AF6192" w:rsidRPr="00A81F6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Shakespeare</w:t>
      </w:r>
      <w:r w:rsidR="00AF6192" w:rsidRPr="00AF619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="00AF619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9</w:t>
      </w:r>
      <w:r w:rsidR="00AF6192" w:rsidRPr="00AF619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</w:t>
      </w:r>
      <w:proofErr w:type="gramStart"/>
      <w:r w:rsidR="00AF6192" w:rsidRPr="00AF619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AF6192" w:rsidRPr="00AF6192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="00AF6192" w:rsidRPr="00AF6192">
        <w:rPr>
          <w:rFonts w:ascii="Times New Roman" w:hAnsi="Times New Roman" w:cs="Times New Roman"/>
          <w:sz w:val="24"/>
          <w:szCs w:val="24"/>
        </w:rPr>
        <w:t xml:space="preserve"> </w:t>
      </w:r>
      <w:r w:rsidR="001D5D51">
        <w:rPr>
          <w:rFonts w:ascii="Times New Roman" w:hAnsi="Times New Roman" w:cs="Times New Roman"/>
          <w:sz w:val="24"/>
          <w:szCs w:val="24"/>
        </w:rPr>
        <w:t>, т. е. «Это слово</w:t>
      </w:r>
      <w:r w:rsidR="006C5FEB">
        <w:rPr>
          <w:rFonts w:ascii="Times New Roman" w:hAnsi="Times New Roman" w:cs="Times New Roman"/>
          <w:sz w:val="24"/>
          <w:szCs w:val="24"/>
        </w:rPr>
        <w:t xml:space="preserve"> обозначает различные оттенки безумия, не обязательно вызванного пожилым возрастом</w:t>
      </w:r>
      <w:r w:rsidR="001D5D51">
        <w:rPr>
          <w:rFonts w:ascii="Times New Roman" w:hAnsi="Times New Roman" w:cs="Times New Roman"/>
          <w:sz w:val="24"/>
          <w:szCs w:val="24"/>
        </w:rPr>
        <w:t>»</w:t>
      </w:r>
      <w:r w:rsidR="00304812" w:rsidRPr="00AF6192">
        <w:rPr>
          <w:rFonts w:ascii="Times New Roman" w:hAnsi="Times New Roman" w:cs="Times New Roman"/>
          <w:sz w:val="24"/>
          <w:szCs w:val="24"/>
        </w:rPr>
        <w:t xml:space="preserve">. </w:t>
      </w:r>
      <w:r w:rsidR="00304812" w:rsidRPr="00CB6452">
        <w:rPr>
          <w:rFonts w:ascii="Times New Roman" w:hAnsi="Times New Roman" w:cs="Times New Roman"/>
          <w:sz w:val="24"/>
          <w:szCs w:val="24"/>
        </w:rPr>
        <w:t xml:space="preserve">На русский язык </w:t>
      </w:r>
      <w:r w:rsidR="006C5FEB">
        <w:rPr>
          <w:rFonts w:ascii="Times New Roman" w:hAnsi="Times New Roman" w:cs="Times New Roman"/>
          <w:sz w:val="24"/>
          <w:szCs w:val="24"/>
        </w:rPr>
        <w:t xml:space="preserve">эту </w:t>
      </w:r>
      <w:r w:rsidR="00304812" w:rsidRPr="00CB6452">
        <w:rPr>
          <w:rFonts w:ascii="Times New Roman" w:hAnsi="Times New Roman" w:cs="Times New Roman"/>
          <w:sz w:val="24"/>
          <w:szCs w:val="24"/>
        </w:rPr>
        <w:t>лексем</w:t>
      </w:r>
      <w:r w:rsidR="006C5FEB">
        <w:rPr>
          <w:rFonts w:ascii="Times New Roman" w:hAnsi="Times New Roman" w:cs="Times New Roman"/>
          <w:sz w:val="24"/>
          <w:szCs w:val="24"/>
        </w:rPr>
        <w:t>у</w:t>
      </w:r>
      <w:r w:rsidR="00304812" w:rsidRPr="00CB6452">
        <w:rPr>
          <w:rFonts w:ascii="Times New Roman" w:hAnsi="Times New Roman" w:cs="Times New Roman"/>
          <w:sz w:val="24"/>
          <w:szCs w:val="24"/>
        </w:rPr>
        <w:t xml:space="preserve"> </w:t>
      </w:r>
      <w:r w:rsidR="006C5FEB">
        <w:rPr>
          <w:rFonts w:ascii="Times New Roman" w:hAnsi="Times New Roman" w:cs="Times New Roman"/>
          <w:sz w:val="24"/>
          <w:szCs w:val="24"/>
        </w:rPr>
        <w:t>можно перевести</w:t>
      </w:r>
      <w:r w:rsidR="00304812" w:rsidRPr="00CB6452">
        <w:rPr>
          <w:rFonts w:ascii="Times New Roman" w:hAnsi="Times New Roman" w:cs="Times New Roman"/>
          <w:sz w:val="24"/>
          <w:szCs w:val="24"/>
        </w:rPr>
        <w:t xml:space="preserve"> как </w:t>
      </w:r>
      <w:r w:rsidR="006C5FEB" w:rsidRPr="00AF6192">
        <w:rPr>
          <w:rFonts w:ascii="Times New Roman" w:hAnsi="Times New Roman" w:cs="Times New Roman"/>
          <w:sz w:val="24"/>
          <w:szCs w:val="24"/>
        </w:rPr>
        <w:t>‘</w:t>
      </w:r>
      <w:r w:rsidR="00304812" w:rsidRPr="00CB6452">
        <w:rPr>
          <w:rFonts w:ascii="Times New Roman" w:hAnsi="Times New Roman" w:cs="Times New Roman"/>
          <w:sz w:val="24"/>
          <w:szCs w:val="24"/>
        </w:rPr>
        <w:t xml:space="preserve">помешательство </w:t>
      </w:r>
      <w:r w:rsidR="006C5FEB">
        <w:rPr>
          <w:rFonts w:ascii="Times New Roman" w:hAnsi="Times New Roman" w:cs="Times New Roman"/>
          <w:sz w:val="24"/>
          <w:szCs w:val="24"/>
        </w:rPr>
        <w:t>на почве</w:t>
      </w:r>
      <w:r w:rsidR="00304812" w:rsidRPr="00CB6452">
        <w:rPr>
          <w:rFonts w:ascii="Times New Roman" w:hAnsi="Times New Roman" w:cs="Times New Roman"/>
          <w:sz w:val="24"/>
          <w:szCs w:val="24"/>
        </w:rPr>
        <w:t xml:space="preserve"> любви</w:t>
      </w:r>
      <w:r w:rsidR="006C5FEB" w:rsidRPr="00AF6192">
        <w:rPr>
          <w:rFonts w:ascii="Times New Roman" w:hAnsi="Times New Roman" w:cs="Times New Roman"/>
          <w:sz w:val="24"/>
          <w:szCs w:val="24"/>
        </w:rPr>
        <w:t>’</w:t>
      </w:r>
      <w:r w:rsidR="00304812" w:rsidRPr="00CB6452">
        <w:rPr>
          <w:rFonts w:ascii="Times New Roman" w:hAnsi="Times New Roman" w:cs="Times New Roman"/>
          <w:sz w:val="24"/>
          <w:szCs w:val="24"/>
        </w:rPr>
        <w:t xml:space="preserve">. </w:t>
      </w:r>
      <w:r w:rsidR="006C5FEB">
        <w:rPr>
          <w:rFonts w:ascii="Times New Roman" w:hAnsi="Times New Roman" w:cs="Times New Roman"/>
          <w:sz w:val="24"/>
          <w:szCs w:val="24"/>
        </w:rPr>
        <w:t>Впрочем,</w:t>
      </w:r>
      <w:r w:rsidR="00304812" w:rsidRPr="00CB6452">
        <w:rPr>
          <w:rFonts w:ascii="Times New Roman" w:hAnsi="Times New Roman" w:cs="Times New Roman"/>
          <w:sz w:val="24"/>
          <w:szCs w:val="24"/>
        </w:rPr>
        <w:t xml:space="preserve"> </w:t>
      </w:r>
      <w:r w:rsidR="006C5FEB">
        <w:rPr>
          <w:rFonts w:ascii="Times New Roman" w:hAnsi="Times New Roman" w:cs="Times New Roman"/>
          <w:sz w:val="24"/>
          <w:szCs w:val="24"/>
        </w:rPr>
        <w:t>и</w:t>
      </w:r>
      <w:r w:rsidR="00304812" w:rsidRPr="00CB6452">
        <w:rPr>
          <w:rFonts w:ascii="Times New Roman" w:hAnsi="Times New Roman" w:cs="Times New Roman"/>
          <w:sz w:val="24"/>
          <w:szCs w:val="24"/>
        </w:rPr>
        <w:t xml:space="preserve"> Фет</w:t>
      </w:r>
      <w:r w:rsidR="006C5FEB">
        <w:rPr>
          <w:rFonts w:ascii="Times New Roman" w:hAnsi="Times New Roman" w:cs="Times New Roman"/>
          <w:sz w:val="24"/>
          <w:szCs w:val="24"/>
        </w:rPr>
        <w:t>,</w:t>
      </w:r>
      <w:r w:rsidR="00304812" w:rsidRPr="00CB645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04812" w:rsidRPr="00CB6452">
        <w:rPr>
          <w:rFonts w:ascii="Times New Roman" w:hAnsi="Times New Roman" w:cs="Times New Roman"/>
          <w:sz w:val="24"/>
          <w:szCs w:val="24"/>
        </w:rPr>
        <w:t>Михаловский</w:t>
      </w:r>
      <w:proofErr w:type="spellEnd"/>
      <w:r w:rsidR="00304812" w:rsidRPr="00CB6452">
        <w:rPr>
          <w:rFonts w:ascii="Times New Roman" w:hAnsi="Times New Roman" w:cs="Times New Roman"/>
          <w:sz w:val="24"/>
          <w:szCs w:val="24"/>
        </w:rPr>
        <w:t xml:space="preserve"> </w:t>
      </w:r>
      <w:r w:rsidR="006C5FEB">
        <w:rPr>
          <w:rFonts w:ascii="Times New Roman" w:hAnsi="Times New Roman" w:cs="Times New Roman"/>
          <w:sz w:val="24"/>
          <w:szCs w:val="24"/>
        </w:rPr>
        <w:t>элиминируют</w:t>
      </w:r>
      <w:r w:rsidR="00304812" w:rsidRPr="00CB6452">
        <w:rPr>
          <w:rFonts w:ascii="Times New Roman" w:hAnsi="Times New Roman" w:cs="Times New Roman"/>
          <w:sz w:val="24"/>
          <w:szCs w:val="24"/>
        </w:rPr>
        <w:t xml:space="preserve"> сему </w:t>
      </w:r>
      <w:r w:rsidR="006C5FEB" w:rsidRPr="00AF6192">
        <w:rPr>
          <w:rFonts w:ascii="Times New Roman" w:hAnsi="Times New Roman" w:cs="Times New Roman"/>
          <w:sz w:val="24"/>
          <w:szCs w:val="24"/>
        </w:rPr>
        <w:t>‘</w:t>
      </w:r>
      <w:r w:rsidR="00304812" w:rsidRPr="00CB6452">
        <w:rPr>
          <w:rFonts w:ascii="Times New Roman" w:hAnsi="Times New Roman" w:cs="Times New Roman"/>
          <w:sz w:val="24"/>
          <w:szCs w:val="24"/>
        </w:rPr>
        <w:t>любовны</w:t>
      </w:r>
      <w:r w:rsidR="006C5FEB">
        <w:rPr>
          <w:rFonts w:ascii="Times New Roman" w:hAnsi="Times New Roman" w:cs="Times New Roman"/>
          <w:sz w:val="24"/>
          <w:szCs w:val="24"/>
        </w:rPr>
        <w:t>е</w:t>
      </w:r>
      <w:r w:rsidR="00304812" w:rsidRPr="00CB6452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6C5FEB">
        <w:rPr>
          <w:rFonts w:ascii="Times New Roman" w:hAnsi="Times New Roman" w:cs="Times New Roman"/>
          <w:sz w:val="24"/>
          <w:szCs w:val="24"/>
        </w:rPr>
        <w:t>я</w:t>
      </w:r>
      <w:r w:rsidR="006C5FEB" w:rsidRPr="00AF6192">
        <w:rPr>
          <w:rFonts w:ascii="Times New Roman" w:hAnsi="Times New Roman" w:cs="Times New Roman"/>
          <w:sz w:val="24"/>
          <w:szCs w:val="24"/>
        </w:rPr>
        <w:t>’</w:t>
      </w:r>
      <w:r w:rsidR="00304812" w:rsidRPr="00CB6452">
        <w:rPr>
          <w:rFonts w:ascii="Times New Roman" w:hAnsi="Times New Roman" w:cs="Times New Roman"/>
          <w:sz w:val="24"/>
          <w:szCs w:val="24"/>
        </w:rPr>
        <w:t>.</w:t>
      </w:r>
      <w:r w:rsidR="00787F95" w:rsidRPr="00CB6452">
        <w:rPr>
          <w:rFonts w:ascii="Times New Roman" w:hAnsi="Times New Roman" w:cs="Times New Roman"/>
          <w:sz w:val="24"/>
          <w:szCs w:val="24"/>
        </w:rPr>
        <w:t xml:space="preserve"> В </w:t>
      </w:r>
      <w:r w:rsidR="006C5FEB">
        <w:rPr>
          <w:rFonts w:ascii="Times New Roman" w:hAnsi="Times New Roman" w:cs="Times New Roman"/>
          <w:sz w:val="24"/>
          <w:szCs w:val="24"/>
        </w:rPr>
        <w:t>версии</w:t>
      </w:r>
      <w:r w:rsidR="000B0C1B" w:rsidRPr="00CB6452">
        <w:rPr>
          <w:rFonts w:ascii="Times New Roman" w:hAnsi="Times New Roman" w:cs="Times New Roman"/>
          <w:sz w:val="24"/>
          <w:szCs w:val="24"/>
        </w:rPr>
        <w:t xml:space="preserve"> </w:t>
      </w:r>
      <w:r w:rsidR="006C5FEB">
        <w:rPr>
          <w:rFonts w:ascii="Times New Roman" w:hAnsi="Times New Roman" w:cs="Times New Roman"/>
          <w:sz w:val="24"/>
          <w:szCs w:val="24"/>
        </w:rPr>
        <w:t>последнего</w:t>
      </w:r>
      <w:r w:rsidR="001D5D51">
        <w:rPr>
          <w:rFonts w:ascii="Times New Roman" w:hAnsi="Times New Roman" w:cs="Times New Roman"/>
          <w:sz w:val="24"/>
          <w:szCs w:val="24"/>
        </w:rPr>
        <w:t xml:space="preserve"> </w:t>
      </w:r>
      <w:r w:rsidR="000B0C1B" w:rsidRPr="00CB6452">
        <w:rPr>
          <w:rFonts w:ascii="Times New Roman" w:hAnsi="Times New Roman" w:cs="Times New Roman"/>
          <w:sz w:val="24"/>
          <w:szCs w:val="24"/>
        </w:rPr>
        <w:t xml:space="preserve">вместо существительного используется глагол </w:t>
      </w:r>
      <w:r w:rsidR="006C5FEB">
        <w:rPr>
          <w:rFonts w:ascii="Times New Roman" w:hAnsi="Times New Roman" w:cs="Times New Roman"/>
          <w:sz w:val="24"/>
          <w:szCs w:val="24"/>
        </w:rPr>
        <w:t xml:space="preserve">– </w:t>
      </w:r>
      <w:r w:rsidR="000B0C1B" w:rsidRPr="00CB6452">
        <w:rPr>
          <w:rFonts w:ascii="Times New Roman" w:hAnsi="Times New Roman" w:cs="Times New Roman"/>
          <w:sz w:val="24"/>
          <w:szCs w:val="24"/>
        </w:rPr>
        <w:t>«безумствует»</w:t>
      </w:r>
      <w:r w:rsidR="006C5FEB">
        <w:rPr>
          <w:rFonts w:ascii="Times New Roman" w:hAnsi="Times New Roman" w:cs="Times New Roman"/>
          <w:sz w:val="24"/>
          <w:szCs w:val="24"/>
        </w:rPr>
        <w:t xml:space="preserve">; Фет предлагает в качестве эквивалента слово </w:t>
      </w:r>
      <w:r w:rsidR="00A64F80" w:rsidRPr="00CB6452">
        <w:rPr>
          <w:rFonts w:ascii="Times New Roman" w:hAnsi="Times New Roman" w:cs="Times New Roman"/>
          <w:sz w:val="24"/>
          <w:szCs w:val="24"/>
        </w:rPr>
        <w:t>«сумасбродство»</w:t>
      </w:r>
      <w:r w:rsidR="000B0C1B" w:rsidRPr="00CB6452">
        <w:rPr>
          <w:rFonts w:ascii="Times New Roman" w:hAnsi="Times New Roman" w:cs="Times New Roman"/>
          <w:sz w:val="24"/>
          <w:szCs w:val="24"/>
        </w:rPr>
        <w:t>. Таким образом</w:t>
      </w:r>
      <w:r w:rsidR="006C5FEB">
        <w:rPr>
          <w:rFonts w:ascii="Times New Roman" w:hAnsi="Times New Roman" w:cs="Times New Roman"/>
          <w:sz w:val="24"/>
          <w:szCs w:val="24"/>
        </w:rPr>
        <w:t>,</w:t>
      </w:r>
      <w:r w:rsidR="001D5D51">
        <w:rPr>
          <w:rFonts w:ascii="Times New Roman" w:hAnsi="Times New Roman" w:cs="Times New Roman"/>
          <w:sz w:val="24"/>
          <w:szCs w:val="24"/>
        </w:rPr>
        <w:t xml:space="preserve"> </w:t>
      </w:r>
      <w:r w:rsidR="006C5FEB">
        <w:rPr>
          <w:rFonts w:ascii="Times New Roman" w:hAnsi="Times New Roman" w:cs="Times New Roman"/>
          <w:sz w:val="24"/>
          <w:szCs w:val="24"/>
        </w:rPr>
        <w:t>этот</w:t>
      </w:r>
      <w:r w:rsidR="000B0C1B" w:rsidRPr="00CB6452">
        <w:rPr>
          <w:rFonts w:ascii="Times New Roman" w:hAnsi="Times New Roman" w:cs="Times New Roman"/>
          <w:sz w:val="24"/>
          <w:szCs w:val="24"/>
        </w:rPr>
        <w:t xml:space="preserve"> пассаж</w:t>
      </w:r>
      <w:r w:rsidR="006C5FEB">
        <w:rPr>
          <w:rFonts w:ascii="Times New Roman" w:hAnsi="Times New Roman" w:cs="Times New Roman"/>
          <w:sz w:val="24"/>
          <w:szCs w:val="24"/>
        </w:rPr>
        <w:t xml:space="preserve"> показывает, в какой степени каждый из переводчиков отдаляется от оригинала. </w:t>
      </w:r>
      <w:proofErr w:type="spellStart"/>
      <w:r w:rsidR="006C5FEB">
        <w:rPr>
          <w:rFonts w:ascii="Times New Roman" w:hAnsi="Times New Roman" w:cs="Times New Roman"/>
          <w:sz w:val="24"/>
          <w:szCs w:val="24"/>
        </w:rPr>
        <w:t>Михаловский</w:t>
      </w:r>
      <w:proofErr w:type="spellEnd"/>
      <w:r w:rsidR="006C5FEB">
        <w:rPr>
          <w:rFonts w:ascii="Times New Roman" w:hAnsi="Times New Roman" w:cs="Times New Roman"/>
          <w:sz w:val="24"/>
          <w:szCs w:val="24"/>
        </w:rPr>
        <w:t xml:space="preserve"> жертвует и семантической, и грамматической адекватность, в то время как Фет сохраняет ту же часть речи, что и в подлиннике, но неточно передает значение слова</w:t>
      </w:r>
      <w:r w:rsidR="000B0C1B" w:rsidRPr="00CB6452">
        <w:rPr>
          <w:rFonts w:ascii="Times New Roman" w:hAnsi="Times New Roman" w:cs="Times New Roman"/>
          <w:sz w:val="24"/>
          <w:szCs w:val="24"/>
        </w:rPr>
        <w:t>.</w:t>
      </w:r>
    </w:p>
    <w:p w:rsidR="006A26DE" w:rsidRPr="00BC4031" w:rsidRDefault="00772D60" w:rsidP="00621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452">
        <w:rPr>
          <w:rFonts w:ascii="Times New Roman" w:hAnsi="Times New Roman" w:cs="Times New Roman"/>
          <w:sz w:val="24"/>
          <w:szCs w:val="24"/>
        </w:rPr>
        <w:t xml:space="preserve">Изменение части речи прослеживается и в следующем </w:t>
      </w:r>
      <w:r w:rsidR="006C5FEB">
        <w:rPr>
          <w:rFonts w:ascii="Times New Roman" w:hAnsi="Times New Roman" w:cs="Times New Roman"/>
          <w:sz w:val="24"/>
          <w:szCs w:val="24"/>
        </w:rPr>
        <w:t>примере: «…</w:t>
      </w:r>
      <w:r w:rsidRPr="00CB6452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CB6452">
        <w:rPr>
          <w:rFonts w:ascii="Times New Roman" w:hAnsi="Times New Roman" w:cs="Times New Roman"/>
          <w:sz w:val="24"/>
          <w:szCs w:val="24"/>
        </w:rPr>
        <w:t xml:space="preserve"> </w:t>
      </w:r>
      <w:r w:rsidRPr="00CB6452">
        <w:rPr>
          <w:rFonts w:ascii="Times New Roman" w:hAnsi="Times New Roman" w:cs="Times New Roman"/>
          <w:sz w:val="24"/>
          <w:szCs w:val="24"/>
          <w:lang w:val="en-US"/>
        </w:rPr>
        <w:t>shrill</w:t>
      </w:r>
      <w:r w:rsidRPr="00CB6452">
        <w:rPr>
          <w:rFonts w:ascii="Times New Roman" w:hAnsi="Times New Roman" w:cs="Times New Roman"/>
          <w:sz w:val="24"/>
          <w:szCs w:val="24"/>
        </w:rPr>
        <w:t>-</w:t>
      </w:r>
      <w:r w:rsidRPr="00CB6452">
        <w:rPr>
          <w:rFonts w:ascii="Times New Roman" w:hAnsi="Times New Roman" w:cs="Times New Roman"/>
          <w:sz w:val="24"/>
          <w:szCs w:val="24"/>
          <w:lang w:val="en-US"/>
        </w:rPr>
        <w:t>tongued</w:t>
      </w:r>
      <w:r w:rsidRPr="00CB64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452">
        <w:rPr>
          <w:rFonts w:ascii="Times New Roman" w:hAnsi="Times New Roman" w:cs="Times New Roman"/>
          <w:sz w:val="24"/>
          <w:szCs w:val="24"/>
          <w:lang w:val="en-US"/>
        </w:rPr>
        <w:t>Fulvia</w:t>
      </w:r>
      <w:proofErr w:type="spellEnd"/>
      <w:r w:rsidRPr="00CB6452">
        <w:rPr>
          <w:rFonts w:ascii="Times New Roman" w:hAnsi="Times New Roman" w:cs="Times New Roman"/>
          <w:sz w:val="24"/>
          <w:szCs w:val="24"/>
        </w:rPr>
        <w:t xml:space="preserve"> </w:t>
      </w:r>
      <w:r w:rsidRPr="00CB6452">
        <w:rPr>
          <w:rFonts w:ascii="Times New Roman" w:hAnsi="Times New Roman" w:cs="Times New Roman"/>
          <w:sz w:val="24"/>
          <w:szCs w:val="24"/>
          <w:lang w:val="en-US"/>
        </w:rPr>
        <w:t>scolds</w:t>
      </w:r>
      <w:r w:rsidRPr="00CB6452">
        <w:rPr>
          <w:rFonts w:ascii="Times New Roman" w:hAnsi="Times New Roman" w:cs="Times New Roman"/>
          <w:sz w:val="24"/>
          <w:szCs w:val="24"/>
        </w:rPr>
        <w:t>. /</w:t>
      </w:r>
      <w:r w:rsidR="006C5FEB">
        <w:rPr>
          <w:rFonts w:ascii="Times New Roman" w:hAnsi="Times New Roman" w:cs="Times New Roman"/>
          <w:sz w:val="24"/>
          <w:szCs w:val="24"/>
        </w:rPr>
        <w:t xml:space="preserve"> </w:t>
      </w:r>
      <w:r w:rsidRPr="00CB645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B6452">
        <w:rPr>
          <w:rFonts w:ascii="Times New Roman" w:hAnsi="Times New Roman" w:cs="Times New Roman"/>
          <w:sz w:val="24"/>
          <w:szCs w:val="24"/>
        </w:rPr>
        <w:t xml:space="preserve"> </w:t>
      </w:r>
      <w:r w:rsidRPr="00CB6452">
        <w:rPr>
          <w:rFonts w:ascii="Times New Roman" w:hAnsi="Times New Roman" w:cs="Times New Roman"/>
          <w:sz w:val="24"/>
          <w:szCs w:val="24"/>
          <w:lang w:val="en-US"/>
        </w:rPr>
        <w:t>messengers</w:t>
      </w:r>
      <w:r w:rsidRPr="00CB6452">
        <w:rPr>
          <w:rFonts w:ascii="Times New Roman" w:hAnsi="Times New Roman" w:cs="Times New Roman"/>
          <w:sz w:val="24"/>
          <w:szCs w:val="24"/>
        </w:rPr>
        <w:t>!</w:t>
      </w:r>
      <w:r w:rsidR="006C5FEB">
        <w:rPr>
          <w:rFonts w:ascii="Times New Roman" w:hAnsi="Times New Roman" w:cs="Times New Roman"/>
          <w:sz w:val="24"/>
          <w:szCs w:val="24"/>
        </w:rPr>
        <w:t>»</w:t>
      </w:r>
      <w:r w:rsidR="00AF6192" w:rsidRPr="00AF6192">
        <w:rPr>
          <w:rFonts w:ascii="Times New Roman" w:hAnsi="Times New Roman" w:cs="Times New Roman"/>
          <w:sz w:val="24"/>
          <w:szCs w:val="24"/>
        </w:rPr>
        <w:t xml:space="preserve"> [</w:t>
      </w:r>
      <w:r w:rsidR="00AF6192" w:rsidRPr="00A81F6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Shakespeare</w:t>
      </w:r>
      <w:r w:rsidR="00AF6192" w:rsidRPr="00AF619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="00AF619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93</w:t>
      </w:r>
      <w:proofErr w:type="gramStart"/>
      <w:r w:rsidR="00AF6192" w:rsidRPr="00AF619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AF6192" w:rsidRPr="00AF6192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="00AF6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5FEB">
        <w:rPr>
          <w:rFonts w:ascii="Times New Roman" w:hAnsi="Times New Roman" w:cs="Times New Roman"/>
          <w:sz w:val="24"/>
          <w:szCs w:val="24"/>
        </w:rPr>
        <w:t xml:space="preserve"> («…Когда</w:t>
      </w:r>
      <w:r w:rsidR="00BC4031">
        <w:rPr>
          <w:rFonts w:ascii="Times New Roman" w:hAnsi="Times New Roman" w:cs="Times New Roman"/>
          <w:sz w:val="24"/>
          <w:szCs w:val="24"/>
        </w:rPr>
        <w:t xml:space="preserve"> крикливая</w:t>
      </w:r>
      <w:r w:rsidR="006C5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FEB">
        <w:rPr>
          <w:rFonts w:ascii="Times New Roman" w:hAnsi="Times New Roman" w:cs="Times New Roman"/>
          <w:sz w:val="24"/>
          <w:szCs w:val="24"/>
        </w:rPr>
        <w:lastRenderedPageBreak/>
        <w:t>Фульвия</w:t>
      </w:r>
      <w:proofErr w:type="spellEnd"/>
      <w:r w:rsidR="00BC4031">
        <w:rPr>
          <w:rFonts w:ascii="Times New Roman" w:hAnsi="Times New Roman" w:cs="Times New Roman"/>
          <w:sz w:val="24"/>
          <w:szCs w:val="24"/>
        </w:rPr>
        <w:t xml:space="preserve"> бранится. Послы!</w:t>
      </w:r>
      <w:r w:rsidR="006C5FEB">
        <w:rPr>
          <w:rFonts w:ascii="Times New Roman" w:hAnsi="Times New Roman" w:cs="Times New Roman"/>
          <w:sz w:val="24"/>
          <w:szCs w:val="24"/>
        </w:rPr>
        <w:t>»</w:t>
      </w:r>
      <w:r w:rsidRPr="00CB6452">
        <w:rPr>
          <w:rFonts w:ascii="Times New Roman" w:hAnsi="Times New Roman" w:cs="Times New Roman"/>
          <w:sz w:val="24"/>
          <w:szCs w:val="24"/>
        </w:rPr>
        <w:t>). Данная реплика демонстрирует в фетовском переводе тенденцию замены одной части речи на другую</w:t>
      </w:r>
      <w:r w:rsidR="00BC4031">
        <w:rPr>
          <w:rFonts w:ascii="Times New Roman" w:hAnsi="Times New Roman" w:cs="Times New Roman"/>
          <w:sz w:val="24"/>
          <w:szCs w:val="24"/>
        </w:rPr>
        <w:t xml:space="preserve">: </w:t>
      </w:r>
      <w:r w:rsidRPr="00CB6452">
        <w:rPr>
          <w:rFonts w:ascii="Times New Roman" w:hAnsi="Times New Roman" w:cs="Times New Roman"/>
          <w:sz w:val="24"/>
          <w:szCs w:val="24"/>
        </w:rPr>
        <w:t>«</w:t>
      </w:r>
      <w:r w:rsidRPr="00CB6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Крикливой брани </w:t>
      </w:r>
      <w:proofErr w:type="spellStart"/>
      <w:r w:rsidRPr="00CB6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Фульв</w:t>
      </w:r>
      <w:r w:rsidR="00BC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B6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CB6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Послы!»</w:t>
      </w:r>
      <w:r w:rsidR="00AF61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AF61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</w:t>
      </w:r>
      <w:r w:rsidR="00AF6192" w:rsidRPr="00A81F64">
        <w:rPr>
          <w:rFonts w:ascii="Times New Roman" w:hAnsi="Times New Roman" w:cs="Times New Roman"/>
          <w:i/>
          <w:iCs/>
          <w:sz w:val="24"/>
          <w:szCs w:val="24"/>
        </w:rPr>
        <w:t>Фет А. А.</w:t>
      </w:r>
      <w:proofErr w:type="gramEnd"/>
      <w:r w:rsidR="00AF6192" w:rsidRPr="00A81F64">
        <w:rPr>
          <w:rFonts w:ascii="Times New Roman" w:hAnsi="Times New Roman" w:cs="Times New Roman"/>
          <w:sz w:val="24"/>
          <w:szCs w:val="24"/>
        </w:rPr>
        <w:t xml:space="preserve"> </w:t>
      </w:r>
      <w:r w:rsidR="00AF6192">
        <w:rPr>
          <w:rFonts w:ascii="Times New Roman" w:hAnsi="Times New Roman" w:cs="Times New Roman"/>
          <w:sz w:val="24"/>
          <w:szCs w:val="24"/>
        </w:rPr>
        <w:t xml:space="preserve"> </w:t>
      </w:r>
      <w:r w:rsidR="00AF6192">
        <w:rPr>
          <w:rFonts w:ascii="Times New Roman" w:hAnsi="Times New Roman" w:cs="Times New Roman"/>
          <w:sz w:val="24"/>
          <w:szCs w:val="24"/>
          <w:lang w:val="en-US"/>
        </w:rPr>
        <w:t>55</w:t>
      </w:r>
      <w:r w:rsidR="00AF61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</w:t>
      </w:r>
      <w:r w:rsidRPr="00CB6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C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Фет, </w:t>
      </w:r>
      <w:r w:rsidRPr="00CB6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меняя част</w:t>
      </w:r>
      <w:r w:rsidR="00BC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B6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</w:t>
      </w:r>
      <w:r w:rsidR="00BC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B6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полностью перестраивает синтаксические связи в данной реплике. Теперь определение «крикливая» относится к самому действию (</w:t>
      </w:r>
      <w:r w:rsidR="00BC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B6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брань</w:t>
      </w:r>
      <w:r w:rsidR="00BC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B6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не к субъекту (</w:t>
      </w:r>
      <w:r w:rsidR="00BC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CB6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Фульви</w:t>
      </w:r>
      <w:r w:rsidR="00BC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="00BC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B6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Pr="00CB6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Михаловский</w:t>
      </w:r>
      <w:proofErr w:type="spellEnd"/>
      <w:r w:rsidRPr="00CB6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точнее передаёт и смысл, </w:t>
      </w:r>
      <w:r w:rsidR="00BC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теряет имя персонажа и допускает анжамбеман</w:t>
      </w:r>
      <w:r w:rsidRPr="00CB6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r w:rsidR="00BC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BC4031" w:rsidRPr="00BC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r w:rsidR="00BC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40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/ </w:t>
      </w:r>
      <w:r w:rsidR="00BC4031" w:rsidRPr="00BC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Твоя жена крикливая бранится</w:t>
      </w:r>
      <w:r w:rsidRPr="00CB6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1437E" w:rsidRPr="005143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5143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</w:t>
      </w:r>
      <w:proofErr w:type="spellStart"/>
      <w:r w:rsidR="0051437E" w:rsidRPr="00A81F64">
        <w:rPr>
          <w:rFonts w:ascii="Times New Roman" w:hAnsi="Times New Roman" w:cs="Times New Roman"/>
          <w:i/>
          <w:iCs/>
          <w:sz w:val="24"/>
          <w:szCs w:val="24"/>
        </w:rPr>
        <w:t>Михаловский</w:t>
      </w:r>
      <w:proofErr w:type="spellEnd"/>
      <w:r w:rsidR="0051437E" w:rsidRPr="00A81F64">
        <w:rPr>
          <w:rFonts w:ascii="Times New Roman" w:hAnsi="Times New Roman" w:cs="Times New Roman"/>
          <w:i/>
          <w:iCs/>
          <w:sz w:val="24"/>
          <w:szCs w:val="24"/>
        </w:rPr>
        <w:t xml:space="preserve"> Д. Л.</w:t>
      </w:r>
      <w:r w:rsidR="0051437E" w:rsidRPr="00A81F64">
        <w:rPr>
          <w:rFonts w:ascii="Times New Roman" w:hAnsi="Times New Roman" w:cs="Times New Roman"/>
          <w:sz w:val="24"/>
          <w:szCs w:val="24"/>
        </w:rPr>
        <w:t xml:space="preserve">  </w:t>
      </w:r>
      <w:r w:rsidR="0051437E">
        <w:rPr>
          <w:rFonts w:ascii="Times New Roman" w:hAnsi="Times New Roman" w:cs="Times New Roman"/>
          <w:sz w:val="24"/>
          <w:szCs w:val="24"/>
        </w:rPr>
        <w:t xml:space="preserve"> </w:t>
      </w:r>
      <w:r w:rsidR="0051437E">
        <w:rPr>
          <w:rFonts w:ascii="Times New Roman" w:hAnsi="Times New Roman" w:cs="Times New Roman"/>
          <w:sz w:val="24"/>
          <w:szCs w:val="24"/>
          <w:lang w:val="en-US"/>
        </w:rPr>
        <w:t>275</w:t>
      </w:r>
      <w:r w:rsidR="005143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</w:t>
      </w:r>
      <w:r w:rsidR="00BC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7C1D" w:rsidRDefault="001D5D51" w:rsidP="00621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трагедии «Антоний и Клеопатра»</w:t>
      </w:r>
      <w:r w:rsidR="00EF7722" w:rsidRPr="00CB6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интерпретации</w:t>
      </w:r>
      <w:r w:rsidR="00EF7722" w:rsidRPr="00CB6452">
        <w:rPr>
          <w:rFonts w:ascii="Times New Roman" w:hAnsi="Times New Roman" w:cs="Times New Roman"/>
          <w:sz w:val="24"/>
          <w:szCs w:val="24"/>
        </w:rPr>
        <w:t xml:space="preserve"> Фета и </w:t>
      </w:r>
      <w:proofErr w:type="spellStart"/>
      <w:r w:rsidR="00EF7722" w:rsidRPr="00CB6452">
        <w:rPr>
          <w:rFonts w:ascii="Times New Roman" w:hAnsi="Times New Roman" w:cs="Times New Roman"/>
          <w:sz w:val="24"/>
          <w:szCs w:val="24"/>
        </w:rPr>
        <w:t>Михаловского</w:t>
      </w:r>
      <w:proofErr w:type="spellEnd"/>
      <w:r w:rsidR="00EF7722" w:rsidRPr="00CB64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помимо того, что </w:t>
      </w:r>
      <w:r w:rsidR="00EF7722" w:rsidRPr="00CB6452">
        <w:rPr>
          <w:rFonts w:ascii="Times New Roman" w:hAnsi="Times New Roman" w:cs="Times New Roman"/>
          <w:sz w:val="24"/>
          <w:szCs w:val="24"/>
        </w:rPr>
        <w:t>в некоторых случаях</w:t>
      </w:r>
      <w:r>
        <w:rPr>
          <w:rFonts w:ascii="Times New Roman" w:hAnsi="Times New Roman" w:cs="Times New Roman"/>
          <w:sz w:val="24"/>
          <w:szCs w:val="24"/>
        </w:rPr>
        <w:t xml:space="preserve"> они</w:t>
      </w:r>
      <w:r w:rsidR="00EF7722" w:rsidRPr="00CB6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резко</w:t>
      </w:r>
      <w:r w:rsidR="00EF7722" w:rsidRPr="00CB6452">
        <w:rPr>
          <w:rFonts w:ascii="Times New Roman" w:hAnsi="Times New Roman" w:cs="Times New Roman"/>
          <w:sz w:val="24"/>
          <w:szCs w:val="24"/>
        </w:rPr>
        <w:t xml:space="preserve"> расходятся с их собственными декларациями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7722" w:rsidRPr="00CB6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выражают эстетические и культурные предпочтения каждого из переводчиков</w:t>
      </w:r>
      <w:r w:rsidR="00EF7722" w:rsidRPr="00CB6452">
        <w:rPr>
          <w:rFonts w:ascii="Times New Roman" w:hAnsi="Times New Roman" w:cs="Times New Roman"/>
          <w:sz w:val="24"/>
          <w:szCs w:val="24"/>
        </w:rPr>
        <w:t>.</w:t>
      </w:r>
    </w:p>
    <w:p w:rsidR="00AF6192" w:rsidRPr="00A81F64" w:rsidRDefault="00AF6192" w:rsidP="00AF6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F64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AF6192" w:rsidRPr="00A81F64" w:rsidRDefault="00AF6192" w:rsidP="00AF6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81F64">
        <w:rPr>
          <w:rFonts w:ascii="Times New Roman" w:hAnsi="Times New Roman" w:cs="Times New Roman"/>
          <w:i/>
          <w:iCs/>
          <w:sz w:val="24"/>
          <w:szCs w:val="24"/>
        </w:rPr>
        <w:t>Лавренский</w:t>
      </w:r>
      <w:proofErr w:type="spellEnd"/>
      <w:r w:rsidRPr="00A81F64">
        <w:rPr>
          <w:rFonts w:ascii="Times New Roman" w:hAnsi="Times New Roman" w:cs="Times New Roman"/>
          <w:i/>
          <w:iCs/>
          <w:sz w:val="24"/>
          <w:szCs w:val="24"/>
        </w:rPr>
        <w:t xml:space="preserve"> М.</w:t>
      </w:r>
      <w:r w:rsidRPr="00A81F64">
        <w:rPr>
          <w:rFonts w:ascii="Times New Roman" w:hAnsi="Times New Roman" w:cs="Times New Roman"/>
          <w:sz w:val="24"/>
          <w:szCs w:val="24"/>
        </w:rPr>
        <w:t xml:space="preserve"> Шекспир в переводе г. Фета («Юлий Цезарь, трагедия Вильяма Шекспира, перев.</w:t>
      </w:r>
      <w:proofErr w:type="gramEnd"/>
      <w:r w:rsidRPr="00A81F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1F64">
        <w:rPr>
          <w:rFonts w:ascii="Times New Roman" w:hAnsi="Times New Roman" w:cs="Times New Roman"/>
          <w:sz w:val="24"/>
          <w:szCs w:val="24"/>
        </w:rPr>
        <w:t>А. Фета», «</w:t>
      </w:r>
      <w:proofErr w:type="spellStart"/>
      <w:r w:rsidRPr="00A81F64">
        <w:rPr>
          <w:rFonts w:ascii="Times New Roman" w:hAnsi="Times New Roman" w:cs="Times New Roman"/>
          <w:sz w:val="24"/>
          <w:szCs w:val="24"/>
        </w:rPr>
        <w:t>Библиот</w:t>
      </w:r>
      <w:proofErr w:type="spellEnd"/>
      <w:r w:rsidRPr="00A81F64">
        <w:rPr>
          <w:rFonts w:ascii="Times New Roman" w:hAnsi="Times New Roman" w:cs="Times New Roman"/>
          <w:sz w:val="24"/>
          <w:szCs w:val="24"/>
        </w:rPr>
        <w:t>. для чт.», март 1859 г.) // А. А. Фет:</w:t>
      </w:r>
      <w:proofErr w:type="gramEnd"/>
      <w:r w:rsidRPr="00A81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F64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A81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F64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A81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F64">
        <w:rPr>
          <w:rFonts w:ascii="Times New Roman" w:hAnsi="Times New Roman" w:cs="Times New Roman"/>
          <w:sz w:val="24"/>
          <w:szCs w:val="24"/>
        </w:rPr>
        <w:t>contra</w:t>
      </w:r>
      <w:proofErr w:type="spellEnd"/>
      <w:r w:rsidRPr="00A81F64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A81F64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81F64">
        <w:rPr>
          <w:rFonts w:ascii="Times New Roman" w:hAnsi="Times New Roman" w:cs="Times New Roman"/>
          <w:sz w:val="24"/>
          <w:szCs w:val="24"/>
        </w:rPr>
        <w:t>РХГА, 2022. – С. 341–357. – (Русский путь).</w:t>
      </w:r>
    </w:p>
    <w:p w:rsidR="00AF6192" w:rsidRPr="00A81F64" w:rsidRDefault="00AF6192" w:rsidP="00AF6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F64">
        <w:rPr>
          <w:rFonts w:ascii="Times New Roman" w:hAnsi="Times New Roman" w:cs="Times New Roman"/>
          <w:i/>
          <w:iCs/>
          <w:sz w:val="24"/>
          <w:szCs w:val="24"/>
        </w:rPr>
        <w:t>Левин Ю. Д.</w:t>
      </w:r>
      <w:r w:rsidRPr="00A81F64">
        <w:rPr>
          <w:rFonts w:ascii="Times New Roman" w:hAnsi="Times New Roman" w:cs="Times New Roman"/>
          <w:sz w:val="24"/>
          <w:szCs w:val="24"/>
        </w:rPr>
        <w:t xml:space="preserve"> Шекспир в русской литературе XIX века. – Л.: Наука, 1988. – 328 </w:t>
      </w:r>
      <w:proofErr w:type="gramStart"/>
      <w:r w:rsidRPr="00A81F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1F64">
        <w:rPr>
          <w:rFonts w:ascii="Times New Roman" w:hAnsi="Times New Roman" w:cs="Times New Roman"/>
          <w:sz w:val="24"/>
          <w:szCs w:val="24"/>
        </w:rPr>
        <w:t>.</w:t>
      </w:r>
    </w:p>
    <w:p w:rsidR="00AF6192" w:rsidRPr="00A81F64" w:rsidRDefault="00AF6192" w:rsidP="00AF6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F64">
        <w:rPr>
          <w:rFonts w:ascii="Times New Roman" w:hAnsi="Times New Roman" w:cs="Times New Roman"/>
          <w:i/>
          <w:iCs/>
          <w:sz w:val="24"/>
          <w:szCs w:val="24"/>
        </w:rPr>
        <w:t>Михаловский</w:t>
      </w:r>
      <w:proofErr w:type="spellEnd"/>
      <w:r w:rsidRPr="00A81F64">
        <w:rPr>
          <w:rFonts w:ascii="Times New Roman" w:hAnsi="Times New Roman" w:cs="Times New Roman"/>
          <w:i/>
          <w:iCs/>
          <w:sz w:val="24"/>
          <w:szCs w:val="24"/>
        </w:rPr>
        <w:t xml:space="preserve"> Д. Л.</w:t>
      </w:r>
      <w:r w:rsidRPr="00A81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Антоний  и Клеопатра </w:t>
      </w:r>
      <w:r w:rsidRPr="00A81F64">
        <w:rPr>
          <w:rFonts w:ascii="Times New Roman" w:hAnsi="Times New Roman" w:cs="Times New Roman"/>
          <w:sz w:val="24"/>
          <w:szCs w:val="24"/>
        </w:rPr>
        <w:t xml:space="preserve">Шекспира // Современник. – 1864. – </w:t>
      </w:r>
      <w:r w:rsidRPr="00A81F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№. 4. – Отд. </w:t>
      </w:r>
      <w:r w:rsidRPr="00A81F6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A81F64">
        <w:rPr>
          <w:rFonts w:ascii="Times New Roman" w:hAnsi="Times New Roman" w:cs="Times New Roman"/>
          <w:sz w:val="24"/>
          <w:szCs w:val="24"/>
          <w:shd w:val="clear" w:color="auto" w:fill="FFFFFF"/>
        </w:rPr>
        <w:t>. С. 273–378.</w:t>
      </w:r>
    </w:p>
    <w:p w:rsidR="00AF6192" w:rsidRPr="00A81F64" w:rsidRDefault="00AF6192" w:rsidP="00AF6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1F64">
        <w:rPr>
          <w:rFonts w:ascii="Times New Roman" w:hAnsi="Times New Roman" w:cs="Times New Roman"/>
          <w:i/>
          <w:iCs/>
          <w:sz w:val="24"/>
          <w:szCs w:val="24"/>
        </w:rPr>
        <w:t>Фет А. А.</w:t>
      </w:r>
      <w:r w:rsidRPr="00A81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Антоний  и Клеопатра </w:t>
      </w:r>
      <w:r w:rsidRPr="00A81F64">
        <w:rPr>
          <w:rFonts w:ascii="Times New Roman" w:hAnsi="Times New Roman" w:cs="Times New Roman"/>
          <w:sz w:val="24"/>
          <w:szCs w:val="24"/>
        </w:rPr>
        <w:t xml:space="preserve">Шекспира //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Русское слово</w:t>
      </w:r>
      <w:r w:rsidRPr="00A81F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1859. – Т. CLIV.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2</w:t>
      </w:r>
      <w:r w:rsidRPr="00A81F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Отд. I. – С. </w:t>
      </w:r>
      <w:r w:rsidRPr="00B77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</w:t>
      </w:r>
      <w:r w:rsidRPr="00A81F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B77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209</w:t>
      </w:r>
      <w:r w:rsidRPr="00A81F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F6192" w:rsidRPr="00B77DCE" w:rsidRDefault="00AF6192" w:rsidP="00AF6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F6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Shakespeare</w:t>
      </w:r>
      <w:r w:rsidRPr="00B77DC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Pr="00A81F6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William</w:t>
      </w:r>
      <w:r w:rsidRPr="00B77DC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.</w:t>
      </w:r>
      <w:r w:rsidRPr="00B77D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Antony</w:t>
      </w:r>
      <w:r w:rsidRPr="00B77D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</w:t>
      </w:r>
      <w:r w:rsidRPr="00B77D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Cleopatra</w:t>
      </w:r>
      <w:r w:rsidRPr="00B77D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en-US"/>
        </w:rPr>
        <w:t>Edited</w:t>
      </w:r>
      <w:r w:rsidRPr="00B77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B77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John</w:t>
      </w:r>
      <w:r w:rsidRPr="00B77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Wilders</w:t>
      </w:r>
      <w:r w:rsidRPr="00B77DCE"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Pr="00B77D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</w:t>
      </w:r>
      <w:r w:rsidRPr="00B77D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Ardon</w:t>
      </w:r>
      <w:proofErr w:type="spellEnd"/>
      <w:r w:rsidRPr="00B77D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Shakespeare</w:t>
      </w:r>
      <w:r w:rsidRPr="00B77D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2006.</w:t>
      </w:r>
      <w:r w:rsidRPr="00B77DCE">
        <w:rPr>
          <w:rFonts w:ascii="Times New Roman" w:hAnsi="Times New Roman" w:cs="Times New Roman"/>
          <w:sz w:val="24"/>
          <w:szCs w:val="24"/>
          <w:lang w:val="en-US"/>
        </w:rPr>
        <w:t xml:space="preserve"> – 356 </w:t>
      </w:r>
      <w:r w:rsidRPr="00A81F6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77DC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F6192" w:rsidRPr="00B77DCE" w:rsidRDefault="00AF6192" w:rsidP="00AF6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F6192" w:rsidRPr="00AF6192" w:rsidRDefault="00AF6192" w:rsidP="00621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F6192" w:rsidRPr="00AF6192" w:rsidSect="00CB645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73F87"/>
    <w:multiLevelType w:val="hybridMultilevel"/>
    <w:tmpl w:val="B7E8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11131"/>
    <w:rsid w:val="00011131"/>
    <w:rsid w:val="00017F00"/>
    <w:rsid w:val="000216C8"/>
    <w:rsid w:val="00037C69"/>
    <w:rsid w:val="00045D4D"/>
    <w:rsid w:val="00096F5B"/>
    <w:rsid w:val="000B0C1B"/>
    <w:rsid w:val="000C1D11"/>
    <w:rsid w:val="00104D5C"/>
    <w:rsid w:val="00112CBE"/>
    <w:rsid w:val="001261C7"/>
    <w:rsid w:val="001528EE"/>
    <w:rsid w:val="00172C04"/>
    <w:rsid w:val="00177E94"/>
    <w:rsid w:val="001B2B49"/>
    <w:rsid w:val="001D5D51"/>
    <w:rsid w:val="002012F0"/>
    <w:rsid w:val="00242A95"/>
    <w:rsid w:val="002574B8"/>
    <w:rsid w:val="00260297"/>
    <w:rsid w:val="002962F1"/>
    <w:rsid w:val="002C182B"/>
    <w:rsid w:val="002E571E"/>
    <w:rsid w:val="00304812"/>
    <w:rsid w:val="003072CE"/>
    <w:rsid w:val="003A3BCB"/>
    <w:rsid w:val="003D7B97"/>
    <w:rsid w:val="00405213"/>
    <w:rsid w:val="00430E30"/>
    <w:rsid w:val="00433FD6"/>
    <w:rsid w:val="004823E0"/>
    <w:rsid w:val="004D4075"/>
    <w:rsid w:val="00510759"/>
    <w:rsid w:val="0051437E"/>
    <w:rsid w:val="005336D1"/>
    <w:rsid w:val="00553648"/>
    <w:rsid w:val="005C70F8"/>
    <w:rsid w:val="006001F4"/>
    <w:rsid w:val="00621620"/>
    <w:rsid w:val="006279F1"/>
    <w:rsid w:val="00636B9E"/>
    <w:rsid w:val="00662F61"/>
    <w:rsid w:val="006771B3"/>
    <w:rsid w:val="006A26DE"/>
    <w:rsid w:val="006C5FEB"/>
    <w:rsid w:val="007715FD"/>
    <w:rsid w:val="00772D60"/>
    <w:rsid w:val="00787F95"/>
    <w:rsid w:val="00810C94"/>
    <w:rsid w:val="008301EF"/>
    <w:rsid w:val="008A171A"/>
    <w:rsid w:val="009012D2"/>
    <w:rsid w:val="00905306"/>
    <w:rsid w:val="0093066F"/>
    <w:rsid w:val="009C555E"/>
    <w:rsid w:val="00A35209"/>
    <w:rsid w:val="00A55751"/>
    <w:rsid w:val="00A64F80"/>
    <w:rsid w:val="00AA6A46"/>
    <w:rsid w:val="00AD146B"/>
    <w:rsid w:val="00AD16F1"/>
    <w:rsid w:val="00AF0537"/>
    <w:rsid w:val="00AF6192"/>
    <w:rsid w:val="00B40477"/>
    <w:rsid w:val="00B4744C"/>
    <w:rsid w:val="00B71FB3"/>
    <w:rsid w:val="00B84237"/>
    <w:rsid w:val="00BA1644"/>
    <w:rsid w:val="00BA3243"/>
    <w:rsid w:val="00BC4031"/>
    <w:rsid w:val="00BD0488"/>
    <w:rsid w:val="00C3386C"/>
    <w:rsid w:val="00C44E1C"/>
    <w:rsid w:val="00CB6452"/>
    <w:rsid w:val="00CC6DB2"/>
    <w:rsid w:val="00D11A01"/>
    <w:rsid w:val="00D53266"/>
    <w:rsid w:val="00D81908"/>
    <w:rsid w:val="00D83771"/>
    <w:rsid w:val="00D84B33"/>
    <w:rsid w:val="00D87C1D"/>
    <w:rsid w:val="00DD6340"/>
    <w:rsid w:val="00E025E4"/>
    <w:rsid w:val="00E36FA8"/>
    <w:rsid w:val="00E62439"/>
    <w:rsid w:val="00E708AD"/>
    <w:rsid w:val="00EF7722"/>
    <w:rsid w:val="00F00531"/>
    <w:rsid w:val="00F64C03"/>
    <w:rsid w:val="00F701E2"/>
    <w:rsid w:val="00F97853"/>
    <w:rsid w:val="00FA026A"/>
    <w:rsid w:val="00FA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13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A40F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40F8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</cp:lastModifiedBy>
  <cp:revision>2</cp:revision>
  <dcterms:created xsi:type="dcterms:W3CDTF">2025-03-11T18:28:00Z</dcterms:created>
  <dcterms:modified xsi:type="dcterms:W3CDTF">2025-03-11T18:28:00Z</dcterms:modified>
</cp:coreProperties>
</file>