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01A" w:rsidRDefault="0074303A" w:rsidP="00A26C8E">
      <w:pPr>
        <w:pStyle w:val="a5"/>
        <w:suppressAutoHyphens/>
        <w:spacing w:before="0" w:after="240" w:line="240" w:lineRule="auto"/>
        <w:ind w:left="284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Репрезентация к</w:t>
      </w:r>
      <w:r w:rsidR="00F65914">
        <w:rPr>
          <w:rFonts w:ascii="Times New Roman" w:hAnsi="Times New Roman"/>
        </w:rPr>
        <w:t>оллективн</w:t>
      </w:r>
      <w:r>
        <w:rPr>
          <w:rFonts w:ascii="Times New Roman" w:hAnsi="Times New Roman"/>
        </w:rPr>
        <w:t xml:space="preserve">ой </w:t>
      </w:r>
      <w:r w:rsidR="00F65914">
        <w:rPr>
          <w:rFonts w:ascii="Times New Roman" w:hAnsi="Times New Roman"/>
        </w:rPr>
        <w:t>травм</w:t>
      </w:r>
      <w:r>
        <w:rPr>
          <w:rFonts w:ascii="Times New Roman" w:hAnsi="Times New Roman"/>
        </w:rPr>
        <w:t xml:space="preserve">ы в </w:t>
      </w:r>
      <w:r w:rsidR="00AF094A">
        <w:rPr>
          <w:rFonts w:ascii="Times New Roman" w:hAnsi="Times New Roman"/>
        </w:rPr>
        <w:t xml:space="preserve">современной российской </w:t>
      </w:r>
      <w:r w:rsidR="00F65914">
        <w:rPr>
          <w:rFonts w:ascii="Times New Roman" w:hAnsi="Times New Roman"/>
        </w:rPr>
        <w:t>женской проз</w:t>
      </w:r>
      <w:r>
        <w:rPr>
          <w:rFonts w:ascii="Times New Roman" w:hAnsi="Times New Roman"/>
        </w:rPr>
        <w:t>е</w:t>
      </w:r>
      <w:r w:rsidR="00F65914">
        <w:rPr>
          <w:rFonts w:ascii="Times New Roman" w:hAnsi="Times New Roman"/>
        </w:rPr>
        <w:t xml:space="preserve">: </w:t>
      </w:r>
      <w:r w:rsidR="00F65914">
        <w:rPr>
          <w:rFonts w:ascii="Times New Roman" w:hAnsi="Times New Roman"/>
        </w:rPr>
        <w:t xml:space="preserve">социальный фон в русском и дагестанском контекстах </w:t>
      </w:r>
      <w:r w:rsidR="00F65914">
        <w:rPr>
          <w:rFonts w:ascii="Times New Roman" w:hAnsi="Times New Roman"/>
        </w:rPr>
        <w:t>(</w:t>
      </w:r>
      <w:r w:rsidR="00F65914">
        <w:rPr>
          <w:rFonts w:ascii="Times New Roman" w:hAnsi="Times New Roman"/>
        </w:rPr>
        <w:t>на материале романов М</w:t>
      </w:r>
      <w:r w:rsidR="00F65914">
        <w:rPr>
          <w:rFonts w:ascii="Times New Roman" w:hAnsi="Times New Roman"/>
        </w:rPr>
        <w:t xml:space="preserve">. </w:t>
      </w:r>
      <w:r w:rsidR="00F65914">
        <w:rPr>
          <w:rFonts w:ascii="Times New Roman" w:hAnsi="Times New Roman"/>
        </w:rPr>
        <w:t xml:space="preserve">Степновой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Безбожный переулок</w:t>
      </w:r>
      <w:r w:rsidR="00F65914">
        <w:rPr>
          <w:rFonts w:ascii="Times New Roman" w:hAnsi="Times New Roman"/>
        </w:rPr>
        <w:t xml:space="preserve">" </w:t>
      </w:r>
      <w:r w:rsidR="00F65914">
        <w:rPr>
          <w:rFonts w:ascii="Times New Roman" w:hAnsi="Times New Roman"/>
        </w:rPr>
        <w:t>и А</w:t>
      </w:r>
      <w:r w:rsidR="00F65914">
        <w:rPr>
          <w:rFonts w:ascii="Times New Roman" w:hAnsi="Times New Roman"/>
        </w:rPr>
        <w:t xml:space="preserve">. </w:t>
      </w:r>
      <w:r w:rsidR="00F65914">
        <w:rPr>
          <w:rFonts w:ascii="Times New Roman" w:hAnsi="Times New Roman"/>
        </w:rPr>
        <w:t xml:space="preserve">Ганиевой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Праздничная гора</w:t>
      </w:r>
      <w:r w:rsidR="00F65914">
        <w:rPr>
          <w:rFonts w:ascii="Times New Roman" w:hAnsi="Times New Roman"/>
        </w:rPr>
        <w:t>")</w:t>
      </w:r>
    </w:p>
    <w:p w:rsidR="00A26C8E" w:rsidRDefault="00A26C8E" w:rsidP="00A26C8E">
      <w:pPr>
        <w:pStyle w:val="a5"/>
        <w:suppressAutoHyphens/>
        <w:spacing w:before="0" w:after="240" w:line="240" w:lineRule="auto"/>
        <w:ind w:left="284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Котляренко Владимир Геннадьевич</w:t>
      </w:r>
    </w:p>
    <w:p w:rsidR="00A26C8E" w:rsidRDefault="00A26C8E" w:rsidP="00A26C8E">
      <w:pPr>
        <w:pStyle w:val="a5"/>
        <w:suppressAutoHyphens/>
        <w:spacing w:before="0" w:after="240" w:line="240" w:lineRule="auto"/>
        <w:ind w:left="284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A26C8E">
        <w:rPr>
          <w:rFonts w:ascii="Times New Roman" w:hAnsi="Times New Roman"/>
        </w:rPr>
        <w:t>реподаватель</w:t>
      </w:r>
      <w:r>
        <w:rPr>
          <w:rFonts w:ascii="Times New Roman" w:hAnsi="Times New Roman"/>
        </w:rPr>
        <w:t xml:space="preserve"> </w:t>
      </w:r>
      <w:r w:rsidRPr="00A26C8E">
        <w:rPr>
          <w:rFonts w:ascii="Times New Roman" w:hAnsi="Times New Roman"/>
        </w:rPr>
        <w:t>Цзянсуск</w:t>
      </w:r>
      <w:r>
        <w:rPr>
          <w:rFonts w:ascii="Times New Roman" w:hAnsi="Times New Roman"/>
        </w:rPr>
        <w:t>ого</w:t>
      </w:r>
      <w:r w:rsidRPr="00A26C8E">
        <w:rPr>
          <w:rFonts w:ascii="Times New Roman" w:hAnsi="Times New Roman"/>
        </w:rPr>
        <w:t xml:space="preserve"> океаническ</w:t>
      </w:r>
      <w:r>
        <w:rPr>
          <w:rFonts w:ascii="Times New Roman" w:hAnsi="Times New Roman"/>
        </w:rPr>
        <w:t>ого</w:t>
      </w:r>
      <w:r w:rsidRPr="00A26C8E">
        <w:rPr>
          <w:rFonts w:ascii="Times New Roman" w:hAnsi="Times New Roman"/>
        </w:rPr>
        <w:t xml:space="preserve"> университе</w:t>
      </w:r>
      <w:r>
        <w:rPr>
          <w:rFonts w:ascii="Times New Roman" w:hAnsi="Times New Roman"/>
        </w:rPr>
        <w:t>та, Ляньюньган, Китай</w:t>
      </w:r>
    </w:p>
    <w:p w:rsidR="0005001A" w:rsidRDefault="00F65914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Актуальность темы </w:t>
      </w:r>
      <w:r w:rsidR="00C42F31">
        <w:rPr>
          <w:rFonts w:ascii="Times New Roman" w:hAnsi="Times New Roman"/>
        </w:rPr>
        <w:t xml:space="preserve">данного исследования </w:t>
      </w:r>
      <w:r>
        <w:rPr>
          <w:rFonts w:ascii="Times New Roman" w:hAnsi="Times New Roman"/>
        </w:rPr>
        <w:t>обусловлена растущим интер</w:t>
      </w:r>
      <w:r>
        <w:rPr>
          <w:rFonts w:ascii="Times New Roman" w:hAnsi="Times New Roman"/>
        </w:rPr>
        <w:t>есом к изучению коллективной травмы в гуманитарных науках и глубокими изменениями в современной русской литературе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связанными с осмыслением коллективных потрясений прошлого и методами их репрезентации</w:t>
      </w:r>
      <w:r>
        <w:rPr>
          <w:rFonts w:ascii="Times New Roman" w:hAnsi="Times New Roman"/>
        </w:rPr>
        <w:t>.</w:t>
      </w:r>
      <w:r w:rsidR="005611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 коллективной травмой понимается травматический оп</w:t>
      </w:r>
      <w:r>
        <w:rPr>
          <w:rFonts w:ascii="Times New Roman" w:hAnsi="Times New Roman"/>
        </w:rPr>
        <w:t>ыт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переживаемый группой людей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этнической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социальной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религиозной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и оказывающий влияние на её идентичность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коллективную память и культурные практики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Как отмечает </w:t>
      </w:r>
      <w:r w:rsidR="00B3690F">
        <w:rPr>
          <w:rFonts w:ascii="Times New Roman" w:hAnsi="Times New Roman"/>
        </w:rPr>
        <w:t xml:space="preserve">Н. Самсонова, </w:t>
      </w:r>
      <w:r w:rsidR="00F76AAA">
        <w:rPr>
          <w:rFonts w:ascii="Times New Roman" w:hAnsi="Times New Roman"/>
        </w:rPr>
        <w:t xml:space="preserve">ссылаясь на исследования </w:t>
      </w:r>
      <w:r w:rsidR="00B11BC0">
        <w:rPr>
          <w:rFonts w:ascii="Times New Roman" w:hAnsi="Times New Roman"/>
        </w:rPr>
        <w:t xml:space="preserve">Д.Аникина, </w:t>
      </w:r>
      <w:r w:rsidR="00B3690F">
        <w:rPr>
          <w:rFonts w:ascii="Times New Roman" w:hAnsi="Times New Roman"/>
        </w:rPr>
        <w:t>травма конструирует определенную интерпр</w:t>
      </w:r>
      <w:r w:rsidR="00F76AAA">
        <w:rPr>
          <w:rFonts w:ascii="Times New Roman" w:hAnsi="Times New Roman"/>
        </w:rPr>
        <w:t xml:space="preserve">етацию исторического прошлого, задавая выбор события, трагическое восприятие которого становится фактором поддержания коллективной идентичности </w:t>
      </w:r>
      <w:r w:rsidR="00F76AAA">
        <w:rPr>
          <w:rFonts w:ascii="Times New Roman" w:hAnsi="Times New Roman"/>
          <w:lang w:val="pt-PT"/>
        </w:rPr>
        <w:t>[</w:t>
      </w:r>
      <w:r w:rsidR="00B11BC0">
        <w:rPr>
          <w:rFonts w:ascii="Times New Roman" w:hAnsi="Times New Roman"/>
        </w:rPr>
        <w:t>3, с.</w:t>
      </w:r>
      <w:bookmarkStart w:id="0" w:name="_GoBack"/>
      <w:bookmarkEnd w:id="0"/>
      <w:r w:rsidR="00B11BC0">
        <w:rPr>
          <w:rFonts w:ascii="Times New Roman" w:hAnsi="Times New Roman"/>
        </w:rPr>
        <w:t>2</w:t>
      </w:r>
      <w:r w:rsidR="00F76AAA">
        <w:rPr>
          <w:rFonts w:ascii="Times New Roman" w:hAnsi="Times New Roman"/>
          <w:lang w:val="pt-PT"/>
        </w:rPr>
        <w:t>]</w:t>
      </w:r>
      <w:r w:rsidR="00F76AAA">
        <w:rPr>
          <w:rFonts w:ascii="Times New Roman" w:hAnsi="Times New Roman"/>
        </w:rPr>
        <w:t xml:space="preserve"> </w:t>
      </w:r>
    </w:p>
    <w:p w:rsidR="0005001A" w:rsidRDefault="00C42F31" w:rsidP="00A01D3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65914">
        <w:rPr>
          <w:rFonts w:ascii="Times New Roman" w:hAnsi="Times New Roman"/>
        </w:rPr>
        <w:t>пособ</w:t>
      </w:r>
      <w:r>
        <w:rPr>
          <w:rFonts w:ascii="Times New Roman" w:hAnsi="Times New Roman"/>
        </w:rPr>
        <w:t>ы</w:t>
      </w:r>
      <w:r w:rsidR="00F65914">
        <w:rPr>
          <w:rFonts w:ascii="Times New Roman" w:hAnsi="Times New Roman"/>
        </w:rPr>
        <w:t xml:space="preserve"> репрезентации коллективно</w:t>
      </w:r>
      <w:r w:rsidR="00F65914">
        <w:rPr>
          <w:rFonts w:ascii="Times New Roman" w:hAnsi="Times New Roman"/>
        </w:rPr>
        <w:t xml:space="preserve">й травмы </w:t>
      </w:r>
      <w:r>
        <w:rPr>
          <w:rFonts w:ascii="Times New Roman" w:hAnsi="Times New Roman"/>
        </w:rPr>
        <w:t xml:space="preserve">мы рассматриваем </w:t>
      </w:r>
      <w:r w:rsidR="00F65914">
        <w:rPr>
          <w:rFonts w:ascii="Times New Roman" w:hAnsi="Times New Roman"/>
        </w:rPr>
        <w:t xml:space="preserve">в двух различных национальных и культурных контекстах – русском </w:t>
      </w:r>
      <w:r w:rsidR="00F65914">
        <w:rPr>
          <w:rFonts w:ascii="Times New Roman" w:hAnsi="Times New Roman"/>
        </w:rPr>
        <w:t>(</w:t>
      </w:r>
      <w:r w:rsidR="00F65914">
        <w:rPr>
          <w:rFonts w:ascii="Times New Roman" w:hAnsi="Times New Roman"/>
        </w:rPr>
        <w:t>Степнова</w:t>
      </w:r>
      <w:r w:rsidR="00F65914">
        <w:rPr>
          <w:rFonts w:ascii="Times New Roman" w:hAnsi="Times New Roman"/>
        </w:rPr>
        <w:t xml:space="preserve">) </w:t>
      </w:r>
      <w:r w:rsidR="00F65914">
        <w:rPr>
          <w:rFonts w:ascii="Times New Roman" w:hAnsi="Times New Roman"/>
        </w:rPr>
        <w:t xml:space="preserve">и дагестанском </w:t>
      </w:r>
      <w:r w:rsidR="00F65914">
        <w:rPr>
          <w:rFonts w:ascii="Times New Roman" w:hAnsi="Times New Roman"/>
        </w:rPr>
        <w:t>(</w:t>
      </w:r>
      <w:r w:rsidR="00F65914">
        <w:rPr>
          <w:rFonts w:ascii="Times New Roman" w:hAnsi="Times New Roman"/>
        </w:rPr>
        <w:t>Ганиева</w:t>
      </w:r>
      <w:r w:rsidR="00F65914">
        <w:rPr>
          <w:rFonts w:ascii="Times New Roman" w:hAnsi="Times New Roman"/>
        </w:rPr>
        <w:t xml:space="preserve">). </w:t>
      </w:r>
      <w:r w:rsidR="00F65914">
        <w:rPr>
          <w:rFonts w:ascii="Times New Roman" w:hAnsi="Times New Roman"/>
        </w:rPr>
        <w:t>При этом учитывается специфика женского письма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которое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по мнению ряда</w:t>
      </w:r>
      <w:r>
        <w:rPr>
          <w:rFonts w:ascii="Times New Roman" w:hAnsi="Times New Roman"/>
        </w:rPr>
        <w:t xml:space="preserve"> </w:t>
      </w:r>
      <w:r w:rsidR="00F65914">
        <w:rPr>
          <w:rFonts w:ascii="Times New Roman" w:hAnsi="Times New Roman"/>
        </w:rPr>
        <w:t xml:space="preserve">исследователей </w:t>
      </w:r>
      <w:r>
        <w:rPr>
          <w:rFonts w:ascii="Times New Roman" w:hAnsi="Times New Roman"/>
        </w:rPr>
        <w:t>(</w:t>
      </w:r>
      <w:r w:rsidR="00F65914" w:rsidRPr="00C42F31">
        <w:rPr>
          <w:rFonts w:ascii="Times New Roman" w:hAnsi="Times New Roman"/>
          <w:u w:val="single"/>
        </w:rPr>
        <w:t>Э</w:t>
      </w:r>
      <w:r w:rsidR="00F65914" w:rsidRPr="00C42F31">
        <w:rPr>
          <w:rFonts w:ascii="Times New Roman" w:hAnsi="Times New Roman"/>
          <w:u w:val="single"/>
        </w:rPr>
        <w:t xml:space="preserve">. </w:t>
      </w:r>
      <w:r w:rsidR="00F65914" w:rsidRPr="00C42F31">
        <w:rPr>
          <w:rFonts w:ascii="Times New Roman" w:hAnsi="Times New Roman"/>
          <w:u w:val="single"/>
        </w:rPr>
        <w:t>Шовалтер</w:t>
      </w:r>
      <w:r w:rsidR="00F65914" w:rsidRPr="00C42F31">
        <w:rPr>
          <w:rFonts w:ascii="Times New Roman" w:hAnsi="Times New Roman"/>
          <w:u w:val="single"/>
        </w:rPr>
        <w:t xml:space="preserve">, </w:t>
      </w:r>
      <w:r w:rsidR="00F65914" w:rsidRPr="00C42F31">
        <w:rPr>
          <w:rFonts w:ascii="Times New Roman" w:hAnsi="Times New Roman"/>
          <w:u w:val="single"/>
        </w:rPr>
        <w:t>Л</w:t>
      </w:r>
      <w:r w:rsidR="00F65914" w:rsidRPr="00C42F31">
        <w:rPr>
          <w:rFonts w:ascii="Times New Roman" w:hAnsi="Times New Roman"/>
          <w:u w:val="single"/>
        </w:rPr>
        <w:t xml:space="preserve">. </w:t>
      </w:r>
      <w:r w:rsidR="00F65914" w:rsidRPr="00C42F31">
        <w:rPr>
          <w:rFonts w:ascii="Times New Roman" w:hAnsi="Times New Roman"/>
          <w:u w:val="single"/>
        </w:rPr>
        <w:t>Иригарей</w:t>
      </w:r>
      <w:r w:rsidR="00F65914" w:rsidRPr="00C42F31">
        <w:rPr>
          <w:rFonts w:ascii="Times New Roman" w:hAnsi="Times New Roman"/>
          <w:u w:val="single"/>
        </w:rPr>
        <w:t xml:space="preserve">, </w:t>
      </w:r>
      <w:r w:rsidR="00F65914" w:rsidRPr="00C42F31">
        <w:rPr>
          <w:rFonts w:ascii="Times New Roman" w:hAnsi="Times New Roman"/>
          <w:u w:val="single"/>
        </w:rPr>
        <w:t>Э</w:t>
      </w:r>
      <w:r w:rsidR="00F65914" w:rsidRPr="00C42F31">
        <w:rPr>
          <w:rFonts w:ascii="Times New Roman" w:hAnsi="Times New Roman"/>
          <w:u w:val="single"/>
        </w:rPr>
        <w:t xml:space="preserve">. </w:t>
      </w:r>
      <w:r w:rsidR="00F65914" w:rsidRPr="00C42F31">
        <w:rPr>
          <w:rFonts w:ascii="Times New Roman" w:hAnsi="Times New Roman"/>
          <w:u w:val="single"/>
        </w:rPr>
        <w:t>Сиксу</w:t>
      </w:r>
      <w:r>
        <w:rPr>
          <w:rFonts w:ascii="Times New Roman" w:hAnsi="Times New Roman"/>
          <w:u w:val="single"/>
        </w:rPr>
        <w:t>)</w:t>
      </w:r>
      <w:r w:rsidR="00F65914" w:rsidRPr="00C42F31">
        <w:rPr>
          <w:rFonts w:ascii="Times New Roman" w:hAnsi="Times New Roman"/>
        </w:rPr>
        <w:t>,</w:t>
      </w:r>
      <w:r w:rsidR="00F65914">
        <w:rPr>
          <w:rFonts w:ascii="Times New Roman" w:hAnsi="Times New Roman"/>
        </w:rPr>
        <w:t xml:space="preserve"> </w:t>
      </w:r>
      <w:r w:rsidR="00F65914">
        <w:rPr>
          <w:rFonts w:ascii="Times New Roman" w:hAnsi="Times New Roman"/>
        </w:rPr>
        <w:t>характеризуется особым вниманием к телесности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эмоциональности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субъективному опыту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а также стремлением к пересмотру патриархальных дискурсов</w:t>
      </w:r>
      <w:r w:rsidR="00F65914">
        <w:rPr>
          <w:rFonts w:ascii="Times New Roman" w:hAnsi="Times New Roman"/>
        </w:rPr>
        <w:t xml:space="preserve">. </w:t>
      </w:r>
      <w:r w:rsidR="00996AD8">
        <w:rPr>
          <w:rFonts w:ascii="Times New Roman" w:hAnsi="Times New Roman"/>
        </w:rPr>
        <w:t xml:space="preserve">Социолог </w:t>
      </w:r>
      <w:r w:rsidR="00F65914">
        <w:rPr>
          <w:rFonts w:ascii="Times New Roman" w:hAnsi="Times New Roman"/>
        </w:rPr>
        <w:t>Елена Гапова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развивая идеи теории женского письма в постсоветском контексте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 xml:space="preserve">указывает на важность анализа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жен</w:t>
      </w:r>
      <w:r w:rsidR="00F65914">
        <w:rPr>
          <w:rFonts w:ascii="Times New Roman" w:hAnsi="Times New Roman"/>
        </w:rPr>
        <w:t>ского опыта</w:t>
      </w:r>
      <w:r w:rsidR="00F65914">
        <w:rPr>
          <w:rFonts w:ascii="Times New Roman" w:hAnsi="Times New Roman"/>
        </w:rPr>
        <w:t xml:space="preserve">" </w:t>
      </w:r>
      <w:r w:rsidR="00F65914">
        <w:rPr>
          <w:rFonts w:ascii="Times New Roman" w:hAnsi="Times New Roman"/>
        </w:rPr>
        <w:t xml:space="preserve">как способа преодоления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символического насилия</w:t>
      </w:r>
      <w:r w:rsidR="00F65914">
        <w:rPr>
          <w:rFonts w:ascii="Times New Roman" w:hAnsi="Times New Roman"/>
        </w:rPr>
        <w:t xml:space="preserve">" </w:t>
      </w:r>
      <w:r w:rsidR="00F65914">
        <w:rPr>
          <w:rFonts w:ascii="Times New Roman" w:hAnsi="Times New Roman"/>
        </w:rPr>
        <w:t xml:space="preserve">и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восстановления субъектности</w:t>
      </w:r>
      <w:r w:rsidR="00F65914">
        <w:rPr>
          <w:rFonts w:ascii="Times New Roman" w:hAnsi="Times New Roman"/>
          <w:lang w:val="pt-PT"/>
        </w:rPr>
        <w:t xml:space="preserve">" </w:t>
      </w:r>
      <w:bookmarkStart w:id="1" w:name="_Hlk192456178"/>
      <w:r w:rsidR="00F65914">
        <w:rPr>
          <w:rFonts w:ascii="Times New Roman" w:hAnsi="Times New Roman"/>
          <w:lang w:val="pt-PT"/>
        </w:rPr>
        <w:t>[</w:t>
      </w:r>
      <w:r w:rsidR="00B11BC0">
        <w:rPr>
          <w:rFonts w:ascii="Times New Roman" w:hAnsi="Times New Roman"/>
        </w:rPr>
        <w:t>1,с.29</w:t>
      </w:r>
      <w:r w:rsidR="00F65914">
        <w:rPr>
          <w:rFonts w:ascii="Times New Roman" w:hAnsi="Times New Roman"/>
          <w:lang w:val="pt-PT"/>
        </w:rPr>
        <w:t>]</w:t>
      </w:r>
      <w:bookmarkEnd w:id="1"/>
      <w:r w:rsidR="00F65914">
        <w:rPr>
          <w:rFonts w:ascii="Times New Roman" w:hAnsi="Times New Roman"/>
          <w:lang w:val="pt-PT"/>
        </w:rPr>
        <w:t xml:space="preserve">. </w:t>
      </w:r>
      <w:r w:rsidR="001604CD">
        <w:rPr>
          <w:rFonts w:ascii="Times New Roman" w:hAnsi="Times New Roman"/>
        </w:rPr>
        <w:t xml:space="preserve">Романы М. Степновой "Безбожный переулок" и </w:t>
      </w:r>
      <w:r w:rsidR="001604CD">
        <w:rPr>
          <w:rFonts w:ascii="Times New Roman" w:hAnsi="Times New Roman"/>
        </w:rPr>
        <w:t xml:space="preserve">А.Ганиевой </w:t>
      </w:r>
      <w:r w:rsidR="001604CD">
        <w:rPr>
          <w:rFonts w:ascii="Times New Roman" w:hAnsi="Times New Roman"/>
        </w:rPr>
        <w:t xml:space="preserve">"Праздничная гора" представляют собой яркие примеры женской прозы, в которых тема коллективной </w:t>
      </w:r>
      <w:r w:rsidR="001604CD" w:rsidRPr="001604CD">
        <w:rPr>
          <w:rFonts w:ascii="Times New Roman" w:hAnsi="Times New Roman"/>
        </w:rPr>
        <w:t>травмы занимает важное место.</w:t>
      </w:r>
      <w:r w:rsidR="001604CD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1604CD">
        <w:rPr>
          <w:rFonts w:ascii="Times New Roman" w:hAnsi="Times New Roman"/>
        </w:rPr>
        <w:t>"Безбожный переулок" тонко и глубоко отражает влияние коллективной травмы на судьбы людей в период распада СССР, а "Праздничная гора" напрямую обращается к теме коллективной травмы, связанной с историей и современной жизнью Дагестана.</w:t>
      </w:r>
      <w:r w:rsidR="001604CD">
        <w:rPr>
          <w:rFonts w:ascii="Times New Roman" w:hAnsi="Times New Roman"/>
        </w:rPr>
        <w:t xml:space="preserve"> На в</w:t>
      </w:r>
      <w:r w:rsidR="00F65914">
        <w:rPr>
          <w:rFonts w:ascii="Times New Roman" w:hAnsi="Times New Roman"/>
        </w:rPr>
        <w:t xml:space="preserve">ыбор </w:t>
      </w:r>
      <w:r w:rsidR="001604CD">
        <w:rPr>
          <w:rFonts w:ascii="Times New Roman" w:hAnsi="Times New Roman"/>
        </w:rPr>
        <w:t xml:space="preserve">материала для исследования </w:t>
      </w:r>
      <w:r w:rsidR="00A01D30">
        <w:rPr>
          <w:rFonts w:ascii="Times New Roman" w:hAnsi="Times New Roman"/>
        </w:rPr>
        <w:t xml:space="preserve">повлиял ряд факторов, в том числе и </w:t>
      </w:r>
      <w:r w:rsidR="00C606EE">
        <w:rPr>
          <w:rFonts w:ascii="Times New Roman" w:hAnsi="Times New Roman"/>
        </w:rPr>
        <w:t>р</w:t>
      </w:r>
      <w:r w:rsidR="00F65914" w:rsidRPr="00C606EE">
        <w:rPr>
          <w:rFonts w:ascii="Times New Roman" w:hAnsi="Times New Roman"/>
        </w:rPr>
        <w:t>епрезентативность</w:t>
      </w:r>
      <w:r w:rsidR="00F65914" w:rsidRPr="00C606EE">
        <w:rPr>
          <w:rFonts w:ascii="Times New Roman" w:hAnsi="Times New Roman"/>
        </w:rPr>
        <w:t xml:space="preserve"> авторов</w:t>
      </w:r>
      <w:r w:rsidR="00A01D30">
        <w:rPr>
          <w:rFonts w:ascii="Times New Roman" w:hAnsi="Times New Roman"/>
        </w:rPr>
        <w:t>:</w:t>
      </w:r>
      <w:r w:rsidR="001604CD">
        <w:rPr>
          <w:rFonts w:ascii="Times New Roman" w:hAnsi="Times New Roman"/>
        </w:rPr>
        <w:t xml:space="preserve"> </w:t>
      </w:r>
      <w:r w:rsidR="00F65914">
        <w:rPr>
          <w:rFonts w:ascii="Times New Roman" w:hAnsi="Times New Roman"/>
        </w:rPr>
        <w:t>Марина Степнова –</w:t>
      </w:r>
      <w:r w:rsidR="00A01D30">
        <w:rPr>
          <w:rFonts w:ascii="Times New Roman" w:hAnsi="Times New Roman"/>
        </w:rPr>
        <w:t xml:space="preserve"> </w:t>
      </w:r>
      <w:r w:rsidR="00F65914">
        <w:rPr>
          <w:rFonts w:ascii="Times New Roman" w:hAnsi="Times New Roman"/>
        </w:rPr>
        <w:t xml:space="preserve">лауреат литературных премий </w:t>
      </w:r>
      <w:r w:rsidR="00F65914">
        <w:rPr>
          <w:rFonts w:ascii="Times New Roman" w:hAnsi="Times New Roman"/>
        </w:rPr>
        <w:t>("</w:t>
      </w:r>
      <w:r w:rsidR="00F65914">
        <w:rPr>
          <w:rFonts w:ascii="Times New Roman" w:hAnsi="Times New Roman"/>
        </w:rPr>
        <w:t>Большая книга</w:t>
      </w:r>
      <w:r w:rsidR="00F65914">
        <w:rPr>
          <w:rFonts w:ascii="Times New Roman" w:hAnsi="Times New Roman"/>
        </w:rPr>
        <w:t>", "</w:t>
      </w:r>
      <w:r w:rsidR="00F65914">
        <w:rPr>
          <w:rFonts w:ascii="Times New Roman" w:hAnsi="Times New Roman"/>
        </w:rPr>
        <w:t>Русский Букер</w:t>
      </w:r>
      <w:r w:rsidR="00F65914">
        <w:rPr>
          <w:rFonts w:ascii="Times New Roman" w:hAnsi="Times New Roman"/>
        </w:rPr>
        <w:t xml:space="preserve">"), </w:t>
      </w:r>
      <w:r w:rsidR="00F65914">
        <w:rPr>
          <w:rFonts w:ascii="Times New Roman" w:hAnsi="Times New Roman"/>
        </w:rPr>
        <w:t xml:space="preserve">чьи </w:t>
      </w:r>
      <w:r w:rsidR="00F65914">
        <w:rPr>
          <w:rFonts w:ascii="Times New Roman" w:hAnsi="Times New Roman"/>
        </w:rPr>
        <w:t>произведения переведены на многие языки</w:t>
      </w:r>
      <w:r w:rsidR="00C606EE">
        <w:rPr>
          <w:rFonts w:ascii="Times New Roman" w:hAnsi="Times New Roman"/>
        </w:rPr>
        <w:t xml:space="preserve">, </w:t>
      </w:r>
      <w:r w:rsidR="00A01D30">
        <w:rPr>
          <w:rFonts w:ascii="Times New Roman" w:hAnsi="Times New Roman"/>
        </w:rPr>
        <w:t xml:space="preserve">аварка </w:t>
      </w:r>
      <w:r w:rsidR="00F65914">
        <w:rPr>
          <w:rFonts w:ascii="Times New Roman" w:hAnsi="Times New Roman"/>
        </w:rPr>
        <w:t>Алиса Ганиева</w:t>
      </w:r>
      <w:r w:rsidR="00A01D30">
        <w:rPr>
          <w:rFonts w:ascii="Times New Roman" w:hAnsi="Times New Roman"/>
        </w:rPr>
        <w:t>,</w:t>
      </w:r>
      <w:r w:rsidR="00F65914">
        <w:rPr>
          <w:rFonts w:ascii="Times New Roman" w:hAnsi="Times New Roman"/>
        </w:rPr>
        <w:t xml:space="preserve"> </w:t>
      </w:r>
      <w:r w:rsidR="00F65914">
        <w:rPr>
          <w:rFonts w:ascii="Times New Roman" w:hAnsi="Times New Roman"/>
        </w:rPr>
        <w:t>пишущая о Кавказе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 xml:space="preserve">лауреат премии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Дебют</w:t>
      </w:r>
      <w:r w:rsidR="00F65914">
        <w:rPr>
          <w:rFonts w:ascii="Times New Roman" w:hAnsi="Times New Roman"/>
        </w:rPr>
        <w:t xml:space="preserve">", </w:t>
      </w:r>
      <w:r w:rsidR="00F65914">
        <w:rPr>
          <w:rFonts w:ascii="Times New Roman" w:hAnsi="Times New Roman"/>
        </w:rPr>
        <w:t xml:space="preserve">финалист премий </w:t>
      </w:r>
      <w:r w:rsidR="00F65914">
        <w:rPr>
          <w:rFonts w:ascii="Times New Roman" w:hAnsi="Times New Roman"/>
        </w:rPr>
        <w:t>"</w:t>
      </w:r>
      <w:r w:rsidR="00F65914">
        <w:rPr>
          <w:rFonts w:ascii="Times New Roman" w:hAnsi="Times New Roman"/>
        </w:rPr>
        <w:t>Большая книга</w:t>
      </w:r>
      <w:r w:rsidR="00F65914">
        <w:rPr>
          <w:rFonts w:ascii="Times New Roman" w:hAnsi="Times New Roman"/>
        </w:rPr>
        <w:t>", "</w:t>
      </w:r>
      <w:r w:rsidR="00F65914">
        <w:rPr>
          <w:rFonts w:ascii="Times New Roman" w:hAnsi="Times New Roman"/>
        </w:rPr>
        <w:t>Ясная Поляна</w:t>
      </w:r>
      <w:r w:rsidR="00F65914">
        <w:rPr>
          <w:rFonts w:ascii="Times New Roman" w:hAnsi="Times New Roman"/>
        </w:rPr>
        <w:t>"</w:t>
      </w:r>
      <w:r w:rsidR="00A01D30">
        <w:rPr>
          <w:rFonts w:ascii="Times New Roman" w:hAnsi="Times New Roman"/>
        </w:rPr>
        <w:t>.</w:t>
      </w:r>
      <w:r w:rsidR="001604CD">
        <w:rPr>
          <w:rFonts w:ascii="Times New Roman" w:hAnsi="Times New Roman"/>
        </w:rPr>
        <w:t xml:space="preserve"> </w:t>
      </w:r>
      <w:r w:rsidR="00A01D30">
        <w:rPr>
          <w:rFonts w:ascii="Times New Roman" w:hAnsi="Times New Roman"/>
        </w:rPr>
        <w:t xml:space="preserve"> Р</w:t>
      </w:r>
      <w:r w:rsidR="00F65914">
        <w:rPr>
          <w:rFonts w:ascii="Times New Roman" w:hAnsi="Times New Roman"/>
        </w:rPr>
        <w:t xml:space="preserve">оманы отражают разные национальные контексты </w:t>
      </w:r>
      <w:r w:rsidR="00F65914">
        <w:rPr>
          <w:rFonts w:ascii="Times New Roman" w:hAnsi="Times New Roman"/>
        </w:rPr>
        <w:t>(</w:t>
      </w:r>
      <w:r w:rsidR="00F65914">
        <w:rPr>
          <w:rFonts w:ascii="Times New Roman" w:hAnsi="Times New Roman"/>
        </w:rPr>
        <w:t>русский и дагестанский</w:t>
      </w:r>
      <w:r w:rsidR="00F65914">
        <w:rPr>
          <w:rFonts w:ascii="Times New Roman" w:hAnsi="Times New Roman"/>
        </w:rPr>
        <w:t>)</w:t>
      </w:r>
      <w:r w:rsidR="00A01D30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 xml:space="preserve">демонстрируют разные стилистические подходы к репрезентации травмы </w:t>
      </w:r>
      <w:r w:rsidR="00F65914">
        <w:rPr>
          <w:rFonts w:ascii="Times New Roman" w:hAnsi="Times New Roman"/>
        </w:rPr>
        <w:t>(</w:t>
      </w:r>
      <w:r w:rsidR="00F65914">
        <w:rPr>
          <w:rFonts w:ascii="Times New Roman" w:hAnsi="Times New Roman"/>
        </w:rPr>
        <w:t>реализм Степновой и гротеск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магический реализм Ганиевой</w:t>
      </w:r>
      <w:r w:rsidR="00F65914">
        <w:rPr>
          <w:rFonts w:ascii="Times New Roman" w:hAnsi="Times New Roman"/>
        </w:rPr>
        <w:t>)</w:t>
      </w:r>
      <w:r w:rsidR="00A01D30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 xml:space="preserve">позволяют рассмотреть травму с разных ракурсов </w:t>
      </w:r>
      <w:r w:rsidR="00F65914">
        <w:rPr>
          <w:rFonts w:ascii="Times New Roman" w:hAnsi="Times New Roman"/>
        </w:rPr>
        <w:t>(</w:t>
      </w:r>
      <w:r w:rsidR="00F65914">
        <w:rPr>
          <w:rFonts w:ascii="Times New Roman" w:hAnsi="Times New Roman"/>
        </w:rPr>
        <w:t>личный опыт и психология у Степновой</w:t>
      </w:r>
      <w:r w:rsidR="00F65914">
        <w:rPr>
          <w:rFonts w:ascii="Times New Roman" w:hAnsi="Times New Roman"/>
        </w:rPr>
        <w:t xml:space="preserve">, </w:t>
      </w:r>
      <w:r w:rsidR="00F65914">
        <w:rPr>
          <w:rFonts w:ascii="Times New Roman" w:hAnsi="Times New Roman"/>
        </w:rPr>
        <w:t>социальный фон и абсурд у Ганиевой</w:t>
      </w:r>
      <w:r w:rsidR="00F65914">
        <w:rPr>
          <w:rFonts w:ascii="Times New Roman" w:hAnsi="Times New Roman"/>
        </w:rPr>
        <w:t>).</w:t>
      </w:r>
    </w:p>
    <w:p w:rsidR="0005001A" w:rsidRDefault="00F65914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рома</w:t>
      </w:r>
      <w:r>
        <w:rPr>
          <w:rFonts w:ascii="Times New Roman" w:hAnsi="Times New Roman"/>
        </w:rPr>
        <w:t>не 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Степновой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Безбожный переулок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коллективная травма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связанная с распадом СССР</w:t>
      </w:r>
      <w:r>
        <w:rPr>
          <w:rFonts w:ascii="Times New Roman" w:hAnsi="Times New Roman"/>
        </w:rPr>
        <w:t>, "</w:t>
      </w:r>
      <w:r>
        <w:rPr>
          <w:rFonts w:ascii="Times New Roman" w:hAnsi="Times New Roman"/>
        </w:rPr>
        <w:t xml:space="preserve">лихими </w:t>
      </w:r>
      <w:r>
        <w:rPr>
          <w:rFonts w:ascii="Times New Roman" w:hAnsi="Times New Roman"/>
        </w:rPr>
        <w:t>90-</w:t>
      </w:r>
      <w:r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", </w:t>
      </w:r>
      <w:r>
        <w:rPr>
          <w:rFonts w:ascii="Times New Roman" w:hAnsi="Times New Roman"/>
        </w:rPr>
        <w:t>утратой идеологических и моральных ориентиров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представлена опосредованно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через личные истории и психологические переживания героев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Травма является тригг</w:t>
      </w:r>
      <w:r>
        <w:rPr>
          <w:rFonts w:ascii="Times New Roman" w:hAnsi="Times New Roman"/>
        </w:rPr>
        <w:t>ером для механизмов разрушения социальных связей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создает моральные дилеммы и психологические проблемы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тревога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депрессия</w:t>
      </w:r>
      <w:r>
        <w:rPr>
          <w:rFonts w:ascii="Times New Roman" w:hAnsi="Times New Roman"/>
        </w:rPr>
        <w:t>).</w:t>
      </w:r>
    </w:p>
    <w:p w:rsidR="0005001A" w:rsidRDefault="00F65914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В романе 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Ганиевой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Праздничная гора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коллективная травма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обусловленная историей и современной жизнью Дагестана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военные конфлик</w:t>
      </w:r>
      <w:r>
        <w:rPr>
          <w:rFonts w:ascii="Times New Roman" w:hAnsi="Times New Roman"/>
        </w:rPr>
        <w:t>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терроризм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коррупция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межэтнические и религиозные противоречия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столкновение традиций и современности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репрезентируется более явно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использованием элементов гротеска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социальной сатиры и магического реализма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Травма становится частью </w:t>
      </w:r>
      <w:r>
        <w:rPr>
          <w:rFonts w:ascii="Times New Roman" w:hAnsi="Times New Roman"/>
        </w:rPr>
        <w:t>повседневной реальности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формируя абсурдный и противоречивый социальный фон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 этом Ганиева часто не проговаривает травматическое напрямую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но использует фигуры умолчания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намеки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создает атмосферу тревоги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Сравнительный анализ романов позволяет выявить общие черты и различия в подходах Степновой и Ганиевой</w:t>
      </w:r>
      <w:r>
        <w:rPr>
          <w:rFonts w:ascii="Times New Roman" w:hAnsi="Times New Roman"/>
        </w:rPr>
        <w:t xml:space="preserve"> к репрезентации коллективной травмы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в контексте перехода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наблюдаемого в современной литературе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 литературы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сфокусированной на больших коллективных травмах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 литературе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исследующей коллективные травмы через индивидуальные судьбы</w:t>
      </w:r>
      <w:r>
        <w:rPr>
          <w:rFonts w:ascii="Times New Roman" w:hAnsi="Times New Roman"/>
        </w:rPr>
        <w:t>.</w:t>
      </w:r>
    </w:p>
    <w:p w:rsidR="0005001A" w:rsidRDefault="00F65914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рабо</w:t>
      </w:r>
      <w:r>
        <w:rPr>
          <w:rFonts w:ascii="Times New Roman" w:hAnsi="Times New Roman"/>
        </w:rPr>
        <w:t>те также затрагивается вопрос о языке травмы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Как отмечает Сьюзен Зонтаг в своем эссе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Болезнь как метафора</w:t>
      </w:r>
      <w:r>
        <w:rPr>
          <w:rFonts w:ascii="Times New Roman" w:hAnsi="Times New Roman"/>
        </w:rPr>
        <w:t xml:space="preserve">", </w:t>
      </w:r>
      <w:r>
        <w:rPr>
          <w:rFonts w:ascii="Times New Roman" w:hAnsi="Times New Roman"/>
        </w:rPr>
        <w:t xml:space="preserve">болезнь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шире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травма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часто облекается в метафорические одежды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которые могут как прояснять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так и затемнять ее суть </w:t>
      </w:r>
      <w:r>
        <w:rPr>
          <w:rFonts w:ascii="Times New Roman" w:hAnsi="Times New Roman"/>
          <w:lang w:val="pt-PT"/>
        </w:rPr>
        <w:t>[</w:t>
      </w:r>
      <w:r w:rsidR="00B11BC0">
        <w:rPr>
          <w:rFonts w:ascii="Times New Roman" w:hAnsi="Times New Roman"/>
        </w:rPr>
        <w:t>2, с.25</w:t>
      </w:r>
      <w:r>
        <w:rPr>
          <w:rFonts w:ascii="Times New Roman" w:hAnsi="Times New Roman"/>
          <w:lang w:val="pt-PT"/>
        </w:rPr>
        <w:t xml:space="preserve">]. </w:t>
      </w:r>
      <w:r>
        <w:rPr>
          <w:rFonts w:ascii="Times New Roman" w:hAnsi="Times New Roman"/>
        </w:rPr>
        <w:t>Анализ языковых сред</w:t>
      </w:r>
      <w:r>
        <w:rPr>
          <w:rFonts w:ascii="Times New Roman" w:hAnsi="Times New Roman"/>
        </w:rPr>
        <w:t>ств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используемых Степновой и Ганиевой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позволяет увидеть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как они конструируют образ травмы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какие смыслы и коннотации вкладывают в него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 Степновой преобладает сдержанный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реалистичный язык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то время как Ганиева активно использует смесь </w:t>
      </w:r>
      <w:r>
        <w:rPr>
          <w:rFonts w:ascii="Times New Roman" w:hAnsi="Times New Roman"/>
        </w:rPr>
        <w:t>русского языка с диалектизмами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сленгом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создавая особый</w:t>
      </w:r>
      <w:r>
        <w:rPr>
          <w:rFonts w:ascii="Times New Roman" w:hAnsi="Times New Roman"/>
        </w:rPr>
        <w:t>, "</w:t>
      </w:r>
      <w:r>
        <w:rPr>
          <w:rFonts w:ascii="Times New Roman" w:hAnsi="Times New Roman"/>
        </w:rPr>
        <w:t>травмированный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язык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Оксана Мороз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исследуя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поэтику травмы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в современной литературе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подчёркивает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что травма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разрушает конвенциональные способы говорения и требует поиска новых форм выражения</w:t>
      </w:r>
      <w:r>
        <w:rPr>
          <w:rFonts w:ascii="Times New Roman" w:hAnsi="Times New Roman"/>
          <w:lang w:val="pt-PT"/>
        </w:rPr>
        <w:t>"</w:t>
      </w:r>
      <w:r>
        <w:rPr>
          <w:rFonts w:ascii="Times New Roman" w:hAnsi="Times New Roman"/>
          <w:lang w:val="pt-PT"/>
        </w:rPr>
        <w:t xml:space="preserve"> [</w:t>
      </w:r>
      <w:r w:rsidR="00B11BC0">
        <w:rPr>
          <w:rFonts w:ascii="Times New Roman" w:hAnsi="Times New Roman"/>
        </w:rPr>
        <w:t>3</w:t>
      </w:r>
      <w:r>
        <w:rPr>
          <w:rFonts w:ascii="Times New Roman" w:hAnsi="Times New Roman"/>
          <w:lang w:val="pt-PT"/>
        </w:rPr>
        <w:t xml:space="preserve">,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lang w:val="pt-PT"/>
        </w:rPr>
        <w:t>. 125].</w:t>
      </w:r>
    </w:p>
    <w:p w:rsidR="0005001A" w:rsidRDefault="00F65914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исследование репрезентации коллективной травмы в романах 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Степновой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Безбожный переулок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и 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Ганиевой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Праздничная гора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позволяет выявить специфику женского взгляда на травматический опыт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 проследить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как национальн</w:t>
      </w:r>
      <w:r>
        <w:rPr>
          <w:rFonts w:ascii="Times New Roman" w:hAnsi="Times New Roman"/>
        </w:rPr>
        <w:t>ый и социокультурный контексты влияют на способы художественного осмысления коллективной травмы</w:t>
      </w:r>
      <w:r>
        <w:rPr>
          <w:rFonts w:ascii="Times New Roman" w:hAnsi="Times New Roman"/>
        </w:rPr>
        <w:t>.</w:t>
      </w:r>
    </w:p>
    <w:p w:rsidR="00A33A69" w:rsidRDefault="00A01D30" w:rsidP="00A33A69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</w:t>
      </w:r>
    </w:p>
    <w:p w:rsidR="00996AD8" w:rsidRDefault="00A33A69" w:rsidP="00A33A69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 w:rsidRPr="00A33A69">
        <w:rPr>
          <w:rFonts w:ascii="Times New Roman" w:hAnsi="Times New Roman"/>
        </w:rPr>
        <w:t xml:space="preserve">Гапова Е. "Женское письмо в постсоветском контексте: от перевода к </w:t>
      </w:r>
    </w:p>
    <w:p w:rsidR="00A33A69" w:rsidRDefault="00A33A69" w:rsidP="00A33A69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 w:rsidRPr="00A33A69">
        <w:rPr>
          <w:rFonts w:ascii="Times New Roman" w:hAnsi="Times New Roman"/>
        </w:rPr>
        <w:t>перевоплощению" // Новое литературное обозрение. 2004</w:t>
      </w:r>
      <w:r w:rsidR="00B11BC0">
        <w:rPr>
          <w:rFonts w:ascii="Times New Roman" w:hAnsi="Times New Roman"/>
        </w:rPr>
        <w:t>,</w:t>
      </w:r>
      <w:r w:rsidRPr="00A33A69">
        <w:rPr>
          <w:rFonts w:ascii="Times New Roman" w:hAnsi="Times New Roman"/>
        </w:rPr>
        <w:t xml:space="preserve"> № 66.</w:t>
      </w:r>
    </w:p>
    <w:p w:rsidR="00A33A69" w:rsidRDefault="00A33A69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 w:rsidRPr="00A33A69">
        <w:rPr>
          <w:rFonts w:ascii="Times New Roman" w:hAnsi="Times New Roman"/>
        </w:rPr>
        <w:t xml:space="preserve">Зонтаг С. </w:t>
      </w:r>
      <w:bookmarkStart w:id="2" w:name="_Hlk192456440"/>
      <w:r w:rsidRPr="00A33A69">
        <w:rPr>
          <w:rFonts w:ascii="Times New Roman" w:hAnsi="Times New Roman"/>
        </w:rPr>
        <w:t>"</w:t>
      </w:r>
      <w:bookmarkEnd w:id="2"/>
      <w:r w:rsidRPr="00A33A69">
        <w:rPr>
          <w:rFonts w:ascii="Times New Roman" w:hAnsi="Times New Roman"/>
        </w:rPr>
        <w:t>Болезнь как метафора. Спид и его метафоры". М</w:t>
      </w:r>
      <w:r>
        <w:rPr>
          <w:rFonts w:ascii="Times New Roman" w:hAnsi="Times New Roman"/>
        </w:rPr>
        <w:t>.</w:t>
      </w:r>
      <w:r w:rsidRPr="00A33A69">
        <w:rPr>
          <w:rFonts w:ascii="Times New Roman" w:hAnsi="Times New Roman"/>
        </w:rPr>
        <w:t>, 2003.</w:t>
      </w:r>
    </w:p>
    <w:p w:rsidR="00B11BC0" w:rsidRDefault="00B11BC0" w:rsidP="00D27B00">
      <w:pPr>
        <w:pStyle w:val="a5"/>
        <w:suppressAutoHyphens/>
        <w:spacing w:before="0" w:after="240" w:line="240" w:lineRule="auto"/>
        <w:ind w:left="284" w:right="282" w:firstLine="709"/>
        <w:jc w:val="both"/>
        <w:rPr>
          <w:rFonts w:ascii="Times New Roman" w:hAnsi="Times New Roman"/>
        </w:rPr>
      </w:pPr>
      <w:r w:rsidRPr="00B11BC0">
        <w:rPr>
          <w:rFonts w:ascii="Times New Roman" w:hAnsi="Times New Roman"/>
        </w:rPr>
        <w:t>Мороз О. "Поэтика травмы в современной российской литературе" // Новое литературное обозрение. 2010. № 104</w:t>
      </w:r>
    </w:p>
    <w:p w:rsidR="00996AD8" w:rsidRDefault="00F76AAA" w:rsidP="00D27B00">
      <w:pPr>
        <w:pStyle w:val="a5"/>
        <w:suppressAutoHyphens/>
        <w:spacing w:before="0" w:after="240" w:line="240" w:lineRule="auto"/>
        <w:ind w:left="284" w:right="282" w:firstLine="709"/>
        <w:jc w:val="both"/>
      </w:pPr>
      <w:r>
        <w:rPr>
          <w:rFonts w:ascii="Times New Roman" w:hAnsi="Times New Roman"/>
        </w:rPr>
        <w:t xml:space="preserve">Самсонова Н.Н. </w:t>
      </w:r>
      <w:r w:rsidRPr="00A33A69">
        <w:rPr>
          <w:rFonts w:ascii="Times New Roman" w:hAnsi="Times New Roman"/>
        </w:rPr>
        <w:t>"</w:t>
      </w:r>
      <w:r>
        <w:rPr>
          <w:rFonts w:ascii="Times New Roman" w:hAnsi="Times New Roman"/>
        </w:rPr>
        <w:t>Механизмы преодоления исторической травмы: основные исследовательские подходы и ведущие политические практики</w:t>
      </w:r>
      <w:r w:rsidRPr="00A33A69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  <w:r w:rsidR="00B11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М.,</w:t>
      </w:r>
      <w:r w:rsidR="00B11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2024. </w:t>
      </w:r>
    </w:p>
    <w:sectPr w:rsidR="00996AD8" w:rsidSect="00D27B00">
      <w:headerReference w:type="default" r:id="rId7"/>
      <w:footerReference w:type="default" r:id="rId8"/>
      <w:pgSz w:w="11906" w:h="16838"/>
      <w:pgMar w:top="1134" w:right="1418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5914" w:rsidRDefault="00F65914">
      <w:r>
        <w:separator/>
      </w:r>
    </w:p>
  </w:endnote>
  <w:endnote w:type="continuationSeparator" w:id="0">
    <w:p w:rsidR="00F65914" w:rsidRDefault="00F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001A" w:rsidRDefault="000500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5914" w:rsidRDefault="00F65914">
      <w:r>
        <w:separator/>
      </w:r>
    </w:p>
  </w:footnote>
  <w:footnote w:type="continuationSeparator" w:id="0">
    <w:p w:rsidR="00F65914" w:rsidRDefault="00F6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001A" w:rsidRDefault="00050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1D3E"/>
    <w:multiLevelType w:val="hybridMultilevel"/>
    <w:tmpl w:val="0078582E"/>
    <w:numStyleLink w:val="a"/>
  </w:abstractNum>
  <w:abstractNum w:abstractNumId="1" w15:restartNumberingAfterBreak="0">
    <w:nsid w:val="420F7EE6"/>
    <w:multiLevelType w:val="hybridMultilevel"/>
    <w:tmpl w:val="0078582E"/>
    <w:styleLink w:val="a"/>
    <w:lvl w:ilvl="0" w:tplc="749C26EE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44EDC">
      <w:start w:val="1"/>
      <w:numFmt w:val="bullet"/>
      <w:lvlText w:val="◦"/>
      <w:lvlJc w:val="left"/>
      <w:pPr>
        <w:ind w:left="14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FFAC77C">
      <w:start w:val="1"/>
      <w:numFmt w:val="bullet"/>
      <w:lvlText w:val="◦"/>
      <w:lvlJc w:val="left"/>
      <w:pPr>
        <w:ind w:left="2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584990E">
      <w:start w:val="1"/>
      <w:numFmt w:val="bullet"/>
      <w:lvlText w:val="◦"/>
      <w:lvlJc w:val="left"/>
      <w:pPr>
        <w:ind w:left="28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8041E36">
      <w:start w:val="1"/>
      <w:numFmt w:val="bullet"/>
      <w:lvlText w:val="◦"/>
      <w:lvlJc w:val="left"/>
      <w:pPr>
        <w:ind w:left="3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4DA956E">
      <w:start w:val="1"/>
      <w:numFmt w:val="bullet"/>
      <w:lvlText w:val="◦"/>
      <w:lvlJc w:val="left"/>
      <w:pPr>
        <w:ind w:left="43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972CC86">
      <w:start w:val="1"/>
      <w:numFmt w:val="bullet"/>
      <w:lvlText w:val="◦"/>
      <w:lvlJc w:val="left"/>
      <w:pPr>
        <w:ind w:left="5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8A85C18">
      <w:start w:val="1"/>
      <w:numFmt w:val="bullet"/>
      <w:lvlText w:val="◦"/>
      <w:lvlJc w:val="left"/>
      <w:pPr>
        <w:ind w:left="57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91A0F7C">
      <w:start w:val="1"/>
      <w:numFmt w:val="bullet"/>
      <w:lvlText w:val="◦"/>
      <w:lvlJc w:val="left"/>
      <w:pPr>
        <w:ind w:left="6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A"/>
    <w:rsid w:val="0005001A"/>
    <w:rsid w:val="001604CD"/>
    <w:rsid w:val="001A7E1F"/>
    <w:rsid w:val="003F165B"/>
    <w:rsid w:val="005611A4"/>
    <w:rsid w:val="0074303A"/>
    <w:rsid w:val="00996AD8"/>
    <w:rsid w:val="00A01D30"/>
    <w:rsid w:val="00A26C8E"/>
    <w:rsid w:val="00A33A69"/>
    <w:rsid w:val="00AF094A"/>
    <w:rsid w:val="00B11BC0"/>
    <w:rsid w:val="00B3690F"/>
    <w:rsid w:val="00C22D71"/>
    <w:rsid w:val="00C42F31"/>
    <w:rsid w:val="00C606EE"/>
    <w:rsid w:val="00D27B00"/>
    <w:rsid w:val="00F65914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9710"/>
  <w15:docId w15:val="{90BD8ED5-F30D-4077-96AC-4957189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693</Words>
  <Characters>4979</Characters>
  <Application>Microsoft Office Word</Application>
  <DocSecurity>0</DocSecurity>
  <Lines>87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2025-03-09T17:55:00Z</dcterms:created>
  <dcterms:modified xsi:type="dcterms:W3CDTF">2025-03-09T20:53:00Z</dcterms:modified>
</cp:coreProperties>
</file>