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A9CA" w14:textId="77777777" w:rsidR="00AE30B5" w:rsidRDefault="00AE30B5" w:rsidP="00B3572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14:paraId="26AFE45D" w14:textId="5BCA2065" w:rsidR="00B3572A" w:rsidRDefault="00781983" w:rsidP="00B3572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81983">
        <w:rPr>
          <w:rFonts w:ascii="Times New Roman" w:hAnsi="Times New Roman"/>
          <w:b/>
          <w:bCs/>
          <w:color w:val="000000"/>
        </w:rPr>
        <w:t xml:space="preserve">Возрастные и психологические особенности </w:t>
      </w:r>
      <w:r>
        <w:rPr>
          <w:rFonts w:ascii="Times New Roman" w:hAnsi="Times New Roman"/>
          <w:b/>
          <w:bCs/>
          <w:color w:val="000000"/>
        </w:rPr>
        <w:t>понимания пословиц</w:t>
      </w:r>
      <w:r w:rsidR="00C30D57">
        <w:rPr>
          <w:rFonts w:ascii="Times New Roman" w:hAnsi="Times New Roman"/>
          <w:b/>
          <w:bCs/>
          <w:color w:val="000000"/>
        </w:rPr>
        <w:t xml:space="preserve"> </w:t>
      </w:r>
    </w:p>
    <w:p w14:paraId="6C511728" w14:textId="78DF398E" w:rsidR="00A43B1F" w:rsidRPr="00A43B1F" w:rsidRDefault="00781983" w:rsidP="00B3572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детьми от 9 </w:t>
      </w:r>
      <w:r w:rsidRPr="00781983">
        <w:rPr>
          <w:rFonts w:ascii="Times New Roman" w:hAnsi="Times New Roman"/>
          <w:b/>
          <w:bCs/>
          <w:color w:val="000000"/>
        </w:rPr>
        <w:t>до 12 лет</w:t>
      </w:r>
    </w:p>
    <w:p w14:paraId="0C33FE02" w14:textId="6C664FB3" w:rsidR="005E2AAE" w:rsidRPr="00A43B1F" w:rsidRDefault="00781983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81983">
        <w:rPr>
          <w:rFonts w:ascii="Times New Roman" w:hAnsi="Times New Roman" w:cs="Times New Roman"/>
        </w:rPr>
        <w:t>Камелавкина Ангелина Владимировна</w:t>
      </w:r>
    </w:p>
    <w:p w14:paraId="52591129" w14:textId="7E6C65E7" w:rsidR="005E2AAE" w:rsidRPr="00A43B1F" w:rsidRDefault="00416A2A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Студентка Московского государственного университета имени М. В. Ломоносова, Москва, Россия</w:t>
      </w:r>
    </w:p>
    <w:p w14:paraId="59B5ABB8" w14:textId="77777777" w:rsidR="005E2AAE" w:rsidRPr="00A43B1F" w:rsidRDefault="005E2AAE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F843836" w14:textId="0E8A4E9C" w:rsidR="00403A57" w:rsidRDefault="00A062E5" w:rsidP="005E2A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 xml:space="preserve">Пословицы являются важной частью русской языковой картины мира: они отражают общеизвестные мнения и истины, содержат информацию об особенностях культуры. Понимание пословиц происходит в результате логического, семантического и лексического анализа и считается одним из показателей развития мышления. </w:t>
      </w:r>
    </w:p>
    <w:p w14:paraId="32573461" w14:textId="4ED0481F" w:rsidR="00AD1A56" w:rsidRDefault="00A062E5" w:rsidP="00AD1A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062E5">
        <w:rPr>
          <w:rFonts w:ascii="Times New Roman" w:hAnsi="Times New Roman" w:cs="Times New Roman"/>
        </w:rPr>
        <w:t xml:space="preserve"> данном исследовании была поставлена цель – определить, какие особенности проявляются в восприятии пословиц детьми, чем они обусловлены с точки зрения психологии, лингвистики и психолингвистики. Данная цель была достигнута путем решения следующих задач.</w:t>
      </w:r>
    </w:p>
    <w:p w14:paraId="28B184D7" w14:textId="17BE48FA" w:rsidR="00A062E5" w:rsidRPr="00A062E5" w:rsidRDefault="00A062E5" w:rsidP="00A062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>Во-первых, были проанализированы основные подходы к исследованию развития мышления и речи: факторный подход учитывает специфику законов развития человека в онтогенезе и активность развивающегося субъекта; психоаналитические теории детского развития З. Фрейда и А. Фрейд рассматривают психическое развитие как эндогенный процесс, детерминированный биологическим созреванием структур мозга; в учении Ж.</w:t>
      </w:r>
      <w:r w:rsidR="00421182">
        <w:rPr>
          <w:rFonts w:ascii="Times New Roman" w:hAnsi="Times New Roman" w:cs="Times New Roman"/>
        </w:rPr>
        <w:t> </w:t>
      </w:r>
      <w:r w:rsidRPr="00A062E5">
        <w:rPr>
          <w:rFonts w:ascii="Times New Roman" w:hAnsi="Times New Roman" w:cs="Times New Roman"/>
        </w:rPr>
        <w:t>Пиаже об интеллектуальном развитии ребенка выделяются ступени развития познавательной позиции и особенности эгоцентрического мышления; Л. С. Выготский выдвигает законы развития психики в онтогенезе и определяет высшие психические функции; эпигенетическая теория развития личности Э</w:t>
      </w:r>
      <w:r w:rsidR="00421182">
        <w:rPr>
          <w:rFonts w:ascii="Times New Roman" w:hAnsi="Times New Roman" w:cs="Times New Roman"/>
        </w:rPr>
        <w:t xml:space="preserve">. </w:t>
      </w:r>
      <w:r w:rsidRPr="00A062E5">
        <w:rPr>
          <w:rFonts w:ascii="Times New Roman" w:hAnsi="Times New Roman" w:cs="Times New Roman"/>
        </w:rPr>
        <w:t>Эриксона подчеркивает взаимодействие личности и общества, а также роль психосоциа</w:t>
      </w:r>
      <w:r>
        <w:rPr>
          <w:rFonts w:ascii="Times New Roman" w:hAnsi="Times New Roman" w:cs="Times New Roman"/>
        </w:rPr>
        <w:t>льных кризисов в развитии.</w:t>
      </w:r>
    </w:p>
    <w:p w14:paraId="068BE44B" w14:textId="5111C206" w:rsidR="001B541A" w:rsidRDefault="00A062E5" w:rsidP="002B3D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>Во-вторых, были изучены основные возрастные периодизации</w:t>
      </w:r>
      <w:r w:rsidR="00D208FA">
        <w:rPr>
          <w:rFonts w:ascii="Times New Roman" w:hAnsi="Times New Roman" w:cs="Times New Roman"/>
        </w:rPr>
        <w:t>.</w:t>
      </w:r>
      <w:r w:rsidRPr="00A062E5">
        <w:rPr>
          <w:rFonts w:ascii="Times New Roman" w:hAnsi="Times New Roman" w:cs="Times New Roman"/>
        </w:rPr>
        <w:t xml:space="preserve"> </w:t>
      </w:r>
      <w:r w:rsidR="00D208FA">
        <w:rPr>
          <w:rFonts w:ascii="Times New Roman" w:hAnsi="Times New Roman" w:cs="Times New Roman"/>
        </w:rPr>
        <w:t>С</w:t>
      </w:r>
      <w:r w:rsidRPr="00A062E5">
        <w:rPr>
          <w:rFonts w:ascii="Times New Roman" w:hAnsi="Times New Roman" w:cs="Times New Roman"/>
        </w:rPr>
        <w:t>тадии интеллектуального развития ребенка Ж.</w:t>
      </w:r>
      <w:r w:rsidR="00D63D7C">
        <w:rPr>
          <w:rFonts w:ascii="Times New Roman" w:hAnsi="Times New Roman" w:cs="Times New Roman"/>
        </w:rPr>
        <w:t xml:space="preserve"> </w:t>
      </w:r>
      <w:r w:rsidRPr="00A062E5">
        <w:rPr>
          <w:rFonts w:ascii="Times New Roman" w:hAnsi="Times New Roman" w:cs="Times New Roman"/>
        </w:rPr>
        <w:t>Пиаже включают сенсомоторные, конкретные операции и формальные операции</w:t>
      </w:r>
      <w:r w:rsidR="00D208FA">
        <w:rPr>
          <w:rFonts w:ascii="Times New Roman" w:hAnsi="Times New Roman" w:cs="Times New Roman"/>
        </w:rPr>
        <w:t>.</w:t>
      </w:r>
      <w:r w:rsidRPr="00A062E5">
        <w:rPr>
          <w:rFonts w:ascii="Times New Roman" w:hAnsi="Times New Roman" w:cs="Times New Roman"/>
        </w:rPr>
        <w:t xml:space="preserve"> </w:t>
      </w:r>
      <w:r w:rsidR="00D208FA">
        <w:rPr>
          <w:rFonts w:ascii="Times New Roman" w:hAnsi="Times New Roman" w:cs="Times New Roman"/>
        </w:rPr>
        <w:t>К</w:t>
      </w:r>
      <w:r w:rsidRPr="00A062E5">
        <w:rPr>
          <w:rFonts w:ascii="Times New Roman" w:hAnsi="Times New Roman" w:cs="Times New Roman"/>
        </w:rPr>
        <w:t xml:space="preserve">онцепция развития личности Э. Эриксона основана на принципе, что для каждой стадии жизненного цикла характерна специфическая задача, </w:t>
      </w:r>
      <w:r w:rsidR="00AD1A56">
        <w:rPr>
          <w:rFonts w:ascii="Times New Roman" w:hAnsi="Times New Roman" w:cs="Times New Roman"/>
        </w:rPr>
        <w:t>решение</w:t>
      </w:r>
      <w:r w:rsidRPr="00A062E5">
        <w:rPr>
          <w:rFonts w:ascii="Times New Roman" w:hAnsi="Times New Roman" w:cs="Times New Roman"/>
        </w:rPr>
        <w:t xml:space="preserve"> </w:t>
      </w:r>
      <w:r w:rsidR="00C56ED2">
        <w:rPr>
          <w:rFonts w:ascii="Times New Roman" w:hAnsi="Times New Roman" w:cs="Times New Roman"/>
        </w:rPr>
        <w:t xml:space="preserve">которой </w:t>
      </w:r>
      <w:r w:rsidRPr="00A062E5">
        <w:rPr>
          <w:rFonts w:ascii="Times New Roman" w:hAnsi="Times New Roman" w:cs="Times New Roman"/>
        </w:rPr>
        <w:t>сводится к установлению определенного динамического соотношения между двумя дихотомиями</w:t>
      </w:r>
      <w:r w:rsidR="00D208FA">
        <w:rPr>
          <w:rFonts w:ascii="Times New Roman" w:hAnsi="Times New Roman" w:cs="Times New Roman"/>
        </w:rPr>
        <w:t>.</w:t>
      </w:r>
      <w:r w:rsidRPr="00A062E5">
        <w:rPr>
          <w:rFonts w:ascii="Times New Roman" w:hAnsi="Times New Roman" w:cs="Times New Roman"/>
        </w:rPr>
        <w:t xml:space="preserve"> </w:t>
      </w:r>
      <w:r w:rsidR="00EE426C">
        <w:rPr>
          <w:rFonts w:ascii="Times New Roman" w:hAnsi="Times New Roman" w:cs="Times New Roman"/>
        </w:rPr>
        <w:t xml:space="preserve">По мнению </w:t>
      </w:r>
      <w:r w:rsidRPr="00A062E5">
        <w:rPr>
          <w:rFonts w:ascii="Times New Roman" w:hAnsi="Times New Roman" w:cs="Times New Roman"/>
        </w:rPr>
        <w:t>Л. С. Выготск</w:t>
      </w:r>
      <w:r w:rsidR="00EE426C">
        <w:rPr>
          <w:rFonts w:ascii="Times New Roman" w:hAnsi="Times New Roman" w:cs="Times New Roman"/>
        </w:rPr>
        <w:t xml:space="preserve">ого, </w:t>
      </w:r>
      <w:r w:rsidRPr="00A062E5">
        <w:rPr>
          <w:rFonts w:ascii="Times New Roman" w:hAnsi="Times New Roman" w:cs="Times New Roman"/>
        </w:rPr>
        <w:t>развитие мышления ведет к высшей форме интеллектуальной деятельности</w:t>
      </w:r>
      <w:r w:rsidR="00D208FA">
        <w:rPr>
          <w:rFonts w:ascii="Times New Roman" w:hAnsi="Times New Roman" w:cs="Times New Roman"/>
        </w:rPr>
        <w:t>.</w:t>
      </w:r>
      <w:r w:rsidRPr="00A062E5">
        <w:rPr>
          <w:rFonts w:ascii="Times New Roman" w:hAnsi="Times New Roman" w:cs="Times New Roman"/>
        </w:rPr>
        <w:t xml:space="preserve"> </w:t>
      </w:r>
      <w:r w:rsidR="00D208FA">
        <w:rPr>
          <w:rFonts w:ascii="Times New Roman" w:hAnsi="Times New Roman" w:cs="Times New Roman"/>
        </w:rPr>
        <w:t>П</w:t>
      </w:r>
      <w:r w:rsidRPr="00A062E5">
        <w:rPr>
          <w:rFonts w:ascii="Times New Roman" w:hAnsi="Times New Roman" w:cs="Times New Roman"/>
        </w:rPr>
        <w:t>ериодизация психического развития ребенка Д.</w:t>
      </w:r>
      <w:r w:rsidR="00D63D7C">
        <w:rPr>
          <w:rFonts w:ascii="Times New Roman" w:hAnsi="Times New Roman" w:cs="Times New Roman"/>
        </w:rPr>
        <w:t xml:space="preserve"> </w:t>
      </w:r>
      <w:r w:rsidRPr="00A062E5">
        <w:rPr>
          <w:rFonts w:ascii="Times New Roman" w:hAnsi="Times New Roman" w:cs="Times New Roman"/>
        </w:rPr>
        <w:t xml:space="preserve">Б. Эльконина основана на социальной ситуации развития, ведущей деятельности и психологических возрастных новообразованиях. </w:t>
      </w:r>
      <w:r w:rsidR="00FD25CA">
        <w:rPr>
          <w:rFonts w:ascii="Times New Roman" w:hAnsi="Times New Roman" w:cs="Times New Roman"/>
        </w:rPr>
        <w:t xml:space="preserve">Психологи </w:t>
      </w:r>
      <w:r w:rsidRPr="00A062E5">
        <w:rPr>
          <w:rFonts w:ascii="Times New Roman" w:hAnsi="Times New Roman" w:cs="Times New Roman"/>
        </w:rPr>
        <w:t xml:space="preserve">Г. Крайг и Д. Бокум подчеркивают важность уровня интеллекта для перехода к формальному операциональному мышлению. </w:t>
      </w:r>
      <w:r w:rsidR="002D2ACA">
        <w:rPr>
          <w:rFonts w:ascii="Times New Roman" w:hAnsi="Times New Roman" w:cs="Times New Roman"/>
        </w:rPr>
        <w:t>По определению</w:t>
      </w:r>
      <w:r w:rsidRPr="00A062E5">
        <w:rPr>
          <w:rFonts w:ascii="Times New Roman" w:hAnsi="Times New Roman" w:cs="Times New Roman"/>
        </w:rPr>
        <w:t xml:space="preserve"> </w:t>
      </w:r>
      <w:r w:rsidR="002D2ACA">
        <w:rPr>
          <w:rFonts w:ascii="Times New Roman" w:hAnsi="Times New Roman" w:cs="Times New Roman"/>
        </w:rPr>
        <w:t xml:space="preserve">В. </w:t>
      </w:r>
      <w:r w:rsidRPr="00A062E5">
        <w:rPr>
          <w:rFonts w:ascii="Times New Roman" w:hAnsi="Times New Roman" w:cs="Times New Roman"/>
        </w:rPr>
        <w:t>С. Мухиной</w:t>
      </w:r>
      <w:r w:rsidR="002D2ACA">
        <w:rPr>
          <w:rFonts w:ascii="Times New Roman" w:hAnsi="Times New Roman" w:cs="Times New Roman"/>
        </w:rPr>
        <w:t xml:space="preserve">, образное мышление </w:t>
      </w:r>
      <w:r w:rsidR="008B289B">
        <w:rPr>
          <w:rFonts w:ascii="Times New Roman" w:hAnsi="Times New Roman" w:cs="Times New Roman"/>
        </w:rPr>
        <w:t xml:space="preserve">- </w:t>
      </w:r>
      <w:r w:rsidRPr="00A062E5">
        <w:rPr>
          <w:rFonts w:ascii="Times New Roman" w:hAnsi="Times New Roman" w:cs="Times New Roman"/>
        </w:rPr>
        <w:t xml:space="preserve">основной вид мышления в младшем школьном возрасте. </w:t>
      </w:r>
      <w:r w:rsidR="00F3164D" w:rsidRPr="00F3164D">
        <w:rPr>
          <w:rFonts w:ascii="Times New Roman" w:hAnsi="Times New Roman" w:cs="Times New Roman"/>
        </w:rPr>
        <w:t xml:space="preserve">В книге «Речевое развитие ребёнка» </w:t>
      </w:r>
      <w:r w:rsidR="00F3164D">
        <w:rPr>
          <w:rFonts w:ascii="Times New Roman" w:hAnsi="Times New Roman" w:cs="Times New Roman"/>
        </w:rPr>
        <w:t xml:space="preserve">Н. И. </w:t>
      </w:r>
      <w:r w:rsidR="00F3164D" w:rsidRPr="00F3164D">
        <w:rPr>
          <w:rFonts w:ascii="Times New Roman" w:hAnsi="Times New Roman" w:cs="Times New Roman"/>
        </w:rPr>
        <w:t xml:space="preserve">Лепская утверждает, </w:t>
      </w:r>
      <w:r w:rsidR="002B3D8F">
        <w:rPr>
          <w:rFonts w:ascii="Times New Roman" w:hAnsi="Times New Roman" w:cs="Times New Roman"/>
        </w:rPr>
        <w:t xml:space="preserve">что </w:t>
      </w:r>
      <w:r w:rsidR="001B541A" w:rsidRPr="001B541A">
        <w:rPr>
          <w:rFonts w:ascii="Times New Roman" w:hAnsi="Times New Roman" w:cs="Times New Roman"/>
        </w:rPr>
        <w:t>только с помощью языка человек оказывается в состоянии перейти от познания единичных предметов к обобщенным представлениям и понятиям</w:t>
      </w:r>
      <w:r w:rsidR="004C5D1A">
        <w:rPr>
          <w:rFonts w:ascii="Times New Roman" w:hAnsi="Times New Roman" w:cs="Times New Roman"/>
        </w:rPr>
        <w:t xml:space="preserve">, </w:t>
      </w:r>
      <w:r w:rsidR="00E67BB5">
        <w:rPr>
          <w:rFonts w:ascii="Times New Roman" w:hAnsi="Times New Roman" w:cs="Times New Roman"/>
        </w:rPr>
        <w:t>п</w:t>
      </w:r>
      <w:r w:rsidR="00E67BB5" w:rsidRPr="00E67BB5">
        <w:rPr>
          <w:rFonts w:ascii="Times New Roman" w:hAnsi="Times New Roman" w:cs="Times New Roman"/>
        </w:rPr>
        <w:t>остепенность этого перехода можно проследить, анализируя развитие всевозможных логико-грамматических отношений</w:t>
      </w:r>
      <w:r w:rsidR="00E67BB5">
        <w:rPr>
          <w:rFonts w:ascii="Times New Roman" w:hAnsi="Times New Roman" w:cs="Times New Roman"/>
        </w:rPr>
        <w:t>.</w:t>
      </w:r>
    </w:p>
    <w:p w14:paraId="2835CEBC" w14:textId="63066246" w:rsidR="00A062E5" w:rsidRPr="00A062E5" w:rsidRDefault="00A062E5" w:rsidP="002B3D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>В результате обобщения всех вышеперечисленных концепций было выявлено, что абстрактное мышление развивается у детей в</w:t>
      </w:r>
      <w:r w:rsidR="00D94851">
        <w:rPr>
          <w:rFonts w:ascii="Times New Roman" w:hAnsi="Times New Roman" w:cs="Times New Roman"/>
        </w:rPr>
        <w:t xml:space="preserve"> подростковом возрасте (с 11–12 </w:t>
      </w:r>
      <w:r w:rsidRPr="00A062E5">
        <w:rPr>
          <w:rFonts w:ascii="Times New Roman" w:hAnsi="Times New Roman" w:cs="Times New Roman"/>
        </w:rPr>
        <w:t>лет). Согласно концепции Ж. Пиаже, абстрактное мышление формируется на стадии формально-логических операций (12–18 лет) в результате последовательного развития, перехода от периода конкретных операций</w:t>
      </w:r>
      <w:r w:rsidR="00794E12">
        <w:rPr>
          <w:rFonts w:ascii="Times New Roman" w:hAnsi="Times New Roman" w:cs="Times New Roman"/>
        </w:rPr>
        <w:t xml:space="preserve">. </w:t>
      </w:r>
      <w:r w:rsidR="00C554A1">
        <w:rPr>
          <w:rFonts w:ascii="Times New Roman" w:hAnsi="Times New Roman" w:cs="Times New Roman"/>
        </w:rPr>
        <w:t xml:space="preserve"> </w:t>
      </w:r>
      <w:r w:rsidR="00794E12">
        <w:rPr>
          <w:rFonts w:ascii="Times New Roman" w:hAnsi="Times New Roman" w:cs="Times New Roman"/>
        </w:rPr>
        <w:t>В этом возрасте р</w:t>
      </w:r>
      <w:r w:rsidR="00C554A1" w:rsidRPr="00C554A1">
        <w:rPr>
          <w:rFonts w:ascii="Times New Roman" w:hAnsi="Times New Roman" w:cs="Times New Roman"/>
        </w:rPr>
        <w:t>ебёнок способен провести анализ решения логических задач как конкретного, так и абстрактного содержания, может рассуждать по аналогии и метафорически.</w:t>
      </w:r>
      <w:r w:rsidR="00C554A1">
        <w:rPr>
          <w:rFonts w:ascii="Times New Roman" w:hAnsi="Times New Roman" w:cs="Times New Roman"/>
        </w:rPr>
        <w:t xml:space="preserve"> </w:t>
      </w:r>
      <w:r w:rsidRPr="00A062E5">
        <w:rPr>
          <w:rFonts w:ascii="Times New Roman" w:hAnsi="Times New Roman" w:cs="Times New Roman"/>
        </w:rPr>
        <w:t>С точки зрения Д.</w:t>
      </w:r>
      <w:r w:rsidR="004177C1" w:rsidRPr="004177C1">
        <w:rPr>
          <w:rFonts w:ascii="Times New Roman" w:hAnsi="Times New Roman" w:cs="Times New Roman"/>
        </w:rPr>
        <w:t xml:space="preserve"> </w:t>
      </w:r>
      <w:r w:rsidRPr="00A062E5">
        <w:rPr>
          <w:rFonts w:ascii="Times New Roman" w:hAnsi="Times New Roman" w:cs="Times New Roman"/>
        </w:rPr>
        <w:t xml:space="preserve">Б. Эльконина, </w:t>
      </w:r>
      <w:r w:rsidR="00AD1A56">
        <w:rPr>
          <w:rFonts w:ascii="Times New Roman" w:hAnsi="Times New Roman" w:cs="Times New Roman"/>
        </w:rPr>
        <w:t>переход</w:t>
      </w:r>
      <w:r w:rsidR="00AD1A56" w:rsidRPr="00A062E5">
        <w:rPr>
          <w:rFonts w:ascii="Times New Roman" w:hAnsi="Times New Roman" w:cs="Times New Roman"/>
        </w:rPr>
        <w:t xml:space="preserve"> на уровень абстрактного мышления </w:t>
      </w:r>
      <w:r w:rsidR="00AD1A56">
        <w:rPr>
          <w:rFonts w:ascii="Times New Roman" w:hAnsi="Times New Roman" w:cs="Times New Roman"/>
        </w:rPr>
        <w:t xml:space="preserve">начинается </w:t>
      </w:r>
      <w:r w:rsidRPr="00A062E5">
        <w:rPr>
          <w:rFonts w:ascii="Times New Roman" w:hAnsi="Times New Roman" w:cs="Times New Roman"/>
        </w:rPr>
        <w:t>в</w:t>
      </w:r>
      <w:r w:rsidR="00AD1A56">
        <w:rPr>
          <w:rFonts w:ascii="Times New Roman" w:hAnsi="Times New Roman" w:cs="Times New Roman"/>
        </w:rPr>
        <w:t xml:space="preserve"> подростковом возрасте и продолжает развиваться </w:t>
      </w:r>
      <w:r w:rsidRPr="00A062E5">
        <w:rPr>
          <w:rFonts w:ascii="Times New Roman" w:hAnsi="Times New Roman" w:cs="Times New Roman"/>
        </w:rPr>
        <w:t xml:space="preserve">в период ранней юности. </w:t>
      </w:r>
      <w:r w:rsidR="00CB5748">
        <w:rPr>
          <w:rFonts w:ascii="Times New Roman" w:hAnsi="Times New Roman" w:cs="Times New Roman"/>
        </w:rPr>
        <w:t xml:space="preserve">По мнению </w:t>
      </w:r>
      <w:r w:rsidRPr="00A062E5">
        <w:rPr>
          <w:rFonts w:ascii="Times New Roman" w:hAnsi="Times New Roman" w:cs="Times New Roman"/>
        </w:rPr>
        <w:t>В. С. Мухин</w:t>
      </w:r>
      <w:r w:rsidR="00CB5748">
        <w:rPr>
          <w:rFonts w:ascii="Times New Roman" w:hAnsi="Times New Roman" w:cs="Times New Roman"/>
        </w:rPr>
        <w:t xml:space="preserve">ой, </w:t>
      </w:r>
      <w:r w:rsidR="00CB5748" w:rsidRPr="00A062E5">
        <w:rPr>
          <w:rFonts w:ascii="Times New Roman" w:hAnsi="Times New Roman" w:cs="Times New Roman"/>
        </w:rPr>
        <w:t xml:space="preserve">формальное мышление </w:t>
      </w:r>
      <w:r w:rsidR="00CB5748">
        <w:rPr>
          <w:rFonts w:ascii="Times New Roman" w:hAnsi="Times New Roman" w:cs="Times New Roman"/>
        </w:rPr>
        <w:t xml:space="preserve">начинает вырабатываться </w:t>
      </w:r>
      <w:r w:rsidRPr="00A062E5">
        <w:rPr>
          <w:rFonts w:ascii="Times New Roman" w:hAnsi="Times New Roman" w:cs="Times New Roman"/>
        </w:rPr>
        <w:t xml:space="preserve">с 11–12 лет. </w:t>
      </w:r>
      <w:r w:rsidR="00CB5748" w:rsidRPr="00CB5748">
        <w:rPr>
          <w:rFonts w:ascii="Times New Roman" w:hAnsi="Times New Roman" w:cs="Times New Roman"/>
        </w:rPr>
        <w:t>Для подростка</w:t>
      </w:r>
      <w:r w:rsidR="00CB5748">
        <w:rPr>
          <w:rFonts w:ascii="Times New Roman" w:hAnsi="Times New Roman" w:cs="Times New Roman"/>
        </w:rPr>
        <w:t xml:space="preserve"> особое </w:t>
      </w:r>
      <w:r w:rsidR="00CB5748">
        <w:rPr>
          <w:rFonts w:ascii="Times New Roman" w:hAnsi="Times New Roman" w:cs="Times New Roman"/>
        </w:rPr>
        <w:lastRenderedPageBreak/>
        <w:t xml:space="preserve">значение приобретает </w:t>
      </w:r>
      <w:r w:rsidR="00CB5748" w:rsidRPr="00CB5748">
        <w:rPr>
          <w:rFonts w:ascii="Times New Roman" w:hAnsi="Times New Roman" w:cs="Times New Roman"/>
        </w:rPr>
        <w:t>способность устанавливать максимальное количество смысловых связей в окружающем мире, в системе исторически обусловленной реальности человеческого существования</w:t>
      </w:r>
      <w:r w:rsidR="00CB5748">
        <w:rPr>
          <w:rFonts w:ascii="Times New Roman" w:hAnsi="Times New Roman" w:cs="Times New Roman"/>
        </w:rPr>
        <w:t xml:space="preserve">. </w:t>
      </w:r>
    </w:p>
    <w:p w14:paraId="6AD5E11A" w14:textId="2CEE26F5" w:rsidR="00AD1A56" w:rsidRDefault="00A062E5" w:rsidP="00AD1A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 xml:space="preserve">Кроме того, было проведено исследование </w:t>
      </w:r>
      <w:r w:rsidR="00AD1A56" w:rsidRPr="00AD1A56">
        <w:rPr>
          <w:rFonts w:ascii="Times New Roman" w:hAnsi="Times New Roman" w:cs="Times New Roman"/>
        </w:rPr>
        <w:t>лингвистических и психолингвистических особенностей пословиц</w:t>
      </w:r>
      <w:r w:rsidRPr="00A062E5">
        <w:rPr>
          <w:rFonts w:ascii="Times New Roman" w:hAnsi="Times New Roman" w:cs="Times New Roman"/>
        </w:rPr>
        <w:t xml:space="preserve">. </w:t>
      </w:r>
      <w:r w:rsidR="00AD1A56" w:rsidRPr="00AD1A56">
        <w:rPr>
          <w:rFonts w:ascii="Times New Roman" w:hAnsi="Times New Roman" w:cs="Times New Roman"/>
        </w:rPr>
        <w:t xml:space="preserve">Методологической основой </w:t>
      </w:r>
      <w:r w:rsidR="00AD1A56">
        <w:rPr>
          <w:rFonts w:ascii="Times New Roman" w:hAnsi="Times New Roman" w:cs="Times New Roman"/>
        </w:rPr>
        <w:t xml:space="preserve">стали </w:t>
      </w:r>
      <w:r w:rsidR="00AD1A56" w:rsidRPr="00AD1A56">
        <w:rPr>
          <w:rFonts w:ascii="Times New Roman" w:hAnsi="Times New Roman" w:cs="Times New Roman"/>
        </w:rPr>
        <w:t>труды Н.Д. Ар</w:t>
      </w:r>
      <w:r w:rsidR="009B3B35">
        <w:rPr>
          <w:rFonts w:ascii="Times New Roman" w:hAnsi="Times New Roman" w:cs="Times New Roman"/>
        </w:rPr>
        <w:t>у</w:t>
      </w:r>
      <w:r w:rsidR="00AD1A56" w:rsidRPr="00AD1A56">
        <w:rPr>
          <w:rFonts w:ascii="Times New Roman" w:hAnsi="Times New Roman" w:cs="Times New Roman"/>
        </w:rPr>
        <w:t>тюновой, Ю.Д. Апресяна, А.Н. Баранова, В.В. Виноградова, Д.О. Добровольского, А.А. Леонтьева, В.Н. Телии, И. А. Стернина, В.В. Красных, Л.О. Чернейко, Н.В. Уфимцевой.</w:t>
      </w:r>
    </w:p>
    <w:p w14:paraId="32B50D00" w14:textId="557E6B25" w:rsidR="00ED4C1A" w:rsidRDefault="00ED4C1A" w:rsidP="00ED4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>Пословицы, как объект лингвокультурологии, представляют собой важную часть русской языковой картины мира и отражают культурные и национальные черты русского народа.</w:t>
      </w:r>
      <w:r>
        <w:rPr>
          <w:rFonts w:ascii="Times New Roman" w:hAnsi="Times New Roman" w:cs="Times New Roman"/>
        </w:rPr>
        <w:t xml:space="preserve"> </w:t>
      </w:r>
    </w:p>
    <w:p w14:paraId="3348D2C5" w14:textId="1626D569" w:rsidR="00A062E5" w:rsidRPr="00A062E5" w:rsidRDefault="00A062E5" w:rsidP="00A062E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>Пословицы как фразеологические единицы имеют сложную структуру значения, при этом семантический аспект играет важную роль при их использовании в речи. Стилистические и лексические особенности пословиц отражены в их композиционной структуре (синтаксический параллелизм), ритмичности (аллитерация и ассонанс), образном содержании (метафоры, метонимии, синекдохи, сравнения, эпитеты), назидательном характере (антитеза, ирония).</w:t>
      </w:r>
    </w:p>
    <w:p w14:paraId="6AF65C95" w14:textId="62EA8478" w:rsidR="00A062E5" w:rsidRDefault="00A062E5" w:rsidP="008C7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62E5">
        <w:rPr>
          <w:rFonts w:ascii="Times New Roman" w:hAnsi="Times New Roman" w:cs="Times New Roman"/>
        </w:rPr>
        <w:t xml:space="preserve">Понимание пословиц можно считать одним из критериев </w:t>
      </w:r>
      <w:r w:rsidR="0063002B">
        <w:rPr>
          <w:rFonts w:ascii="Times New Roman" w:hAnsi="Times New Roman" w:cs="Times New Roman"/>
        </w:rPr>
        <w:t>владения языком и развития речи. Для определения уровня понимания пословиц необходимо проверить навыки семантического (понимание переносного смысла), лексического (понимание архаизмов), логического (</w:t>
      </w:r>
      <w:r w:rsidR="009773AC">
        <w:rPr>
          <w:rFonts w:ascii="Times New Roman" w:hAnsi="Times New Roman" w:cs="Times New Roman"/>
        </w:rPr>
        <w:t>аналогия и обобщение) анализа и сравнить результаты участников разных возрастных групп (9-10 и 11-12 лет).</w:t>
      </w:r>
      <w:r w:rsidR="008C78F0">
        <w:rPr>
          <w:rFonts w:ascii="Times New Roman" w:hAnsi="Times New Roman" w:cs="Times New Roman"/>
        </w:rPr>
        <w:t xml:space="preserve"> </w:t>
      </w:r>
      <w:r w:rsidR="00A64373">
        <w:rPr>
          <w:rFonts w:ascii="Times New Roman" w:hAnsi="Times New Roman" w:cs="Times New Roman"/>
        </w:rPr>
        <w:t>Т</w:t>
      </w:r>
      <w:r w:rsidRPr="00A062E5">
        <w:rPr>
          <w:rFonts w:ascii="Times New Roman" w:hAnsi="Times New Roman" w:cs="Times New Roman"/>
        </w:rPr>
        <w:t xml:space="preserve">рудности в понимании пословиц </w:t>
      </w:r>
      <w:r w:rsidR="008C78F0">
        <w:rPr>
          <w:rFonts w:ascii="Times New Roman" w:hAnsi="Times New Roman" w:cs="Times New Roman"/>
        </w:rPr>
        <w:t xml:space="preserve">могут быть </w:t>
      </w:r>
      <w:r w:rsidRPr="00A062E5">
        <w:rPr>
          <w:rFonts w:ascii="Times New Roman" w:hAnsi="Times New Roman" w:cs="Times New Roman"/>
        </w:rPr>
        <w:t>обусловлены спецификой построения содержания, своеобразием использования системы образов для выражения смысла.</w:t>
      </w:r>
      <w:r w:rsidR="008C78F0">
        <w:rPr>
          <w:rFonts w:ascii="Times New Roman" w:hAnsi="Times New Roman" w:cs="Times New Roman"/>
        </w:rPr>
        <w:t xml:space="preserve"> </w:t>
      </w:r>
    </w:p>
    <w:p w14:paraId="1FB8DD45" w14:textId="77777777" w:rsidR="006A6EE3" w:rsidRPr="00A43B1F" w:rsidRDefault="006A6EE3" w:rsidP="005E2AAE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14:paraId="625BC56F" w14:textId="7EE633DE" w:rsidR="00C62B2A" w:rsidRPr="00A43B1F" w:rsidRDefault="005E2AAE" w:rsidP="005E2A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43B1F">
        <w:rPr>
          <w:rFonts w:ascii="Times New Roman" w:hAnsi="Times New Roman" w:cs="Times New Roman"/>
        </w:rPr>
        <w:t>Литература</w:t>
      </w:r>
    </w:p>
    <w:p w14:paraId="2A3B9E0E" w14:textId="77777777" w:rsidR="006430D9" w:rsidRDefault="006430D9" w:rsidP="00DA21A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39186792" w14:textId="37DAC1FB" w:rsidR="006430D9" w:rsidRDefault="006430D9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6430D9">
        <w:rPr>
          <w:rFonts w:ascii="Times New Roman" w:hAnsi="Times New Roman" w:cs="Times New Roman"/>
          <w:i/>
          <w:iCs/>
        </w:rPr>
        <w:t xml:space="preserve">Арутюнова </w:t>
      </w:r>
      <w:r w:rsidR="00D2297A" w:rsidRPr="006430D9">
        <w:rPr>
          <w:rFonts w:ascii="Times New Roman" w:hAnsi="Times New Roman" w:cs="Times New Roman"/>
          <w:i/>
          <w:iCs/>
        </w:rPr>
        <w:t>Н. Д.</w:t>
      </w:r>
      <w:r w:rsidRPr="006430D9">
        <w:rPr>
          <w:rFonts w:ascii="Times New Roman" w:hAnsi="Times New Roman" w:cs="Times New Roman"/>
          <w:iCs/>
        </w:rPr>
        <w:t xml:space="preserve"> Язык и мир человека. М</w:t>
      </w:r>
      <w:r>
        <w:rPr>
          <w:rFonts w:ascii="Times New Roman" w:hAnsi="Times New Roman" w:cs="Times New Roman"/>
          <w:iCs/>
        </w:rPr>
        <w:t>.</w:t>
      </w:r>
      <w:r w:rsidRPr="006430D9">
        <w:rPr>
          <w:rFonts w:ascii="Times New Roman" w:hAnsi="Times New Roman" w:cs="Times New Roman"/>
          <w:iCs/>
        </w:rPr>
        <w:t xml:space="preserve">, 1998. </w:t>
      </w:r>
    </w:p>
    <w:p w14:paraId="53748A7C" w14:textId="03CB7FD8" w:rsidR="006430D9" w:rsidRDefault="006430D9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6430D9">
        <w:rPr>
          <w:rFonts w:ascii="Times New Roman" w:hAnsi="Times New Roman" w:cs="Times New Roman"/>
          <w:i/>
          <w:iCs/>
        </w:rPr>
        <w:t>Красных В.В.</w:t>
      </w:r>
      <w:r w:rsidRPr="006430D9">
        <w:rPr>
          <w:rFonts w:ascii="Times New Roman" w:hAnsi="Times New Roman" w:cs="Times New Roman"/>
          <w:iCs/>
        </w:rPr>
        <w:t xml:space="preserve"> Основы психолингвистики и теории к</w:t>
      </w:r>
      <w:r>
        <w:rPr>
          <w:rFonts w:ascii="Times New Roman" w:hAnsi="Times New Roman" w:cs="Times New Roman"/>
          <w:iCs/>
        </w:rPr>
        <w:t>оммуникации: Лекционный курс. М.</w:t>
      </w:r>
      <w:r w:rsidRPr="006430D9">
        <w:rPr>
          <w:rFonts w:ascii="Times New Roman" w:hAnsi="Times New Roman" w:cs="Times New Roman"/>
          <w:iCs/>
        </w:rPr>
        <w:t xml:space="preserve">, 2012. </w:t>
      </w:r>
      <w:r w:rsidR="0006100B" w:rsidRPr="0006100B">
        <w:rPr>
          <w:rFonts w:ascii="Times New Roman" w:hAnsi="Times New Roman" w:cs="Times New Roman"/>
          <w:iCs/>
        </w:rPr>
        <w:tab/>
      </w:r>
    </w:p>
    <w:p w14:paraId="3849A338" w14:textId="03B7C8FC" w:rsidR="00D233F7" w:rsidRDefault="00D233F7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D233F7">
        <w:rPr>
          <w:rFonts w:ascii="Times New Roman" w:hAnsi="Times New Roman" w:cs="Times New Roman"/>
          <w:i/>
        </w:rPr>
        <w:t>Стернин И. А.</w:t>
      </w:r>
      <w:r w:rsidRPr="00D233F7">
        <w:rPr>
          <w:rFonts w:ascii="Times New Roman" w:hAnsi="Times New Roman" w:cs="Times New Roman"/>
          <w:iCs/>
        </w:rPr>
        <w:t xml:space="preserve"> О понятии лингвокультурной специфики языковых явлений</w:t>
      </w:r>
      <w:r w:rsidR="003B0DC2">
        <w:rPr>
          <w:rFonts w:ascii="Times New Roman" w:hAnsi="Times New Roman" w:cs="Times New Roman"/>
          <w:iCs/>
        </w:rPr>
        <w:t xml:space="preserve"> /</w:t>
      </w:r>
      <w:r w:rsidRPr="00D233F7">
        <w:rPr>
          <w:rFonts w:ascii="Times New Roman" w:hAnsi="Times New Roman" w:cs="Times New Roman"/>
          <w:iCs/>
        </w:rPr>
        <w:t>/</w:t>
      </w:r>
      <w:r w:rsidR="003B0DC2">
        <w:rPr>
          <w:rFonts w:ascii="Times New Roman" w:hAnsi="Times New Roman" w:cs="Times New Roman"/>
          <w:iCs/>
        </w:rPr>
        <w:t xml:space="preserve"> </w:t>
      </w:r>
      <w:r w:rsidRPr="00D233F7">
        <w:rPr>
          <w:rFonts w:ascii="Times New Roman" w:hAnsi="Times New Roman" w:cs="Times New Roman"/>
          <w:iCs/>
        </w:rPr>
        <w:t>Язык. Словесность. Культура</w:t>
      </w:r>
      <w:r w:rsidR="00C86FD7">
        <w:rPr>
          <w:rFonts w:ascii="Times New Roman" w:hAnsi="Times New Roman" w:cs="Times New Roman"/>
          <w:iCs/>
        </w:rPr>
        <w:t>.</w:t>
      </w:r>
      <w:r w:rsidRPr="00D233F7">
        <w:rPr>
          <w:rFonts w:ascii="Times New Roman" w:hAnsi="Times New Roman" w:cs="Times New Roman"/>
          <w:iCs/>
        </w:rPr>
        <w:t xml:space="preserve"> М</w:t>
      </w:r>
      <w:r>
        <w:rPr>
          <w:rFonts w:ascii="Times New Roman" w:hAnsi="Times New Roman" w:cs="Times New Roman"/>
          <w:iCs/>
        </w:rPr>
        <w:t>.</w:t>
      </w:r>
      <w:r w:rsidRPr="00D233F7">
        <w:rPr>
          <w:rFonts w:ascii="Times New Roman" w:hAnsi="Times New Roman" w:cs="Times New Roman"/>
          <w:iCs/>
        </w:rPr>
        <w:t>, 2011.</w:t>
      </w:r>
    </w:p>
    <w:p w14:paraId="600038AB" w14:textId="038AE3A6" w:rsidR="00D233F7" w:rsidRPr="00B55E8A" w:rsidRDefault="00B55E8A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B55E8A">
        <w:rPr>
          <w:rFonts w:ascii="Times New Roman" w:hAnsi="Times New Roman" w:cs="Times New Roman"/>
          <w:i/>
          <w:iCs/>
        </w:rPr>
        <w:t>Телия</w:t>
      </w:r>
      <w:r w:rsidR="00D233F7">
        <w:rPr>
          <w:rFonts w:ascii="Times New Roman" w:hAnsi="Times New Roman" w:cs="Times New Roman"/>
          <w:i/>
          <w:iCs/>
        </w:rPr>
        <w:t xml:space="preserve"> </w:t>
      </w:r>
      <w:r w:rsidRPr="00B55E8A">
        <w:rPr>
          <w:rFonts w:ascii="Times New Roman" w:hAnsi="Times New Roman" w:cs="Times New Roman"/>
          <w:i/>
          <w:iCs/>
        </w:rPr>
        <w:t>В.Н.</w:t>
      </w:r>
      <w:r w:rsidRPr="00B55E8A">
        <w:rPr>
          <w:rFonts w:ascii="Times New Roman" w:hAnsi="Times New Roman" w:cs="Times New Roman"/>
          <w:iCs/>
        </w:rPr>
        <w:t xml:space="preserve"> Русская фразеология. Семантический, прагматический и</w:t>
      </w:r>
      <w:r w:rsidR="00D233F7">
        <w:rPr>
          <w:rFonts w:ascii="Times New Roman" w:hAnsi="Times New Roman" w:cs="Times New Roman"/>
          <w:iCs/>
        </w:rPr>
        <w:t xml:space="preserve"> </w:t>
      </w:r>
      <w:r w:rsidRPr="00B55E8A">
        <w:rPr>
          <w:rFonts w:ascii="Times New Roman" w:hAnsi="Times New Roman" w:cs="Times New Roman"/>
          <w:iCs/>
        </w:rPr>
        <w:t>лингвокультурологический аспекты. М., 1996.</w:t>
      </w:r>
    </w:p>
    <w:p w14:paraId="5A879081" w14:textId="47E793C7" w:rsidR="00DA21AE" w:rsidRDefault="006430D9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6430D9">
        <w:rPr>
          <w:rFonts w:ascii="Times New Roman" w:hAnsi="Times New Roman" w:cs="Times New Roman"/>
          <w:i/>
          <w:iCs/>
        </w:rPr>
        <w:t>Уфимцева Н. В.</w:t>
      </w:r>
      <w:r w:rsidRPr="006430D9">
        <w:rPr>
          <w:rFonts w:ascii="Times New Roman" w:hAnsi="Times New Roman" w:cs="Times New Roman"/>
          <w:iCs/>
        </w:rPr>
        <w:t xml:space="preserve"> </w:t>
      </w:r>
      <w:r w:rsidR="00EB0332" w:rsidRPr="00EB0332">
        <w:rPr>
          <w:rFonts w:ascii="Times New Roman" w:hAnsi="Times New Roman" w:cs="Times New Roman"/>
          <w:iCs/>
        </w:rPr>
        <w:t>Языковое сознание: динамика и вариативность</w:t>
      </w:r>
      <w:r w:rsidR="00EB0332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>М.</w:t>
      </w:r>
      <w:r w:rsidRPr="006430D9">
        <w:rPr>
          <w:rFonts w:ascii="Times New Roman" w:hAnsi="Times New Roman" w:cs="Times New Roman"/>
          <w:iCs/>
        </w:rPr>
        <w:t xml:space="preserve">, </w:t>
      </w:r>
      <w:r w:rsidR="00EB0332">
        <w:rPr>
          <w:rFonts w:ascii="Times New Roman" w:hAnsi="Times New Roman" w:cs="Times New Roman"/>
          <w:iCs/>
        </w:rPr>
        <w:t>2011</w:t>
      </w:r>
      <w:r>
        <w:rPr>
          <w:rFonts w:ascii="Times New Roman" w:hAnsi="Times New Roman" w:cs="Times New Roman"/>
          <w:iCs/>
        </w:rPr>
        <w:t>.</w:t>
      </w:r>
    </w:p>
    <w:p w14:paraId="48FC7FB9" w14:textId="77777777" w:rsidR="006430D9" w:rsidRDefault="006430D9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</w:p>
    <w:p w14:paraId="19BCC615" w14:textId="73FE18C1" w:rsidR="006430D9" w:rsidRPr="00B55E8A" w:rsidRDefault="006430D9" w:rsidP="00D233F7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</w:p>
    <w:sectPr w:rsidR="006430D9" w:rsidRPr="00B55E8A" w:rsidSect="005E2A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0C"/>
    <w:rsid w:val="00013165"/>
    <w:rsid w:val="00034B78"/>
    <w:rsid w:val="00055C76"/>
    <w:rsid w:val="0006100B"/>
    <w:rsid w:val="00075362"/>
    <w:rsid w:val="000B451C"/>
    <w:rsid w:val="000F30B1"/>
    <w:rsid w:val="00100F5A"/>
    <w:rsid w:val="00117A67"/>
    <w:rsid w:val="001502D4"/>
    <w:rsid w:val="001616C3"/>
    <w:rsid w:val="00165C25"/>
    <w:rsid w:val="00171226"/>
    <w:rsid w:val="001B541A"/>
    <w:rsid w:val="002912E1"/>
    <w:rsid w:val="002B0B6E"/>
    <w:rsid w:val="002B3D8F"/>
    <w:rsid w:val="002D2ACA"/>
    <w:rsid w:val="002D76C0"/>
    <w:rsid w:val="003228ED"/>
    <w:rsid w:val="00334088"/>
    <w:rsid w:val="00351794"/>
    <w:rsid w:val="0035394F"/>
    <w:rsid w:val="00371301"/>
    <w:rsid w:val="003932E8"/>
    <w:rsid w:val="003B0DC2"/>
    <w:rsid w:val="003D13DF"/>
    <w:rsid w:val="003E6C0C"/>
    <w:rsid w:val="00403A57"/>
    <w:rsid w:val="00416A2A"/>
    <w:rsid w:val="004177C1"/>
    <w:rsid w:val="00421182"/>
    <w:rsid w:val="004C5D1A"/>
    <w:rsid w:val="004C681C"/>
    <w:rsid w:val="004C7E5D"/>
    <w:rsid w:val="004E7F52"/>
    <w:rsid w:val="00503018"/>
    <w:rsid w:val="00511637"/>
    <w:rsid w:val="0052400C"/>
    <w:rsid w:val="00525046"/>
    <w:rsid w:val="005303F8"/>
    <w:rsid w:val="00544ABA"/>
    <w:rsid w:val="005E2AAE"/>
    <w:rsid w:val="005E35DE"/>
    <w:rsid w:val="0063002B"/>
    <w:rsid w:val="006430D9"/>
    <w:rsid w:val="0064342A"/>
    <w:rsid w:val="00657BDB"/>
    <w:rsid w:val="00693B3C"/>
    <w:rsid w:val="006A6EE3"/>
    <w:rsid w:val="006E74C3"/>
    <w:rsid w:val="006F506D"/>
    <w:rsid w:val="007118A3"/>
    <w:rsid w:val="00714769"/>
    <w:rsid w:val="00720620"/>
    <w:rsid w:val="00724885"/>
    <w:rsid w:val="00766C52"/>
    <w:rsid w:val="00771363"/>
    <w:rsid w:val="00781983"/>
    <w:rsid w:val="00794E12"/>
    <w:rsid w:val="007B0B38"/>
    <w:rsid w:val="008574DA"/>
    <w:rsid w:val="00871FFD"/>
    <w:rsid w:val="00880918"/>
    <w:rsid w:val="008A6D28"/>
    <w:rsid w:val="008B289B"/>
    <w:rsid w:val="008C78F0"/>
    <w:rsid w:val="008F65F5"/>
    <w:rsid w:val="009773AC"/>
    <w:rsid w:val="009B3B35"/>
    <w:rsid w:val="009E1D3F"/>
    <w:rsid w:val="009F5289"/>
    <w:rsid w:val="009F6595"/>
    <w:rsid w:val="00A062E5"/>
    <w:rsid w:val="00A1510D"/>
    <w:rsid w:val="00A2358C"/>
    <w:rsid w:val="00A43B1F"/>
    <w:rsid w:val="00A64373"/>
    <w:rsid w:val="00A86493"/>
    <w:rsid w:val="00AD1A56"/>
    <w:rsid w:val="00AE30B5"/>
    <w:rsid w:val="00B33BB8"/>
    <w:rsid w:val="00B3572A"/>
    <w:rsid w:val="00B55E8A"/>
    <w:rsid w:val="00B748B8"/>
    <w:rsid w:val="00BD571C"/>
    <w:rsid w:val="00C21E17"/>
    <w:rsid w:val="00C30D57"/>
    <w:rsid w:val="00C31D97"/>
    <w:rsid w:val="00C35BF1"/>
    <w:rsid w:val="00C554A1"/>
    <w:rsid w:val="00C56ED2"/>
    <w:rsid w:val="00C601AD"/>
    <w:rsid w:val="00C62B2A"/>
    <w:rsid w:val="00C743EB"/>
    <w:rsid w:val="00C86FD7"/>
    <w:rsid w:val="00C9156A"/>
    <w:rsid w:val="00CB5748"/>
    <w:rsid w:val="00CC7FE5"/>
    <w:rsid w:val="00CD20D1"/>
    <w:rsid w:val="00CD3247"/>
    <w:rsid w:val="00CE1427"/>
    <w:rsid w:val="00D208FA"/>
    <w:rsid w:val="00D2297A"/>
    <w:rsid w:val="00D233F7"/>
    <w:rsid w:val="00D63D7C"/>
    <w:rsid w:val="00D67F4E"/>
    <w:rsid w:val="00D94851"/>
    <w:rsid w:val="00DA21AE"/>
    <w:rsid w:val="00DB58A4"/>
    <w:rsid w:val="00DE796E"/>
    <w:rsid w:val="00E03004"/>
    <w:rsid w:val="00E51346"/>
    <w:rsid w:val="00E67BB5"/>
    <w:rsid w:val="00EB0332"/>
    <w:rsid w:val="00EB5098"/>
    <w:rsid w:val="00EC07C0"/>
    <w:rsid w:val="00ED4C1A"/>
    <w:rsid w:val="00ED6AA6"/>
    <w:rsid w:val="00EE426C"/>
    <w:rsid w:val="00F3164D"/>
    <w:rsid w:val="00F32D40"/>
    <w:rsid w:val="00F43C6F"/>
    <w:rsid w:val="00F53977"/>
    <w:rsid w:val="00FA7450"/>
    <w:rsid w:val="00FD11DC"/>
    <w:rsid w:val="00F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277"/>
  <w15:chartTrackingRefBased/>
  <w15:docId w15:val="{009FC907-12B7-41B9-8387-66AAE1C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0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0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400C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0301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0301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030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0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Сергей</dc:creator>
  <cp:keywords/>
  <dc:description/>
  <cp:lastModifiedBy>Ангелина Камелавкина</cp:lastModifiedBy>
  <cp:revision>70</cp:revision>
  <dcterms:created xsi:type="dcterms:W3CDTF">2025-02-20T09:26:00Z</dcterms:created>
  <dcterms:modified xsi:type="dcterms:W3CDTF">2025-02-25T20:12:00Z</dcterms:modified>
</cp:coreProperties>
</file>