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1E" w:rsidRPr="002B72F0" w:rsidRDefault="002B72F0" w:rsidP="009E3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72F0">
        <w:rPr>
          <w:rFonts w:ascii="Times New Roman" w:hAnsi="Times New Roman" w:cs="Times New Roman"/>
          <w:b/>
          <w:sz w:val="24"/>
        </w:rPr>
        <w:t xml:space="preserve">Особенности перевода </w:t>
      </w:r>
      <w:r w:rsidR="00B43B2A">
        <w:rPr>
          <w:rFonts w:ascii="Times New Roman" w:hAnsi="Times New Roman" w:cs="Times New Roman"/>
          <w:b/>
          <w:sz w:val="24"/>
        </w:rPr>
        <w:t xml:space="preserve">названий </w:t>
      </w:r>
      <w:r w:rsidRPr="002B72F0">
        <w:rPr>
          <w:rFonts w:ascii="Times New Roman" w:hAnsi="Times New Roman" w:cs="Times New Roman"/>
          <w:b/>
          <w:sz w:val="24"/>
        </w:rPr>
        <w:t>немецких сказок на русский язык (на примере сказок братьев Гримм)</w:t>
      </w:r>
    </w:p>
    <w:p w:rsidR="002B72F0" w:rsidRDefault="002B72F0" w:rsidP="009E3A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72F0">
        <w:rPr>
          <w:rFonts w:ascii="Times New Roman" w:hAnsi="Times New Roman" w:cs="Times New Roman"/>
          <w:b/>
          <w:i/>
          <w:sz w:val="24"/>
        </w:rPr>
        <w:t>Зеленченко А.О</w:t>
      </w:r>
      <w:r>
        <w:rPr>
          <w:rFonts w:ascii="Times New Roman" w:hAnsi="Times New Roman" w:cs="Times New Roman"/>
          <w:sz w:val="24"/>
        </w:rPr>
        <w:t>.</w:t>
      </w:r>
    </w:p>
    <w:p w:rsidR="002B72F0" w:rsidRDefault="002B72F0" w:rsidP="009E3A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</w:p>
    <w:p w:rsidR="002B72F0" w:rsidRDefault="002B72F0" w:rsidP="009E3A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Ленинградский государственный университет имени А.С. Пушкина, факультет иностранных языков, г. Санкт-Петербург, Россия</w:t>
      </w:r>
    </w:p>
    <w:p w:rsidR="001C5BEC" w:rsidRPr="001C5BEC" w:rsidRDefault="001F7F38" w:rsidP="009E3A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hyperlink r:id="rId4" w:history="1">
        <w:r w:rsidR="001C5BEC" w:rsidRPr="00366EF7">
          <w:rPr>
            <w:rStyle w:val="a3"/>
            <w:rFonts w:ascii="Times New Roman" w:hAnsi="Times New Roman" w:cs="Times New Roman"/>
            <w:i/>
            <w:sz w:val="24"/>
            <w:lang w:val="en-US"/>
          </w:rPr>
          <w:t>zelencenkoanna</w:t>
        </w:r>
        <w:r w:rsidR="001C5BEC" w:rsidRPr="001C5BEC">
          <w:rPr>
            <w:rStyle w:val="a3"/>
            <w:rFonts w:ascii="Times New Roman" w:hAnsi="Times New Roman" w:cs="Times New Roman"/>
            <w:i/>
            <w:sz w:val="24"/>
          </w:rPr>
          <w:t>@</w:t>
        </w:r>
        <w:r w:rsidR="001C5BEC" w:rsidRPr="00366EF7">
          <w:rPr>
            <w:rStyle w:val="a3"/>
            <w:rFonts w:ascii="Times New Roman" w:hAnsi="Times New Roman" w:cs="Times New Roman"/>
            <w:i/>
            <w:sz w:val="24"/>
            <w:lang w:val="en-US"/>
          </w:rPr>
          <w:t>gmail</w:t>
        </w:r>
        <w:r w:rsidR="001C5BEC" w:rsidRPr="001C5BEC">
          <w:rPr>
            <w:rStyle w:val="a3"/>
            <w:rFonts w:ascii="Times New Roman" w:hAnsi="Times New Roman" w:cs="Times New Roman"/>
            <w:i/>
            <w:sz w:val="24"/>
          </w:rPr>
          <w:t>.</w:t>
        </w:r>
        <w:r w:rsidR="001C5BEC" w:rsidRPr="00366EF7">
          <w:rPr>
            <w:rStyle w:val="a3"/>
            <w:rFonts w:ascii="Times New Roman" w:hAnsi="Times New Roman" w:cs="Times New Roman"/>
            <w:i/>
            <w:sz w:val="24"/>
            <w:lang w:val="en-US"/>
          </w:rPr>
          <w:t>com</w:t>
        </w:r>
      </w:hyperlink>
    </w:p>
    <w:p w:rsidR="00751181" w:rsidRPr="00B43B2A" w:rsidRDefault="00193922" w:rsidP="00B4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Сказки являются важной частью фольклора многих народов мира, из-за чего</w:t>
      </w:r>
      <w:r w:rsidR="008707E3">
        <w:rPr>
          <w:rFonts w:ascii="Times New Roman" w:hAnsi="Times New Roman" w:cs="Times New Roman"/>
          <w:sz w:val="24"/>
          <w:szCs w:val="28"/>
        </w:rPr>
        <w:t xml:space="preserve"> </w:t>
      </w:r>
      <w:r w:rsidR="00B43B2A">
        <w:rPr>
          <w:rFonts w:ascii="Times New Roman" w:hAnsi="Times New Roman" w:cs="Times New Roman"/>
          <w:sz w:val="24"/>
          <w:szCs w:val="28"/>
        </w:rPr>
        <w:t>популярность этого</w:t>
      </w:r>
      <w:r w:rsidR="008707E3">
        <w:rPr>
          <w:rFonts w:ascii="Times New Roman" w:hAnsi="Times New Roman" w:cs="Times New Roman"/>
          <w:sz w:val="24"/>
          <w:szCs w:val="28"/>
        </w:rPr>
        <w:t xml:space="preserve"> жанр</w:t>
      </w:r>
      <w:r w:rsidR="00B43B2A">
        <w:rPr>
          <w:rFonts w:ascii="Times New Roman" w:hAnsi="Times New Roman" w:cs="Times New Roman"/>
          <w:sz w:val="24"/>
          <w:szCs w:val="28"/>
        </w:rPr>
        <w:t>а</w:t>
      </w:r>
      <w:r w:rsidR="008509F2">
        <w:rPr>
          <w:rFonts w:ascii="Times New Roman" w:hAnsi="Times New Roman" w:cs="Times New Roman"/>
          <w:sz w:val="24"/>
          <w:szCs w:val="28"/>
        </w:rPr>
        <w:t xml:space="preserve"> остается неизменной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8707E3">
        <w:rPr>
          <w:rFonts w:ascii="Times New Roman" w:hAnsi="Times New Roman" w:cs="Times New Roman"/>
          <w:sz w:val="24"/>
          <w:szCs w:val="28"/>
        </w:rPr>
        <w:t xml:space="preserve">С каждым годом </w:t>
      </w:r>
      <w:r w:rsidR="008707E3" w:rsidRPr="008509F2">
        <w:rPr>
          <w:rFonts w:ascii="Times New Roman" w:hAnsi="Times New Roman" w:cs="Times New Roman"/>
          <w:sz w:val="24"/>
          <w:szCs w:val="28"/>
        </w:rPr>
        <w:t>количество пер</w:t>
      </w:r>
      <w:r w:rsidR="00B43B2A" w:rsidRPr="008509F2">
        <w:rPr>
          <w:rFonts w:ascii="Times New Roman" w:hAnsi="Times New Roman" w:cs="Times New Roman"/>
          <w:sz w:val="24"/>
          <w:szCs w:val="28"/>
        </w:rPr>
        <w:t>еводов сказок возрастает</w:t>
      </w:r>
      <w:r w:rsidR="008707E3" w:rsidRPr="008509F2">
        <w:rPr>
          <w:rFonts w:ascii="Times New Roman" w:hAnsi="Times New Roman" w:cs="Times New Roman"/>
          <w:sz w:val="24"/>
          <w:szCs w:val="28"/>
        </w:rPr>
        <w:t>, вследствие</w:t>
      </w:r>
      <w:r w:rsidR="008707E3">
        <w:rPr>
          <w:rFonts w:ascii="Times New Roman" w:hAnsi="Times New Roman" w:cs="Times New Roman"/>
          <w:sz w:val="24"/>
          <w:szCs w:val="28"/>
        </w:rPr>
        <w:t xml:space="preserve"> чего возникает необходимость обратить внимание на </w:t>
      </w:r>
      <w:r w:rsidR="00B4095D">
        <w:rPr>
          <w:rFonts w:ascii="Times New Roman" w:hAnsi="Times New Roman" w:cs="Times New Roman"/>
          <w:sz w:val="24"/>
          <w:szCs w:val="28"/>
        </w:rPr>
        <w:t xml:space="preserve">особенности </w:t>
      </w:r>
      <w:r w:rsidR="008707E3">
        <w:rPr>
          <w:rFonts w:ascii="Times New Roman" w:hAnsi="Times New Roman" w:cs="Times New Roman"/>
          <w:sz w:val="24"/>
          <w:szCs w:val="28"/>
        </w:rPr>
        <w:t xml:space="preserve">их перевода, в частности – на перевод названий сказок. </w:t>
      </w:r>
      <w:r w:rsidR="001C5BEC">
        <w:rPr>
          <w:rFonts w:ascii="Times New Roman" w:hAnsi="Times New Roman" w:cs="Times New Roman"/>
          <w:sz w:val="24"/>
          <w:szCs w:val="28"/>
        </w:rPr>
        <w:t xml:space="preserve">Название является обязательным элементом текста, </w:t>
      </w:r>
      <w:r w:rsidR="001C5BEC" w:rsidRPr="001C5BEC">
        <w:rPr>
          <w:rFonts w:ascii="Times New Roman" w:hAnsi="Times New Roman" w:cs="Times New Roman"/>
          <w:sz w:val="24"/>
        </w:rPr>
        <w:t>который способен как представить основную идею</w:t>
      </w:r>
      <w:r w:rsidR="001C5BEC">
        <w:rPr>
          <w:rFonts w:ascii="Times New Roman" w:hAnsi="Times New Roman" w:cs="Times New Roman"/>
          <w:sz w:val="24"/>
        </w:rPr>
        <w:t xml:space="preserve"> произведения</w:t>
      </w:r>
      <w:r w:rsidR="001C5BEC" w:rsidRPr="001C5BEC">
        <w:rPr>
          <w:rFonts w:ascii="Times New Roman" w:hAnsi="Times New Roman" w:cs="Times New Roman"/>
          <w:sz w:val="24"/>
        </w:rPr>
        <w:t xml:space="preserve">, так и сформировать первые ассоциации и ожидания у читателя. Зачастую недостаточно интересный заголовок может лишить желания читать то или иное произведение. </w:t>
      </w:r>
      <w:r w:rsidR="00D82259" w:rsidRPr="00D82259">
        <w:rPr>
          <w:rFonts w:ascii="Times New Roman" w:hAnsi="Times New Roman" w:cs="Times New Roman"/>
          <w:sz w:val="24"/>
        </w:rPr>
        <w:t>Реципиентом сказки зачастую выступает ребенок, который познает мир не только через реальность, но и через литературные сюжеты. Однако, сказка является универсальным литературным жанром, который находит отклик как у детей, так и у взрослых</w:t>
      </w:r>
      <w:r w:rsidR="00D82259">
        <w:rPr>
          <w:rFonts w:ascii="Times New Roman" w:hAnsi="Times New Roman" w:cs="Times New Roman"/>
          <w:sz w:val="24"/>
        </w:rPr>
        <w:t>,</w:t>
      </w:r>
      <w:r w:rsidR="00D82259" w:rsidRPr="00D82259">
        <w:rPr>
          <w:rFonts w:ascii="Times New Roman" w:hAnsi="Times New Roman" w:cs="Times New Roman"/>
          <w:sz w:val="24"/>
        </w:rPr>
        <w:t xml:space="preserve"> благодаря простоте изложения текста.</w:t>
      </w:r>
      <w:r w:rsidR="00D82259">
        <w:rPr>
          <w:rFonts w:ascii="Times New Roman" w:hAnsi="Times New Roman" w:cs="Times New Roman"/>
          <w:sz w:val="24"/>
        </w:rPr>
        <w:t xml:space="preserve"> </w:t>
      </w:r>
      <w:r w:rsidR="00751181" w:rsidRPr="008509F2">
        <w:rPr>
          <w:rFonts w:ascii="Times New Roman" w:hAnsi="Times New Roman" w:cs="Times New Roman"/>
          <w:sz w:val="24"/>
        </w:rPr>
        <w:t xml:space="preserve">Таким образом, задачей переводчика является не только </w:t>
      </w:r>
      <w:r w:rsidR="008509F2" w:rsidRPr="008509F2">
        <w:rPr>
          <w:rFonts w:ascii="Times New Roman" w:hAnsi="Times New Roman" w:cs="Times New Roman"/>
          <w:sz w:val="24"/>
        </w:rPr>
        <w:t>эквивалентный и адекватный перевод</w:t>
      </w:r>
      <w:r w:rsidR="00751181" w:rsidRPr="008509F2">
        <w:rPr>
          <w:rFonts w:ascii="Times New Roman" w:hAnsi="Times New Roman" w:cs="Times New Roman"/>
          <w:sz w:val="24"/>
        </w:rPr>
        <w:t xml:space="preserve">, но и </w:t>
      </w:r>
      <w:r w:rsidR="008509F2" w:rsidRPr="008509F2">
        <w:rPr>
          <w:rFonts w:ascii="Times New Roman" w:hAnsi="Times New Roman" w:cs="Times New Roman"/>
          <w:sz w:val="24"/>
        </w:rPr>
        <w:t>сохранение простой формы</w:t>
      </w:r>
      <w:r w:rsidR="00751181" w:rsidRPr="008509F2">
        <w:rPr>
          <w:rFonts w:ascii="Times New Roman" w:hAnsi="Times New Roman" w:cs="Times New Roman"/>
          <w:sz w:val="24"/>
        </w:rPr>
        <w:t xml:space="preserve"> изложения сказки.</w:t>
      </w:r>
    </w:p>
    <w:p w:rsidR="00FB3BB0" w:rsidRPr="00FB3BB0" w:rsidRDefault="00FB3BB0" w:rsidP="00FB3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теоретической части исследования было рассмотрено понятие сказки и ее структура. Российский и советский филолог А.И. Никифоров полагал, что сказка – это произведение, основной целью которого является развлечение читателя </w:t>
      </w:r>
      <w:r w:rsidRPr="00FB3BB0">
        <w:rPr>
          <w:rFonts w:ascii="Times New Roman" w:hAnsi="Times New Roman" w:cs="Times New Roman"/>
          <w:sz w:val="24"/>
        </w:rPr>
        <w:t>[</w:t>
      </w:r>
      <w:r w:rsidR="001F7F38">
        <w:rPr>
          <w:rFonts w:ascii="Times New Roman" w:hAnsi="Times New Roman" w:cs="Times New Roman"/>
          <w:sz w:val="24"/>
        </w:rPr>
        <w:t>3</w:t>
      </w:r>
      <w:r w:rsidRPr="00FB3BB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r w:rsidRPr="00FB3BB0">
        <w:rPr>
          <w:rFonts w:ascii="Times New Roman" w:hAnsi="Times New Roman" w:cs="Times New Roman"/>
          <w:sz w:val="24"/>
        </w:rPr>
        <w:t xml:space="preserve"> Однако, на наш взгляд, сказка все же содержит дидактический компонент. В отличие от басни, в которой он четко выражается в виде морали, в сказке он выражен имплицитно.</w:t>
      </w:r>
    </w:p>
    <w:p w:rsidR="00E274B9" w:rsidRDefault="00D82259" w:rsidP="00E2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наиболее точно определить стратегию, которой следовал переводчик в процессе перевода </w:t>
      </w:r>
      <w:r w:rsidR="00FB3BB0">
        <w:rPr>
          <w:rFonts w:ascii="Times New Roman" w:hAnsi="Times New Roman" w:cs="Times New Roman"/>
          <w:sz w:val="24"/>
        </w:rPr>
        <w:t xml:space="preserve">названий сказок, в теоретической части настоящего исследования </w:t>
      </w:r>
      <w:r w:rsidR="00CA20D7">
        <w:rPr>
          <w:rFonts w:ascii="Times New Roman" w:hAnsi="Times New Roman" w:cs="Times New Roman"/>
          <w:sz w:val="24"/>
        </w:rPr>
        <w:t>заголовки были рассмотрены с точки зрения двух классификаций</w:t>
      </w:r>
      <w:r w:rsidR="00FB3BB0">
        <w:rPr>
          <w:rFonts w:ascii="Times New Roman" w:hAnsi="Times New Roman" w:cs="Times New Roman"/>
          <w:sz w:val="24"/>
        </w:rPr>
        <w:t>: структурная классификация В.М. </w:t>
      </w:r>
      <w:proofErr w:type="spellStart"/>
      <w:r w:rsidR="00FB3BB0">
        <w:rPr>
          <w:rFonts w:ascii="Times New Roman" w:hAnsi="Times New Roman" w:cs="Times New Roman"/>
          <w:sz w:val="24"/>
        </w:rPr>
        <w:t>Ронгинского</w:t>
      </w:r>
      <w:proofErr w:type="spellEnd"/>
      <w:r w:rsidR="00FB3BB0">
        <w:rPr>
          <w:rFonts w:ascii="Times New Roman" w:hAnsi="Times New Roman" w:cs="Times New Roman"/>
          <w:sz w:val="24"/>
        </w:rPr>
        <w:t xml:space="preserve"> и классификация по </w:t>
      </w:r>
      <w:r w:rsidR="00FB3BB0" w:rsidRPr="00FB3BB0">
        <w:rPr>
          <w:rFonts w:ascii="Times New Roman" w:hAnsi="Times New Roman" w:cs="Times New Roman"/>
          <w:sz w:val="24"/>
        </w:rPr>
        <w:t xml:space="preserve">признаку полноты отражения </w:t>
      </w:r>
      <w:proofErr w:type="spellStart"/>
      <w:r w:rsidR="00FB3BB0" w:rsidRPr="00FB3BB0">
        <w:rPr>
          <w:rFonts w:ascii="Times New Roman" w:hAnsi="Times New Roman" w:cs="Times New Roman"/>
          <w:sz w:val="24"/>
        </w:rPr>
        <w:t>денотатной</w:t>
      </w:r>
      <w:proofErr w:type="spellEnd"/>
      <w:r w:rsidR="00FB3BB0" w:rsidRPr="00FB3BB0">
        <w:rPr>
          <w:rFonts w:ascii="Times New Roman" w:hAnsi="Times New Roman" w:cs="Times New Roman"/>
          <w:sz w:val="24"/>
        </w:rPr>
        <w:t xml:space="preserve"> структуры текста</w:t>
      </w:r>
      <w:r w:rsidR="00FB3BB0">
        <w:rPr>
          <w:rFonts w:ascii="Times New Roman" w:hAnsi="Times New Roman" w:cs="Times New Roman"/>
          <w:sz w:val="24"/>
        </w:rPr>
        <w:t xml:space="preserve"> Н.В. Сабуровой. </w:t>
      </w:r>
      <w:r w:rsidR="00E274B9">
        <w:rPr>
          <w:rFonts w:ascii="Times New Roman" w:hAnsi="Times New Roman" w:cs="Times New Roman"/>
          <w:sz w:val="24"/>
        </w:rPr>
        <w:t xml:space="preserve">В.М. </w:t>
      </w:r>
      <w:proofErr w:type="spellStart"/>
      <w:r w:rsidR="00E274B9">
        <w:rPr>
          <w:rFonts w:ascii="Times New Roman" w:hAnsi="Times New Roman" w:cs="Times New Roman"/>
          <w:sz w:val="24"/>
        </w:rPr>
        <w:t>Ронгиский</w:t>
      </w:r>
      <w:proofErr w:type="spellEnd"/>
      <w:r w:rsidR="00E274B9">
        <w:rPr>
          <w:rFonts w:ascii="Times New Roman" w:hAnsi="Times New Roman" w:cs="Times New Roman"/>
          <w:sz w:val="24"/>
        </w:rPr>
        <w:t xml:space="preserve"> подразделял заголовки на: 1) </w:t>
      </w:r>
      <w:r w:rsidR="00E274B9" w:rsidRPr="00E274B9">
        <w:rPr>
          <w:rFonts w:ascii="Times New Roman" w:hAnsi="Times New Roman" w:cs="Times New Roman"/>
          <w:sz w:val="24"/>
        </w:rPr>
        <w:t>простые предложения; 2) сложные предложения; 3) заголовки, состоящие из нескольких предложений; 4) слова-предложения</w:t>
      </w:r>
      <w:r w:rsidR="00E274B9">
        <w:rPr>
          <w:rFonts w:ascii="Times New Roman" w:hAnsi="Times New Roman" w:cs="Times New Roman"/>
          <w:sz w:val="24"/>
        </w:rPr>
        <w:t xml:space="preserve"> </w:t>
      </w:r>
      <w:r w:rsidR="00E274B9" w:rsidRPr="00E274B9">
        <w:rPr>
          <w:rFonts w:ascii="Times New Roman" w:hAnsi="Times New Roman" w:cs="Times New Roman"/>
          <w:sz w:val="24"/>
        </w:rPr>
        <w:t>[</w:t>
      </w:r>
      <w:r w:rsidR="001F7F38">
        <w:rPr>
          <w:rFonts w:ascii="Times New Roman" w:hAnsi="Times New Roman" w:cs="Times New Roman"/>
          <w:sz w:val="24"/>
        </w:rPr>
        <w:t>4</w:t>
      </w:r>
      <w:r w:rsidR="00E274B9" w:rsidRPr="00E274B9">
        <w:rPr>
          <w:rFonts w:ascii="Times New Roman" w:hAnsi="Times New Roman" w:cs="Times New Roman"/>
          <w:sz w:val="24"/>
        </w:rPr>
        <w:t>].</w:t>
      </w:r>
      <w:r w:rsidR="00E274B9">
        <w:rPr>
          <w:rFonts w:ascii="Times New Roman" w:hAnsi="Times New Roman" w:cs="Times New Roman"/>
          <w:sz w:val="24"/>
        </w:rPr>
        <w:t xml:space="preserve"> В ходе исследования нами было принято решение дополнить классификацию В.М. </w:t>
      </w:r>
      <w:proofErr w:type="spellStart"/>
      <w:r w:rsidR="00E274B9">
        <w:rPr>
          <w:rFonts w:ascii="Times New Roman" w:hAnsi="Times New Roman" w:cs="Times New Roman"/>
          <w:sz w:val="24"/>
        </w:rPr>
        <w:t>Ронгинского</w:t>
      </w:r>
      <w:proofErr w:type="spellEnd"/>
      <w:r w:rsidR="00E274B9">
        <w:rPr>
          <w:rFonts w:ascii="Times New Roman" w:hAnsi="Times New Roman" w:cs="Times New Roman"/>
          <w:sz w:val="24"/>
        </w:rPr>
        <w:t xml:space="preserve"> еще одной категорией: словосочетания. Н.В. Сабурова подразделяла заголовки на: 1) </w:t>
      </w:r>
      <w:r w:rsidR="00E274B9" w:rsidRPr="00E274B9">
        <w:rPr>
          <w:rFonts w:ascii="Times New Roman" w:hAnsi="Times New Roman" w:cs="Times New Roman"/>
          <w:sz w:val="24"/>
        </w:rPr>
        <w:t>«прозрачные» (высокая степень отражения</w:t>
      </w:r>
      <w:r w:rsidR="00E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74B9">
        <w:rPr>
          <w:rFonts w:ascii="Times New Roman" w:hAnsi="Times New Roman" w:cs="Times New Roman"/>
          <w:sz w:val="24"/>
        </w:rPr>
        <w:t>денотатной</w:t>
      </w:r>
      <w:proofErr w:type="spellEnd"/>
      <w:r w:rsidR="00E274B9">
        <w:rPr>
          <w:rFonts w:ascii="Times New Roman" w:hAnsi="Times New Roman" w:cs="Times New Roman"/>
          <w:sz w:val="24"/>
        </w:rPr>
        <w:t xml:space="preserve"> структуры</w:t>
      </w:r>
      <w:r w:rsidR="009F1C47">
        <w:rPr>
          <w:rFonts w:ascii="Times New Roman" w:hAnsi="Times New Roman" w:cs="Times New Roman"/>
          <w:sz w:val="24"/>
        </w:rPr>
        <w:t xml:space="preserve"> текста</w:t>
      </w:r>
      <w:r w:rsidR="00E274B9" w:rsidRPr="00E274B9">
        <w:rPr>
          <w:rFonts w:ascii="Times New Roman" w:hAnsi="Times New Roman" w:cs="Times New Roman"/>
          <w:sz w:val="24"/>
        </w:rPr>
        <w:t>), «полупрозрачные» (средняя степень отражения</w:t>
      </w:r>
      <w:r w:rsidR="00E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74B9">
        <w:rPr>
          <w:rFonts w:ascii="Times New Roman" w:hAnsi="Times New Roman" w:cs="Times New Roman"/>
          <w:sz w:val="24"/>
        </w:rPr>
        <w:t>денотатной</w:t>
      </w:r>
      <w:proofErr w:type="spellEnd"/>
      <w:r w:rsidR="00E274B9">
        <w:rPr>
          <w:rFonts w:ascii="Times New Roman" w:hAnsi="Times New Roman" w:cs="Times New Roman"/>
          <w:sz w:val="24"/>
        </w:rPr>
        <w:t xml:space="preserve"> структуры</w:t>
      </w:r>
      <w:r w:rsidR="009F1C47">
        <w:rPr>
          <w:rFonts w:ascii="Times New Roman" w:hAnsi="Times New Roman" w:cs="Times New Roman"/>
          <w:sz w:val="24"/>
        </w:rPr>
        <w:t xml:space="preserve"> текста</w:t>
      </w:r>
      <w:r w:rsidR="00E274B9" w:rsidRPr="00E274B9">
        <w:rPr>
          <w:rFonts w:ascii="Times New Roman" w:hAnsi="Times New Roman" w:cs="Times New Roman"/>
          <w:sz w:val="24"/>
        </w:rPr>
        <w:t>) и «непрозрачные» (слабая степень отражения</w:t>
      </w:r>
      <w:r w:rsidR="00E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74B9">
        <w:rPr>
          <w:rFonts w:ascii="Times New Roman" w:hAnsi="Times New Roman" w:cs="Times New Roman"/>
          <w:sz w:val="24"/>
        </w:rPr>
        <w:t>денотатной</w:t>
      </w:r>
      <w:proofErr w:type="spellEnd"/>
      <w:r w:rsidR="00E274B9">
        <w:rPr>
          <w:rFonts w:ascii="Times New Roman" w:hAnsi="Times New Roman" w:cs="Times New Roman"/>
          <w:sz w:val="24"/>
        </w:rPr>
        <w:t xml:space="preserve"> структуры</w:t>
      </w:r>
      <w:r w:rsidR="009F1C47">
        <w:rPr>
          <w:rFonts w:ascii="Times New Roman" w:hAnsi="Times New Roman" w:cs="Times New Roman"/>
          <w:sz w:val="24"/>
        </w:rPr>
        <w:t xml:space="preserve"> текста</w:t>
      </w:r>
      <w:r w:rsidR="00E274B9" w:rsidRPr="00E274B9">
        <w:rPr>
          <w:rFonts w:ascii="Times New Roman" w:hAnsi="Times New Roman" w:cs="Times New Roman"/>
          <w:sz w:val="24"/>
        </w:rPr>
        <w:t>) [</w:t>
      </w:r>
      <w:r w:rsidR="001F7F38">
        <w:rPr>
          <w:rFonts w:ascii="Times New Roman" w:hAnsi="Times New Roman" w:cs="Times New Roman"/>
          <w:sz w:val="24"/>
        </w:rPr>
        <w:t>5</w:t>
      </w:r>
      <w:r w:rsidR="00E274B9" w:rsidRPr="00E274B9">
        <w:rPr>
          <w:rFonts w:ascii="Times New Roman" w:hAnsi="Times New Roman" w:cs="Times New Roman"/>
          <w:sz w:val="24"/>
        </w:rPr>
        <w:t>].</w:t>
      </w:r>
      <w:r w:rsidR="00E274B9">
        <w:rPr>
          <w:rFonts w:ascii="Times New Roman" w:hAnsi="Times New Roman" w:cs="Times New Roman"/>
          <w:sz w:val="24"/>
        </w:rPr>
        <w:t xml:space="preserve"> </w:t>
      </w:r>
    </w:p>
    <w:p w:rsidR="00E61102" w:rsidRDefault="00E61102" w:rsidP="00E2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61102">
        <w:rPr>
          <w:rFonts w:ascii="Times New Roman" w:hAnsi="Times New Roman" w:cs="Times New Roman"/>
          <w:sz w:val="24"/>
        </w:rPr>
        <w:t xml:space="preserve">Стратегии перевода заголовков </w:t>
      </w:r>
      <w:r>
        <w:rPr>
          <w:rFonts w:ascii="Times New Roman" w:hAnsi="Times New Roman" w:cs="Times New Roman"/>
          <w:sz w:val="24"/>
        </w:rPr>
        <w:t>были определены по классификации Е.</w:t>
      </w:r>
      <w:r w:rsidRPr="00E61102">
        <w:rPr>
          <w:rFonts w:ascii="Times New Roman" w:hAnsi="Times New Roman" w:cs="Times New Roman"/>
          <w:sz w:val="24"/>
        </w:rPr>
        <w:t>В. Куликовской. Исследователь выделяет три вида переводческих стратегий: 1) прямой перевод (включая калькирование, транскрипцию и транслитерацию); 2) использование переводческих трансформаций; 3) полная замена названия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E61102">
        <w:rPr>
          <w:rFonts w:ascii="Times New Roman" w:hAnsi="Times New Roman" w:cs="Times New Roman"/>
          <w:sz w:val="24"/>
        </w:rPr>
        <w:t>[</w:t>
      </w:r>
      <w:r w:rsidR="001F7F38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A62BCE">
        <w:rPr>
          <w:rFonts w:ascii="Times New Roman" w:hAnsi="Times New Roman" w:cs="Times New Roman"/>
          <w:sz w:val="24"/>
        </w:rPr>
        <w:t>]</w:t>
      </w:r>
      <w:r w:rsidRPr="00E61102">
        <w:rPr>
          <w:rFonts w:ascii="Times New Roman" w:hAnsi="Times New Roman" w:cs="Times New Roman"/>
          <w:sz w:val="24"/>
        </w:rPr>
        <w:t xml:space="preserve">.  </w:t>
      </w:r>
    </w:p>
    <w:p w:rsidR="00E274B9" w:rsidRDefault="00753DDD" w:rsidP="00E2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практической части настоящего исследования было проанализировано 30 названий сказок братьев Гримм, перевод которых был взят из сборника, составленного Е.А. Назаровой</w:t>
      </w:r>
      <w:r w:rsidR="007C6DBC">
        <w:rPr>
          <w:rFonts w:ascii="Times New Roman" w:hAnsi="Times New Roman" w:cs="Times New Roman"/>
          <w:sz w:val="24"/>
        </w:rPr>
        <w:t xml:space="preserve"> </w:t>
      </w:r>
      <w:r w:rsidR="007C6DBC" w:rsidRPr="007C6DBC">
        <w:rPr>
          <w:rFonts w:ascii="Times New Roman" w:hAnsi="Times New Roman" w:cs="Times New Roman"/>
          <w:sz w:val="24"/>
        </w:rPr>
        <w:t>[5]</w:t>
      </w:r>
      <w:r>
        <w:rPr>
          <w:rFonts w:ascii="Times New Roman" w:hAnsi="Times New Roman" w:cs="Times New Roman"/>
          <w:sz w:val="24"/>
        </w:rPr>
        <w:t xml:space="preserve">. Перевод сказок выполнен К.А. Савельевым. Названия сказок на языке оригинала </w:t>
      </w:r>
      <w:r w:rsidR="00074E96" w:rsidRPr="00074E96">
        <w:rPr>
          <w:rFonts w:ascii="Times New Roman" w:hAnsi="Times New Roman" w:cs="Times New Roman"/>
          <w:sz w:val="24"/>
        </w:rPr>
        <w:t>были взяты из сборника сказок братьев Гримм «</w:t>
      </w:r>
      <w:r w:rsidR="00074E96" w:rsidRPr="00074E96">
        <w:rPr>
          <w:rFonts w:ascii="Times New Roman" w:hAnsi="Times New Roman" w:cs="Times New Roman"/>
          <w:sz w:val="24"/>
          <w:lang w:val="en-US"/>
        </w:rPr>
        <w:t>M</w:t>
      </w:r>
      <w:r w:rsidR="00074E96" w:rsidRPr="00074E96">
        <w:rPr>
          <w:rFonts w:ascii="Times New Roman" w:hAnsi="Times New Roman" w:cs="Times New Roman"/>
          <w:sz w:val="24"/>
        </w:rPr>
        <w:t>ä</w:t>
      </w:r>
      <w:proofErr w:type="spellStart"/>
      <w:r w:rsidR="00074E96" w:rsidRPr="00074E96">
        <w:rPr>
          <w:rFonts w:ascii="Times New Roman" w:hAnsi="Times New Roman" w:cs="Times New Roman"/>
          <w:sz w:val="24"/>
          <w:lang w:val="de-DE"/>
        </w:rPr>
        <w:t>rchen</w:t>
      </w:r>
      <w:proofErr w:type="spellEnd"/>
      <w:r w:rsidR="00074E96" w:rsidRPr="00074E96">
        <w:rPr>
          <w:rFonts w:ascii="Times New Roman" w:hAnsi="Times New Roman" w:cs="Times New Roman"/>
          <w:sz w:val="24"/>
        </w:rPr>
        <w:t xml:space="preserve"> </w:t>
      </w:r>
      <w:r w:rsidR="00074E96" w:rsidRPr="00074E96">
        <w:rPr>
          <w:rFonts w:ascii="Times New Roman" w:hAnsi="Times New Roman" w:cs="Times New Roman"/>
          <w:sz w:val="24"/>
          <w:lang w:val="de-DE"/>
        </w:rPr>
        <w:t>der</w:t>
      </w:r>
      <w:r w:rsidR="00074E96" w:rsidRPr="00074E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4E96" w:rsidRPr="00074E96">
        <w:rPr>
          <w:rFonts w:ascii="Times New Roman" w:hAnsi="Times New Roman" w:cs="Times New Roman"/>
          <w:sz w:val="24"/>
          <w:lang w:val="de-DE"/>
        </w:rPr>
        <w:t>Br</w:t>
      </w:r>
      <w:proofErr w:type="spellEnd"/>
      <w:r w:rsidR="00074E96" w:rsidRPr="00074E96">
        <w:rPr>
          <w:rFonts w:ascii="Times New Roman" w:hAnsi="Times New Roman" w:cs="Times New Roman"/>
          <w:sz w:val="24"/>
        </w:rPr>
        <w:t>ü</w:t>
      </w:r>
      <w:r w:rsidR="00074E96" w:rsidRPr="00074E96">
        <w:rPr>
          <w:rFonts w:ascii="Times New Roman" w:hAnsi="Times New Roman" w:cs="Times New Roman"/>
          <w:sz w:val="24"/>
          <w:lang w:val="de-DE"/>
        </w:rPr>
        <w:t>der</w:t>
      </w:r>
      <w:r w:rsidR="00074E96" w:rsidRPr="00074E96">
        <w:rPr>
          <w:rFonts w:ascii="Times New Roman" w:hAnsi="Times New Roman" w:cs="Times New Roman"/>
          <w:sz w:val="24"/>
        </w:rPr>
        <w:t xml:space="preserve"> </w:t>
      </w:r>
      <w:r w:rsidR="00074E96" w:rsidRPr="00074E96">
        <w:rPr>
          <w:rFonts w:ascii="Times New Roman" w:hAnsi="Times New Roman" w:cs="Times New Roman"/>
          <w:sz w:val="24"/>
          <w:lang w:val="de-DE"/>
        </w:rPr>
        <w:t>Grimm</w:t>
      </w:r>
      <w:r w:rsidR="00074E96" w:rsidRPr="00074E96">
        <w:rPr>
          <w:rFonts w:ascii="Times New Roman" w:hAnsi="Times New Roman" w:cs="Times New Roman"/>
          <w:sz w:val="24"/>
        </w:rPr>
        <w:t xml:space="preserve">», который был составлен Карлом </w:t>
      </w:r>
      <w:proofErr w:type="spellStart"/>
      <w:r w:rsidR="00074E96" w:rsidRPr="00074E96">
        <w:rPr>
          <w:rFonts w:ascii="Times New Roman" w:hAnsi="Times New Roman" w:cs="Times New Roman"/>
          <w:sz w:val="24"/>
        </w:rPr>
        <w:t>Хобрекером</w:t>
      </w:r>
      <w:proofErr w:type="spellEnd"/>
      <w:r w:rsidR="007C6DBC" w:rsidRPr="007C6DBC">
        <w:rPr>
          <w:rFonts w:ascii="Times New Roman" w:hAnsi="Times New Roman" w:cs="Times New Roman"/>
          <w:sz w:val="24"/>
        </w:rPr>
        <w:t xml:space="preserve"> [6]</w:t>
      </w:r>
      <w:r w:rsidR="00074E96" w:rsidRPr="00074E96">
        <w:rPr>
          <w:rFonts w:ascii="Times New Roman" w:hAnsi="Times New Roman" w:cs="Times New Roman"/>
          <w:sz w:val="24"/>
        </w:rPr>
        <w:t>.</w:t>
      </w:r>
      <w:r w:rsidR="00074E96">
        <w:rPr>
          <w:rFonts w:ascii="Times New Roman" w:hAnsi="Times New Roman" w:cs="Times New Roman"/>
          <w:sz w:val="24"/>
        </w:rPr>
        <w:t xml:space="preserve"> Названия сказок были отобраны методом сплошной выборки. </w:t>
      </w:r>
    </w:p>
    <w:p w:rsidR="007506DE" w:rsidRDefault="007506DE" w:rsidP="00E2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следующие примеры:</w:t>
      </w:r>
    </w:p>
    <w:p w:rsidR="007506DE" w:rsidRDefault="007506DE" w:rsidP="0075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Название сказки</w:t>
      </w:r>
      <w:r w:rsidRPr="007506DE">
        <w:rPr>
          <w:rFonts w:ascii="Times New Roman" w:hAnsi="Times New Roman" w:cs="Times New Roman"/>
          <w:sz w:val="24"/>
        </w:rPr>
        <w:t xml:space="preserve"> «</w:t>
      </w:r>
      <w:r w:rsidRPr="007506DE">
        <w:rPr>
          <w:rFonts w:ascii="Times New Roman" w:hAnsi="Times New Roman" w:cs="Times New Roman"/>
          <w:sz w:val="24"/>
          <w:lang w:val="de-DE"/>
        </w:rPr>
        <w:t>Frau</w:t>
      </w:r>
      <w:r w:rsidRPr="007506DE">
        <w:rPr>
          <w:rFonts w:ascii="Times New Roman" w:hAnsi="Times New Roman" w:cs="Times New Roman"/>
          <w:sz w:val="24"/>
        </w:rPr>
        <w:t xml:space="preserve"> </w:t>
      </w:r>
      <w:r w:rsidRPr="007506DE">
        <w:rPr>
          <w:rFonts w:ascii="Times New Roman" w:hAnsi="Times New Roman" w:cs="Times New Roman"/>
          <w:sz w:val="24"/>
          <w:lang w:val="de-DE"/>
        </w:rPr>
        <w:t>Holle</w:t>
      </w:r>
      <w:r>
        <w:rPr>
          <w:rFonts w:ascii="Times New Roman" w:hAnsi="Times New Roman" w:cs="Times New Roman"/>
          <w:sz w:val="24"/>
        </w:rPr>
        <w:t>» было переведено</w:t>
      </w:r>
      <w:r w:rsidRPr="007506DE">
        <w:rPr>
          <w:rFonts w:ascii="Times New Roman" w:hAnsi="Times New Roman" w:cs="Times New Roman"/>
          <w:sz w:val="24"/>
        </w:rPr>
        <w:t xml:space="preserve"> на русский язык как «Госпожа Метелица», что является примером использования стратегии прямого перевода (калькирование). Переведенное название, как и оригинальное, частично отражает </w:t>
      </w:r>
      <w:proofErr w:type="spellStart"/>
      <w:r w:rsidRPr="007506DE">
        <w:rPr>
          <w:rFonts w:ascii="Times New Roman" w:hAnsi="Times New Roman" w:cs="Times New Roman"/>
          <w:sz w:val="24"/>
        </w:rPr>
        <w:t>денотатную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 структуру текста, что позволяет нам классифицировать его как </w:t>
      </w:r>
      <w:r w:rsidRPr="007506DE">
        <w:rPr>
          <w:rFonts w:ascii="Times New Roman" w:hAnsi="Times New Roman" w:cs="Times New Roman"/>
          <w:sz w:val="24"/>
        </w:rPr>
        <w:lastRenderedPageBreak/>
        <w:t>«полу</w:t>
      </w:r>
      <w:r>
        <w:rPr>
          <w:rFonts w:ascii="Times New Roman" w:hAnsi="Times New Roman" w:cs="Times New Roman"/>
          <w:sz w:val="24"/>
        </w:rPr>
        <w:t>прозрачное» по классификации Н.</w:t>
      </w:r>
      <w:r w:rsidRPr="007506DE">
        <w:rPr>
          <w:rFonts w:ascii="Times New Roman" w:hAnsi="Times New Roman" w:cs="Times New Roman"/>
          <w:sz w:val="24"/>
        </w:rPr>
        <w:t>В. Сабуровой. Название сказки указывает на важную фигуру – госпожу Метелицу, однако, в названии не содержится никакой «подсказки» о сюжете. С точки зрения классификации</w:t>
      </w:r>
      <w:r>
        <w:rPr>
          <w:rFonts w:ascii="Times New Roman" w:hAnsi="Times New Roman" w:cs="Times New Roman"/>
          <w:sz w:val="24"/>
        </w:rPr>
        <w:t xml:space="preserve"> В.</w:t>
      </w:r>
      <w:r w:rsidRPr="007506DE">
        <w:rPr>
          <w:rFonts w:ascii="Times New Roman" w:hAnsi="Times New Roman" w:cs="Times New Roman"/>
          <w:sz w:val="24"/>
        </w:rPr>
        <w:t>М. </w:t>
      </w:r>
      <w:proofErr w:type="spellStart"/>
      <w:r w:rsidRPr="007506DE">
        <w:rPr>
          <w:rFonts w:ascii="Times New Roman" w:hAnsi="Times New Roman" w:cs="Times New Roman"/>
          <w:sz w:val="24"/>
        </w:rPr>
        <w:t>Ронгинского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, название «Госпожа Метелица» является словосочетанием. </w:t>
      </w:r>
    </w:p>
    <w:p w:rsidR="007506DE" w:rsidRDefault="007506DE" w:rsidP="0075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Перевод названия сказки </w:t>
      </w:r>
      <w:r w:rsidRPr="007506DE">
        <w:rPr>
          <w:rFonts w:ascii="Times New Roman" w:hAnsi="Times New Roman" w:cs="Times New Roman"/>
          <w:sz w:val="24"/>
        </w:rPr>
        <w:t>«</w:t>
      </w:r>
      <w:r w:rsidRPr="007506DE">
        <w:rPr>
          <w:rFonts w:ascii="Times New Roman" w:hAnsi="Times New Roman" w:cs="Times New Roman"/>
          <w:sz w:val="24"/>
          <w:lang w:val="de-DE"/>
        </w:rPr>
        <w:t>Das</w:t>
      </w:r>
      <w:r w:rsidRPr="007506DE">
        <w:rPr>
          <w:rFonts w:ascii="Times New Roman" w:hAnsi="Times New Roman" w:cs="Times New Roman"/>
          <w:sz w:val="24"/>
        </w:rPr>
        <w:t xml:space="preserve"> </w:t>
      </w:r>
      <w:r w:rsidRPr="007506DE">
        <w:rPr>
          <w:rFonts w:ascii="Times New Roman" w:hAnsi="Times New Roman" w:cs="Times New Roman"/>
          <w:sz w:val="24"/>
          <w:lang w:val="de-DE"/>
        </w:rPr>
        <w:t>M</w:t>
      </w:r>
      <w:r w:rsidRPr="007506DE">
        <w:rPr>
          <w:rFonts w:ascii="Times New Roman" w:hAnsi="Times New Roman" w:cs="Times New Roman"/>
          <w:sz w:val="24"/>
        </w:rPr>
        <w:t>ä</w:t>
      </w:r>
      <w:proofErr w:type="spellStart"/>
      <w:r w:rsidRPr="007506DE">
        <w:rPr>
          <w:rFonts w:ascii="Times New Roman" w:hAnsi="Times New Roman" w:cs="Times New Roman"/>
          <w:sz w:val="24"/>
          <w:lang w:val="de-DE"/>
        </w:rPr>
        <w:t>dchen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 </w:t>
      </w:r>
      <w:r w:rsidRPr="007506DE">
        <w:rPr>
          <w:rFonts w:ascii="Times New Roman" w:hAnsi="Times New Roman" w:cs="Times New Roman"/>
          <w:sz w:val="24"/>
          <w:lang w:val="de-DE"/>
        </w:rPr>
        <w:t>ohne</w:t>
      </w:r>
      <w:r w:rsidRPr="007506DE">
        <w:rPr>
          <w:rFonts w:ascii="Times New Roman" w:hAnsi="Times New Roman" w:cs="Times New Roman"/>
          <w:sz w:val="24"/>
        </w:rPr>
        <w:t xml:space="preserve"> </w:t>
      </w:r>
      <w:r w:rsidRPr="007506DE">
        <w:rPr>
          <w:rFonts w:ascii="Times New Roman" w:hAnsi="Times New Roman" w:cs="Times New Roman"/>
          <w:sz w:val="24"/>
          <w:lang w:val="de-DE"/>
        </w:rPr>
        <w:t>H</w:t>
      </w:r>
      <w:r w:rsidRPr="007506DE">
        <w:rPr>
          <w:rFonts w:ascii="Times New Roman" w:hAnsi="Times New Roman" w:cs="Times New Roman"/>
          <w:sz w:val="24"/>
        </w:rPr>
        <w:t>ä</w:t>
      </w:r>
      <w:proofErr w:type="spellStart"/>
      <w:r w:rsidRPr="007506DE">
        <w:rPr>
          <w:rFonts w:ascii="Times New Roman" w:hAnsi="Times New Roman" w:cs="Times New Roman"/>
          <w:sz w:val="24"/>
          <w:lang w:val="de-DE"/>
        </w:rPr>
        <w:t>nde</w:t>
      </w:r>
      <w:proofErr w:type="spellEnd"/>
      <w:r w:rsidRPr="007506D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является примером применения переводческих трансформаций. Название </w:t>
      </w:r>
      <w:r w:rsidRPr="007506DE">
        <w:rPr>
          <w:rFonts w:ascii="Times New Roman" w:hAnsi="Times New Roman" w:cs="Times New Roman"/>
          <w:sz w:val="24"/>
        </w:rPr>
        <w:t>было переведено на русский язык как «</w:t>
      </w:r>
      <w:proofErr w:type="spellStart"/>
      <w:r w:rsidRPr="007506DE">
        <w:rPr>
          <w:rFonts w:ascii="Times New Roman" w:hAnsi="Times New Roman" w:cs="Times New Roman"/>
          <w:sz w:val="24"/>
        </w:rPr>
        <w:t>Безручка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». Переведенное название сказки, как и название в оригинале, частично отражает </w:t>
      </w:r>
      <w:proofErr w:type="spellStart"/>
      <w:r w:rsidRPr="007506DE">
        <w:rPr>
          <w:rFonts w:ascii="Times New Roman" w:hAnsi="Times New Roman" w:cs="Times New Roman"/>
          <w:sz w:val="24"/>
        </w:rPr>
        <w:t>денотатную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 структуру текста, что позволяет нам классифицировать его как «полу</w:t>
      </w:r>
      <w:r>
        <w:rPr>
          <w:rFonts w:ascii="Times New Roman" w:hAnsi="Times New Roman" w:cs="Times New Roman"/>
          <w:sz w:val="24"/>
        </w:rPr>
        <w:t>прозрачное» по классификации Н.</w:t>
      </w:r>
      <w:r w:rsidRPr="007506DE">
        <w:rPr>
          <w:rFonts w:ascii="Times New Roman" w:hAnsi="Times New Roman" w:cs="Times New Roman"/>
          <w:sz w:val="24"/>
        </w:rPr>
        <w:t xml:space="preserve">В. Сабуровой. </w:t>
      </w:r>
      <w:r>
        <w:rPr>
          <w:rFonts w:ascii="Times New Roman" w:hAnsi="Times New Roman" w:cs="Times New Roman"/>
          <w:sz w:val="24"/>
        </w:rPr>
        <w:t>С точки зрения классификации В.</w:t>
      </w:r>
      <w:r w:rsidRPr="007506DE">
        <w:rPr>
          <w:rFonts w:ascii="Times New Roman" w:hAnsi="Times New Roman" w:cs="Times New Roman"/>
          <w:sz w:val="24"/>
        </w:rPr>
        <w:t>М. </w:t>
      </w:r>
      <w:proofErr w:type="spellStart"/>
      <w:r w:rsidRPr="007506DE">
        <w:rPr>
          <w:rFonts w:ascii="Times New Roman" w:hAnsi="Times New Roman" w:cs="Times New Roman"/>
          <w:sz w:val="24"/>
        </w:rPr>
        <w:t>Ронгинского</w:t>
      </w:r>
      <w:proofErr w:type="spellEnd"/>
      <w:r w:rsidRPr="007506DE">
        <w:rPr>
          <w:rFonts w:ascii="Times New Roman" w:hAnsi="Times New Roman" w:cs="Times New Roman"/>
          <w:sz w:val="24"/>
        </w:rPr>
        <w:t>, переведенное название является словом-предложением, в то время как название сказки в оригинале является словосочетанием. В переведенном на русский язык названии компонент «</w:t>
      </w:r>
      <w:r w:rsidRPr="007506DE">
        <w:rPr>
          <w:rFonts w:ascii="Times New Roman" w:hAnsi="Times New Roman" w:cs="Times New Roman"/>
          <w:sz w:val="24"/>
          <w:lang w:val="de-DE"/>
        </w:rPr>
        <w:t>das</w:t>
      </w:r>
      <w:r w:rsidRPr="007506DE">
        <w:rPr>
          <w:rFonts w:ascii="Times New Roman" w:hAnsi="Times New Roman" w:cs="Times New Roman"/>
          <w:sz w:val="24"/>
        </w:rPr>
        <w:t xml:space="preserve"> </w:t>
      </w:r>
      <w:r w:rsidRPr="007506DE">
        <w:rPr>
          <w:rFonts w:ascii="Times New Roman" w:hAnsi="Times New Roman" w:cs="Times New Roman"/>
          <w:sz w:val="24"/>
          <w:lang w:val="de-DE"/>
        </w:rPr>
        <w:t>M</w:t>
      </w:r>
      <w:r w:rsidRPr="007506DE">
        <w:rPr>
          <w:rFonts w:ascii="Times New Roman" w:hAnsi="Times New Roman" w:cs="Times New Roman"/>
          <w:sz w:val="24"/>
        </w:rPr>
        <w:t>ä</w:t>
      </w:r>
      <w:proofErr w:type="spellStart"/>
      <w:r w:rsidRPr="007506DE">
        <w:rPr>
          <w:rFonts w:ascii="Times New Roman" w:hAnsi="Times New Roman" w:cs="Times New Roman"/>
          <w:sz w:val="24"/>
          <w:lang w:val="de-DE"/>
        </w:rPr>
        <w:t>dchen</w:t>
      </w:r>
      <w:proofErr w:type="spellEnd"/>
      <w:r w:rsidRPr="007506DE">
        <w:rPr>
          <w:rFonts w:ascii="Times New Roman" w:hAnsi="Times New Roman" w:cs="Times New Roman"/>
          <w:sz w:val="24"/>
        </w:rPr>
        <w:t>» обозначается суффиксом «ка». Предлог «</w:t>
      </w:r>
      <w:r w:rsidRPr="007506DE">
        <w:rPr>
          <w:rFonts w:ascii="Times New Roman" w:hAnsi="Times New Roman" w:cs="Times New Roman"/>
          <w:sz w:val="24"/>
          <w:lang w:val="de-DE"/>
        </w:rPr>
        <w:t>ohne</w:t>
      </w:r>
      <w:r w:rsidRPr="007506DE">
        <w:rPr>
          <w:rFonts w:ascii="Times New Roman" w:hAnsi="Times New Roman" w:cs="Times New Roman"/>
          <w:sz w:val="24"/>
        </w:rPr>
        <w:t>» выражен приставкой «без». При переводе названия на русский язык была произведена грамматическая трансформация.</w:t>
      </w:r>
    </w:p>
    <w:p w:rsidR="007506DE" w:rsidRDefault="007506DE" w:rsidP="0078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506DE">
        <w:rPr>
          <w:rFonts w:ascii="Times New Roman" w:hAnsi="Times New Roman" w:cs="Times New Roman"/>
          <w:sz w:val="24"/>
        </w:rPr>
        <w:t>Перевод сказки «</w:t>
      </w:r>
      <w:r w:rsidRPr="007506DE">
        <w:rPr>
          <w:rFonts w:ascii="Times New Roman" w:hAnsi="Times New Roman" w:cs="Times New Roman"/>
          <w:sz w:val="24"/>
          <w:lang w:val="de-DE"/>
        </w:rPr>
        <w:t>Rapunzel</w:t>
      </w:r>
      <w:r w:rsidRPr="007506DE">
        <w:rPr>
          <w:rFonts w:ascii="Times New Roman" w:hAnsi="Times New Roman" w:cs="Times New Roman"/>
          <w:sz w:val="24"/>
        </w:rPr>
        <w:t>» является примером использования стратегии полной замены названия в переводе. Сказка «</w:t>
      </w:r>
      <w:r w:rsidRPr="007506DE">
        <w:rPr>
          <w:rFonts w:ascii="Times New Roman" w:hAnsi="Times New Roman" w:cs="Times New Roman"/>
          <w:sz w:val="24"/>
          <w:lang w:val="de-DE"/>
        </w:rPr>
        <w:t>Rapunzel</w:t>
      </w:r>
      <w:r w:rsidRPr="007506DE">
        <w:rPr>
          <w:rFonts w:ascii="Times New Roman" w:hAnsi="Times New Roman" w:cs="Times New Roman"/>
          <w:sz w:val="24"/>
        </w:rPr>
        <w:t>» была переведена К. Савельевым на русский язык как «Колокольчик</w:t>
      </w:r>
      <w:r>
        <w:rPr>
          <w:rFonts w:ascii="Times New Roman" w:hAnsi="Times New Roman" w:cs="Times New Roman"/>
          <w:sz w:val="24"/>
        </w:rPr>
        <w:t>»</w:t>
      </w:r>
      <w:r w:rsidRPr="007506DE">
        <w:rPr>
          <w:rFonts w:ascii="Times New Roman" w:hAnsi="Times New Roman" w:cs="Times New Roman"/>
          <w:sz w:val="24"/>
        </w:rPr>
        <w:t xml:space="preserve">. </w:t>
      </w:r>
      <w:r w:rsidR="00A127FC">
        <w:rPr>
          <w:rFonts w:ascii="Times New Roman" w:hAnsi="Times New Roman" w:cs="Times New Roman"/>
          <w:sz w:val="24"/>
        </w:rPr>
        <w:t>Н</w:t>
      </w:r>
      <w:r w:rsidRPr="007506DE">
        <w:rPr>
          <w:rFonts w:ascii="Times New Roman" w:hAnsi="Times New Roman" w:cs="Times New Roman"/>
          <w:sz w:val="24"/>
        </w:rPr>
        <w:t>азвание сказки является словом-предложением</w:t>
      </w:r>
      <w:r w:rsidR="00A127FC">
        <w:rPr>
          <w:rFonts w:ascii="Times New Roman" w:hAnsi="Times New Roman" w:cs="Times New Roman"/>
          <w:sz w:val="24"/>
        </w:rPr>
        <w:t xml:space="preserve"> (по классификации В.М. </w:t>
      </w:r>
      <w:proofErr w:type="spellStart"/>
      <w:r w:rsidR="00A127FC">
        <w:rPr>
          <w:rFonts w:ascii="Times New Roman" w:hAnsi="Times New Roman" w:cs="Times New Roman"/>
          <w:sz w:val="24"/>
        </w:rPr>
        <w:t>Ронгинского</w:t>
      </w:r>
      <w:proofErr w:type="spellEnd"/>
      <w:r w:rsidR="00A127FC">
        <w:rPr>
          <w:rFonts w:ascii="Times New Roman" w:hAnsi="Times New Roman" w:cs="Times New Roman"/>
          <w:sz w:val="24"/>
        </w:rPr>
        <w:t>)</w:t>
      </w:r>
      <w:r w:rsidRPr="007506DE">
        <w:rPr>
          <w:rFonts w:ascii="Times New Roman" w:hAnsi="Times New Roman" w:cs="Times New Roman"/>
          <w:sz w:val="24"/>
        </w:rPr>
        <w:t xml:space="preserve">. Название слабо отражает </w:t>
      </w:r>
      <w:proofErr w:type="spellStart"/>
      <w:r w:rsidRPr="007506DE">
        <w:rPr>
          <w:rFonts w:ascii="Times New Roman" w:hAnsi="Times New Roman" w:cs="Times New Roman"/>
          <w:sz w:val="24"/>
        </w:rPr>
        <w:t>денотатную</w:t>
      </w:r>
      <w:proofErr w:type="spellEnd"/>
      <w:r w:rsidRPr="007506DE">
        <w:rPr>
          <w:rFonts w:ascii="Times New Roman" w:hAnsi="Times New Roman" w:cs="Times New Roman"/>
          <w:sz w:val="24"/>
        </w:rPr>
        <w:t xml:space="preserve"> структуру текст</w:t>
      </w:r>
      <w:r>
        <w:rPr>
          <w:rFonts w:ascii="Times New Roman" w:hAnsi="Times New Roman" w:cs="Times New Roman"/>
          <w:sz w:val="24"/>
        </w:rPr>
        <w:t>а, поэтому, по классификации Н.</w:t>
      </w:r>
      <w:r w:rsidRPr="007506DE">
        <w:rPr>
          <w:rFonts w:ascii="Times New Roman" w:hAnsi="Times New Roman" w:cs="Times New Roman"/>
          <w:sz w:val="24"/>
        </w:rPr>
        <w:t xml:space="preserve">В. Сабуровой, оно является «непрозрачным». </w:t>
      </w:r>
      <w:r>
        <w:rPr>
          <w:rFonts w:ascii="Times New Roman" w:hAnsi="Times New Roman" w:cs="Times New Roman"/>
          <w:sz w:val="24"/>
        </w:rPr>
        <w:t>С</w:t>
      </w:r>
      <w:r w:rsidRPr="007506DE">
        <w:rPr>
          <w:rFonts w:ascii="Times New Roman" w:hAnsi="Times New Roman" w:cs="Times New Roman"/>
          <w:sz w:val="24"/>
        </w:rPr>
        <w:t>уществует несколько растений, которые обозначаются словом «</w:t>
      </w:r>
      <w:proofErr w:type="spellStart"/>
      <w:r w:rsidRPr="007506DE">
        <w:rPr>
          <w:rFonts w:ascii="Times New Roman" w:hAnsi="Times New Roman" w:cs="Times New Roman"/>
          <w:sz w:val="24"/>
        </w:rPr>
        <w:t>рапунцель</w:t>
      </w:r>
      <w:proofErr w:type="spellEnd"/>
      <w:r w:rsidRPr="007506DE">
        <w:rPr>
          <w:rFonts w:ascii="Times New Roman" w:hAnsi="Times New Roman" w:cs="Times New Roman"/>
          <w:sz w:val="24"/>
        </w:rPr>
        <w:t>», в том числе и вид цветка-колокольчика. Однако, учитывая сюжет сказки, в ней говорится о полевом салате (который у немцев обозначается словом «</w:t>
      </w:r>
      <w:r w:rsidRPr="007506DE">
        <w:rPr>
          <w:rFonts w:ascii="Times New Roman" w:hAnsi="Times New Roman" w:cs="Times New Roman"/>
          <w:sz w:val="24"/>
          <w:lang w:val="de-DE"/>
        </w:rPr>
        <w:t>Rapunzel</w:t>
      </w:r>
      <w:r w:rsidRPr="007506DE">
        <w:rPr>
          <w:rFonts w:ascii="Times New Roman" w:hAnsi="Times New Roman" w:cs="Times New Roman"/>
          <w:sz w:val="24"/>
        </w:rPr>
        <w:t>»). Так, название было полностью изменено, а не переведено способом калькирования.</w:t>
      </w:r>
    </w:p>
    <w:p w:rsidR="004F1CA8" w:rsidRPr="008D2CCA" w:rsidRDefault="004F1CA8" w:rsidP="004F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4F1CA8">
        <w:rPr>
          <w:rFonts w:ascii="Times New Roman" w:hAnsi="Times New Roman" w:cs="Times New Roman"/>
          <w:sz w:val="24"/>
        </w:rPr>
        <w:t xml:space="preserve">езультаты проведенного исследования продемонстрировали, что стратегии применения прямого перевода и переводческих трансформаций используются с одинаковой частотностью. В рамках нашего исследования было выявлено 14 названий, переведенных на русский язык способом прямого перевода и 14 названий, переведенных с использованием переводческих трансформаций. Было обнаружено лишь 2 названия, которые были полностью заменены при переводе. Из этого можно сделать вывод, что при переводе названий немецких сказок на русский язык переводчик стремился сохранить значение, заложенное в оригинале названия. При этом, используя метод прямого перевода, удалось сохранить и значение, </w:t>
      </w:r>
      <w:r w:rsidR="00A127FC">
        <w:rPr>
          <w:rFonts w:ascii="Times New Roman" w:hAnsi="Times New Roman" w:cs="Times New Roman"/>
          <w:sz w:val="24"/>
        </w:rPr>
        <w:t>и структуру названия оригинала</w:t>
      </w:r>
      <w:r w:rsidRPr="004F1CA8">
        <w:rPr>
          <w:rFonts w:ascii="Times New Roman" w:hAnsi="Times New Roman" w:cs="Times New Roman"/>
          <w:sz w:val="24"/>
        </w:rPr>
        <w:t xml:space="preserve">. Используя переводческие трансформации, переводчику удалось наиболее точно сохранить как семантическую структуру названия, так и синтаксическую. </w:t>
      </w:r>
      <w:r w:rsidR="00751181">
        <w:rPr>
          <w:rFonts w:ascii="Times New Roman" w:hAnsi="Times New Roman" w:cs="Times New Roman"/>
          <w:sz w:val="24"/>
        </w:rPr>
        <w:t>При применении</w:t>
      </w:r>
      <w:r w:rsidRPr="004F1CA8">
        <w:rPr>
          <w:rFonts w:ascii="Times New Roman" w:hAnsi="Times New Roman" w:cs="Times New Roman"/>
          <w:sz w:val="24"/>
        </w:rPr>
        <w:t xml:space="preserve"> метод</w:t>
      </w:r>
      <w:r w:rsidR="00751181">
        <w:rPr>
          <w:rFonts w:ascii="Times New Roman" w:hAnsi="Times New Roman" w:cs="Times New Roman"/>
          <w:sz w:val="24"/>
        </w:rPr>
        <w:t>а</w:t>
      </w:r>
      <w:r w:rsidRPr="004F1CA8">
        <w:rPr>
          <w:rFonts w:ascii="Times New Roman" w:hAnsi="Times New Roman" w:cs="Times New Roman"/>
          <w:sz w:val="24"/>
        </w:rPr>
        <w:t xml:space="preserve"> полной замены названия, заложенное в оригинале названия значение утрачивается.</w:t>
      </w:r>
      <w:r w:rsidR="00947766">
        <w:rPr>
          <w:rFonts w:ascii="Times New Roman" w:hAnsi="Times New Roman" w:cs="Times New Roman"/>
          <w:sz w:val="24"/>
        </w:rPr>
        <w:t xml:space="preserve"> </w:t>
      </w:r>
      <w:r w:rsidR="00947766" w:rsidRPr="008D2CCA">
        <w:rPr>
          <w:rFonts w:ascii="Times New Roman" w:hAnsi="Times New Roman" w:cs="Times New Roman"/>
          <w:sz w:val="24"/>
        </w:rPr>
        <w:t>Проведенное исследование показало, что применение переводческих трансформаций является наиболее эффективным методом перевода названия сказки, так как позволяет наиболее полно передать как замысел автора, так и форму названия оригинала.</w:t>
      </w:r>
    </w:p>
    <w:p w:rsidR="00E61102" w:rsidRDefault="00E61102" w:rsidP="0075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2CCA">
        <w:rPr>
          <w:rFonts w:ascii="Times New Roman" w:hAnsi="Times New Roman" w:cs="Times New Roman"/>
          <w:b/>
          <w:sz w:val="24"/>
        </w:rPr>
        <w:t>Литература</w:t>
      </w:r>
    </w:p>
    <w:p w:rsidR="00FD3932" w:rsidRPr="00FD3932" w:rsidRDefault="00FF2057" w:rsidP="00FD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D3932" w:rsidRPr="00FD3932">
        <w:rPr>
          <w:rFonts w:ascii="Times New Roman" w:hAnsi="Times New Roman" w:cs="Times New Roman"/>
          <w:sz w:val="24"/>
        </w:rPr>
        <w:t>Гримм В., Гримм Я. Сказки братьев Гримм / сост. Е.А. Назарова; пер. с нем. К.А.</w:t>
      </w:r>
      <w:r w:rsidR="00FD3932" w:rsidRPr="00FD3932">
        <w:rPr>
          <w:rFonts w:ascii="Times New Roman" w:hAnsi="Times New Roman" w:cs="Times New Roman"/>
          <w:sz w:val="24"/>
          <w:lang w:val="de-DE"/>
        </w:rPr>
        <w:t> </w:t>
      </w:r>
      <w:r w:rsidR="00FD3932" w:rsidRPr="00FD3932">
        <w:rPr>
          <w:rFonts w:ascii="Times New Roman" w:hAnsi="Times New Roman" w:cs="Times New Roman"/>
          <w:sz w:val="24"/>
        </w:rPr>
        <w:t xml:space="preserve">Савельев. М.: </w:t>
      </w:r>
      <w:proofErr w:type="spellStart"/>
      <w:r w:rsidR="00FD3932" w:rsidRPr="00FD3932">
        <w:rPr>
          <w:rFonts w:ascii="Times New Roman" w:hAnsi="Times New Roman" w:cs="Times New Roman"/>
          <w:sz w:val="24"/>
        </w:rPr>
        <w:t>Эксмо</w:t>
      </w:r>
      <w:proofErr w:type="spellEnd"/>
      <w:r w:rsidR="00FD3932" w:rsidRPr="00FD3932">
        <w:rPr>
          <w:rFonts w:ascii="Times New Roman" w:hAnsi="Times New Roman" w:cs="Times New Roman"/>
          <w:sz w:val="24"/>
        </w:rPr>
        <w:t>. 2023.</w:t>
      </w:r>
    </w:p>
    <w:p w:rsidR="00FF2057" w:rsidRPr="00A62BCE" w:rsidRDefault="00FD3932" w:rsidP="00A6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FF2057" w:rsidRPr="00A62BCE">
        <w:rPr>
          <w:rFonts w:ascii="Times New Roman" w:hAnsi="Times New Roman" w:cs="Times New Roman"/>
          <w:sz w:val="24"/>
        </w:rPr>
        <w:t xml:space="preserve">Куликовская Е.В. Переводческие стратегии, тактики и приемы при переводе заглавий. //Символ науки. 2017. №7. </w:t>
      </w:r>
    </w:p>
    <w:p w:rsidR="00FF2057" w:rsidRPr="00A62BCE" w:rsidRDefault="00FD3932" w:rsidP="00A6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F2057">
        <w:rPr>
          <w:rFonts w:ascii="Times New Roman" w:hAnsi="Times New Roman" w:cs="Times New Roman"/>
          <w:sz w:val="24"/>
        </w:rPr>
        <w:t xml:space="preserve">. </w:t>
      </w:r>
      <w:r w:rsidR="00FF2057" w:rsidRPr="00A62BCE">
        <w:rPr>
          <w:rFonts w:ascii="Times New Roman" w:hAnsi="Times New Roman" w:cs="Times New Roman"/>
          <w:sz w:val="24"/>
        </w:rPr>
        <w:t>Никифоров А.И. Сказка и сказочник. / Сост.</w:t>
      </w:r>
      <w:r w:rsidR="00FF2057">
        <w:rPr>
          <w:rFonts w:ascii="Times New Roman" w:hAnsi="Times New Roman" w:cs="Times New Roman"/>
          <w:sz w:val="24"/>
        </w:rPr>
        <w:t>, вступ. ст., Е.</w:t>
      </w:r>
      <w:r w:rsidR="00FF2057" w:rsidRPr="00A62BCE">
        <w:rPr>
          <w:rFonts w:ascii="Times New Roman" w:hAnsi="Times New Roman" w:cs="Times New Roman"/>
          <w:sz w:val="24"/>
        </w:rPr>
        <w:t>А. 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Костюхина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 xml:space="preserve">. М.: ОГИ, 2008. </w:t>
      </w:r>
    </w:p>
    <w:p w:rsidR="00FF2057" w:rsidRPr="00A62BCE" w:rsidRDefault="00FD3932" w:rsidP="00A6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761E3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Ронгинский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 xml:space="preserve"> В.М. Синтаксические модели заголовков и их использование в различных стилях речи: 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автореф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дис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>. на соискание ученой степ. канд. фил. наук. Киев: АН УССР. Отделение литературы, языка и искусствоведения. 1965, 20 с.</w:t>
      </w:r>
    </w:p>
    <w:p w:rsidR="00FF2057" w:rsidRDefault="00FD3932" w:rsidP="0075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61E3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Трубникова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 xml:space="preserve"> Ю.В. Текст и его заголовок: проблема структурного и семантического взаимодействия. // Известия </w:t>
      </w:r>
      <w:proofErr w:type="spellStart"/>
      <w:r w:rsidR="00FF2057" w:rsidRPr="00A62BCE">
        <w:rPr>
          <w:rFonts w:ascii="Times New Roman" w:hAnsi="Times New Roman" w:cs="Times New Roman"/>
          <w:sz w:val="24"/>
        </w:rPr>
        <w:t>АлтГУ</w:t>
      </w:r>
      <w:proofErr w:type="spellEnd"/>
      <w:r w:rsidR="00FF2057" w:rsidRPr="00A62BCE">
        <w:rPr>
          <w:rFonts w:ascii="Times New Roman" w:hAnsi="Times New Roman" w:cs="Times New Roman"/>
          <w:sz w:val="24"/>
        </w:rPr>
        <w:t>. 2010. №2-2. С. 121-124.</w:t>
      </w:r>
    </w:p>
    <w:p w:rsidR="001C5BEC" w:rsidRPr="00784C22" w:rsidRDefault="00784C22" w:rsidP="0025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de-DE"/>
        </w:rPr>
      </w:pPr>
      <w:r w:rsidRPr="00784C22">
        <w:rPr>
          <w:rFonts w:ascii="Times New Roman" w:hAnsi="Times New Roman" w:cs="Times New Roman"/>
          <w:sz w:val="24"/>
          <w:lang w:val="de-DE"/>
        </w:rPr>
        <w:t>6. Grimm J., Grimm W. Märchen der</w:t>
      </w:r>
      <w:r w:rsidR="00065D79">
        <w:rPr>
          <w:rFonts w:ascii="Times New Roman" w:hAnsi="Times New Roman" w:cs="Times New Roman"/>
          <w:sz w:val="24"/>
          <w:lang w:val="de-DE"/>
        </w:rPr>
        <w:t xml:space="preserve"> Brüder Grimm. / K. </w:t>
      </w:r>
      <w:proofErr w:type="spellStart"/>
      <w:r w:rsidR="00065D79">
        <w:rPr>
          <w:rFonts w:ascii="Times New Roman" w:hAnsi="Times New Roman" w:cs="Times New Roman"/>
          <w:sz w:val="24"/>
          <w:lang w:val="de-DE"/>
        </w:rPr>
        <w:t>Hobrecker</w:t>
      </w:r>
      <w:proofErr w:type="spellEnd"/>
      <w:r w:rsidR="00065D79" w:rsidRPr="00065D79">
        <w:rPr>
          <w:rFonts w:ascii="Times New Roman" w:hAnsi="Times New Roman" w:cs="Times New Roman"/>
          <w:sz w:val="24"/>
          <w:lang w:val="de-DE"/>
        </w:rPr>
        <w:t xml:space="preserve">. </w:t>
      </w:r>
      <w:r w:rsidR="00065D79">
        <w:rPr>
          <w:rFonts w:ascii="Times New Roman" w:hAnsi="Times New Roman" w:cs="Times New Roman"/>
          <w:sz w:val="24"/>
          <w:lang w:val="de-DE"/>
        </w:rPr>
        <w:t xml:space="preserve">München: </w:t>
      </w:r>
      <w:proofErr w:type="spellStart"/>
      <w:r w:rsidR="00065D79">
        <w:rPr>
          <w:rFonts w:ascii="Times New Roman" w:hAnsi="Times New Roman" w:cs="Times New Roman"/>
          <w:sz w:val="24"/>
          <w:lang w:val="de-DE"/>
        </w:rPr>
        <w:t>Droemer</w:t>
      </w:r>
      <w:proofErr w:type="spellEnd"/>
      <w:r w:rsidR="00065D79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="00065D79">
        <w:rPr>
          <w:rFonts w:ascii="Times New Roman" w:hAnsi="Times New Roman" w:cs="Times New Roman"/>
          <w:sz w:val="24"/>
          <w:lang w:val="de-DE"/>
        </w:rPr>
        <w:t>Knaur</w:t>
      </w:r>
      <w:proofErr w:type="spellEnd"/>
      <w:r w:rsidR="00065D79" w:rsidRPr="00065D79">
        <w:rPr>
          <w:rFonts w:ascii="Times New Roman" w:hAnsi="Times New Roman" w:cs="Times New Roman"/>
          <w:sz w:val="24"/>
          <w:lang w:val="de-DE"/>
        </w:rPr>
        <w:t xml:space="preserve">. </w:t>
      </w:r>
      <w:r w:rsidR="00065D79">
        <w:rPr>
          <w:rFonts w:ascii="Times New Roman" w:hAnsi="Times New Roman" w:cs="Times New Roman"/>
          <w:sz w:val="24"/>
          <w:lang w:val="de-DE"/>
        </w:rPr>
        <w:t xml:space="preserve">1937. </w:t>
      </w:r>
    </w:p>
    <w:sectPr w:rsidR="001C5BEC" w:rsidRPr="00784C22" w:rsidSect="002B72F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AE"/>
    <w:rsid w:val="0005261E"/>
    <w:rsid w:val="00065D79"/>
    <w:rsid w:val="00074E96"/>
    <w:rsid w:val="00085AAE"/>
    <w:rsid w:val="00193922"/>
    <w:rsid w:val="001C5BEC"/>
    <w:rsid w:val="001F7F38"/>
    <w:rsid w:val="0025006C"/>
    <w:rsid w:val="002B72F0"/>
    <w:rsid w:val="004725BC"/>
    <w:rsid w:val="004B71B4"/>
    <w:rsid w:val="004F1CA8"/>
    <w:rsid w:val="007506DE"/>
    <w:rsid w:val="00751181"/>
    <w:rsid w:val="00753DDD"/>
    <w:rsid w:val="00761E3E"/>
    <w:rsid w:val="00784C22"/>
    <w:rsid w:val="007C6DBC"/>
    <w:rsid w:val="00801688"/>
    <w:rsid w:val="008509F2"/>
    <w:rsid w:val="008707E3"/>
    <w:rsid w:val="008D2CCA"/>
    <w:rsid w:val="00947766"/>
    <w:rsid w:val="009E3A09"/>
    <w:rsid w:val="009F1C47"/>
    <w:rsid w:val="00A127FC"/>
    <w:rsid w:val="00A247D7"/>
    <w:rsid w:val="00A62BCE"/>
    <w:rsid w:val="00B4095D"/>
    <w:rsid w:val="00B43B2A"/>
    <w:rsid w:val="00B96B40"/>
    <w:rsid w:val="00C930A8"/>
    <w:rsid w:val="00CA20D7"/>
    <w:rsid w:val="00D82259"/>
    <w:rsid w:val="00E274B9"/>
    <w:rsid w:val="00E61102"/>
    <w:rsid w:val="00E70395"/>
    <w:rsid w:val="00FB3BB0"/>
    <w:rsid w:val="00FD3932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70AE"/>
  <w15:chartTrackingRefBased/>
  <w15:docId w15:val="{D8964771-4BAE-4B53-B829-F64AE3ED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ncenkoa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32</cp:revision>
  <dcterms:created xsi:type="dcterms:W3CDTF">2025-02-25T14:54:00Z</dcterms:created>
  <dcterms:modified xsi:type="dcterms:W3CDTF">2025-03-02T16:21:00Z</dcterms:modified>
</cp:coreProperties>
</file>