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B6669" w14:textId="77777777" w:rsidR="00F95446" w:rsidRDefault="00FF5EA8" w:rsidP="00EB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8704F3">
        <w:rPr>
          <w:rFonts w:ascii="Times New Roman" w:hAnsi="Times New Roman" w:cs="Times New Roman"/>
          <w:b/>
          <w:sz w:val="24"/>
        </w:rPr>
        <w:t>Семантическая классификация фразеологических единиц с компонентами “</w:t>
      </w:r>
      <w:r w:rsidRPr="008704F3">
        <w:rPr>
          <w:rFonts w:ascii="Times New Roman" w:hAnsi="Times New Roman" w:cs="Times New Roman"/>
          <w:b/>
          <w:sz w:val="24"/>
          <w:lang w:val="en-US"/>
        </w:rPr>
        <w:t>brain</w:t>
      </w:r>
      <w:r w:rsidRPr="008704F3">
        <w:rPr>
          <w:rFonts w:ascii="Times New Roman" w:hAnsi="Times New Roman" w:cs="Times New Roman"/>
          <w:b/>
          <w:sz w:val="24"/>
        </w:rPr>
        <w:t>” и “</w:t>
      </w:r>
      <w:r w:rsidRPr="008704F3">
        <w:rPr>
          <w:rFonts w:ascii="Times New Roman" w:hAnsi="Times New Roman" w:cs="Times New Roman"/>
          <w:b/>
          <w:sz w:val="24"/>
          <w:lang w:val="en-US"/>
        </w:rPr>
        <w:t>mind</w:t>
      </w:r>
      <w:r w:rsidRPr="008704F3">
        <w:rPr>
          <w:rFonts w:ascii="Times New Roman" w:hAnsi="Times New Roman" w:cs="Times New Roman"/>
          <w:b/>
          <w:sz w:val="24"/>
        </w:rPr>
        <w:t>”</w:t>
      </w:r>
    </w:p>
    <w:bookmarkEnd w:id="0"/>
    <w:p w14:paraId="0A54A0FD" w14:textId="77777777" w:rsidR="008704F3" w:rsidRPr="008704F3" w:rsidRDefault="008704F3" w:rsidP="00EB3C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Тужикова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</w:t>
      </w:r>
      <w:r w:rsidRPr="008704F3">
        <w:rPr>
          <w:rFonts w:ascii="Times New Roman" w:hAnsi="Times New Roman" w:cs="Times New Roman"/>
          <w:sz w:val="24"/>
        </w:rPr>
        <w:t xml:space="preserve"> Александровна</w:t>
      </w:r>
    </w:p>
    <w:p w14:paraId="6BB0D164" w14:textId="77777777" w:rsidR="008704F3" w:rsidRPr="008704F3" w:rsidRDefault="008704F3" w:rsidP="00EB3C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8704F3">
        <w:rPr>
          <w:rFonts w:ascii="Times New Roman" w:hAnsi="Times New Roman" w:cs="Times New Roman"/>
          <w:sz w:val="24"/>
        </w:rPr>
        <w:t>Студентка Брянского Государственного Университета имени академика И.Г. Петровского», г. Брянск, Россия</w:t>
      </w:r>
    </w:p>
    <w:p w14:paraId="795DCE1A" w14:textId="250EA80D" w:rsidR="000843A2" w:rsidRPr="000843A2" w:rsidRDefault="00F60D60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Фразеологические единицы</w:t>
      </w:r>
      <w:r w:rsidR="000843A2" w:rsidRPr="000843A2">
        <w:rPr>
          <w:rFonts w:ascii="Times New Roman" w:hAnsi="Times New Roman" w:cs="Times New Roman"/>
          <w:sz w:val="24"/>
        </w:rPr>
        <w:t xml:space="preserve"> являются неотъемл</w:t>
      </w:r>
      <w:r w:rsidR="000843A2">
        <w:rPr>
          <w:rFonts w:ascii="Times New Roman" w:hAnsi="Times New Roman" w:cs="Times New Roman"/>
          <w:sz w:val="24"/>
        </w:rPr>
        <w:t>емой частью любого</w:t>
      </w:r>
      <w:r w:rsidR="000843A2" w:rsidRPr="000843A2">
        <w:rPr>
          <w:rFonts w:ascii="Times New Roman" w:hAnsi="Times New Roman" w:cs="Times New Roman"/>
          <w:sz w:val="24"/>
        </w:rPr>
        <w:t xml:space="preserve"> языка</w:t>
      </w:r>
      <w:r w:rsidR="00DA1A34">
        <w:rPr>
          <w:rFonts w:ascii="Times New Roman" w:hAnsi="Times New Roman" w:cs="Times New Roman"/>
          <w:sz w:val="24"/>
        </w:rPr>
        <w:t>.</w:t>
      </w:r>
      <w:r w:rsidR="000843A2" w:rsidRPr="000843A2">
        <w:rPr>
          <w:rFonts w:ascii="Times New Roman" w:hAnsi="Times New Roman" w:cs="Times New Roman"/>
          <w:sz w:val="24"/>
        </w:rPr>
        <w:t xml:space="preserve"> Они отражают культуру, образ жизни, историю, традиции, менталитет, восприяти</w:t>
      </w:r>
      <w:r w:rsidR="00DA1A34">
        <w:rPr>
          <w:rFonts w:ascii="Times New Roman" w:hAnsi="Times New Roman" w:cs="Times New Roman"/>
          <w:sz w:val="24"/>
        </w:rPr>
        <w:t xml:space="preserve">е мира и его понимание народом. </w:t>
      </w:r>
      <w:r w:rsidR="00873206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разеологизмы</w:t>
      </w:r>
      <w:r w:rsidR="00DA1A34">
        <w:rPr>
          <w:rFonts w:ascii="Times New Roman" w:hAnsi="Times New Roman" w:cs="Times New Roman"/>
          <w:sz w:val="24"/>
        </w:rPr>
        <w:t xml:space="preserve"> играют ключевую роль </w:t>
      </w:r>
      <w:r w:rsidR="005834D3">
        <w:rPr>
          <w:rFonts w:ascii="Times New Roman" w:hAnsi="Times New Roman" w:cs="Times New Roman"/>
          <w:sz w:val="24"/>
        </w:rPr>
        <w:t>в формировании языковой картины</w:t>
      </w:r>
      <w:r w:rsidR="00DA1A34">
        <w:rPr>
          <w:rFonts w:ascii="Times New Roman" w:hAnsi="Times New Roman" w:cs="Times New Roman"/>
          <w:sz w:val="24"/>
        </w:rPr>
        <w:t xml:space="preserve"> мира.</w:t>
      </w:r>
    </w:p>
    <w:p w14:paraId="1EB8C77D" w14:textId="77777777" w:rsidR="00FF5EA8" w:rsidRDefault="00FF5EA8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25AC">
        <w:rPr>
          <w:rFonts w:ascii="Times New Roman" w:hAnsi="Times New Roman" w:cs="Times New Roman"/>
          <w:sz w:val="24"/>
        </w:rPr>
        <w:t xml:space="preserve">А. В. </w:t>
      </w:r>
      <w:proofErr w:type="spellStart"/>
      <w:r w:rsidRPr="00E825AC">
        <w:rPr>
          <w:rFonts w:ascii="Times New Roman" w:hAnsi="Times New Roman" w:cs="Times New Roman"/>
          <w:sz w:val="24"/>
        </w:rPr>
        <w:t>Кунин</w:t>
      </w:r>
      <w:proofErr w:type="spellEnd"/>
      <w:r w:rsidR="00792B51">
        <w:rPr>
          <w:rFonts w:ascii="Times New Roman" w:hAnsi="Times New Roman" w:cs="Times New Roman"/>
          <w:sz w:val="24"/>
        </w:rPr>
        <w:t xml:space="preserve"> </w:t>
      </w:r>
      <w:r w:rsidRPr="00E825AC">
        <w:rPr>
          <w:rFonts w:ascii="Times New Roman" w:hAnsi="Times New Roman" w:cs="Times New Roman"/>
          <w:sz w:val="24"/>
        </w:rPr>
        <w:t>даёт следующее определение: «Фразеологическая единица – это устойчивое сочетание лексем с полностью или частич</w:t>
      </w:r>
      <w:r w:rsidR="00FC0271">
        <w:rPr>
          <w:rFonts w:ascii="Times New Roman" w:hAnsi="Times New Roman" w:cs="Times New Roman"/>
          <w:sz w:val="24"/>
        </w:rPr>
        <w:t>но переосмысленным значением» [</w:t>
      </w:r>
      <w:proofErr w:type="spellStart"/>
      <w:r w:rsidR="00FC0271">
        <w:rPr>
          <w:rFonts w:ascii="Times New Roman" w:hAnsi="Times New Roman" w:cs="Times New Roman"/>
          <w:sz w:val="24"/>
        </w:rPr>
        <w:t>Кунин</w:t>
      </w:r>
      <w:proofErr w:type="spellEnd"/>
      <w:r w:rsidR="00FC0271">
        <w:rPr>
          <w:rFonts w:ascii="Times New Roman" w:hAnsi="Times New Roman" w:cs="Times New Roman"/>
          <w:sz w:val="24"/>
        </w:rPr>
        <w:t xml:space="preserve"> 1983: 89</w:t>
      </w:r>
      <w:r w:rsidRPr="00E825AC">
        <w:rPr>
          <w:rFonts w:ascii="Times New Roman" w:hAnsi="Times New Roman" w:cs="Times New Roman"/>
          <w:sz w:val="24"/>
        </w:rPr>
        <w:t>].</w:t>
      </w:r>
    </w:p>
    <w:p w14:paraId="31C9CC9F" w14:textId="77777777" w:rsidR="00792B51" w:rsidRPr="00E825AC" w:rsidRDefault="004E29D9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</w:t>
      </w:r>
      <w:r w:rsidR="00792B51" w:rsidRPr="00792B51">
        <w:rPr>
          <w:rFonts w:ascii="Times New Roman" w:hAnsi="Times New Roman" w:cs="Times New Roman"/>
          <w:sz w:val="24"/>
        </w:rPr>
        <w:t>исследования</w:t>
      </w:r>
      <w:r w:rsidR="00792B51">
        <w:rPr>
          <w:rFonts w:ascii="Times New Roman" w:hAnsi="Times New Roman" w:cs="Times New Roman"/>
          <w:sz w:val="24"/>
        </w:rPr>
        <w:t xml:space="preserve"> мы отобрали</w:t>
      </w:r>
      <w:r>
        <w:rPr>
          <w:rFonts w:ascii="Times New Roman" w:hAnsi="Times New Roman" w:cs="Times New Roman"/>
          <w:sz w:val="24"/>
        </w:rPr>
        <w:t xml:space="preserve"> </w:t>
      </w:r>
      <w:r w:rsidR="00792B51" w:rsidRPr="00792B51">
        <w:rPr>
          <w:rFonts w:ascii="Times New Roman" w:hAnsi="Times New Roman" w:cs="Times New Roman"/>
          <w:sz w:val="24"/>
        </w:rPr>
        <w:t xml:space="preserve">из англо-русского фразеологического словаря А. В. </w:t>
      </w:r>
      <w:proofErr w:type="spellStart"/>
      <w:r w:rsidR="00792B51" w:rsidRPr="00792B51">
        <w:rPr>
          <w:rFonts w:ascii="Times New Roman" w:hAnsi="Times New Roman" w:cs="Times New Roman"/>
          <w:sz w:val="24"/>
        </w:rPr>
        <w:t>Кунина</w:t>
      </w:r>
      <w:proofErr w:type="spellEnd"/>
      <w:r w:rsidR="00792B51" w:rsidRPr="00792B51">
        <w:rPr>
          <w:rFonts w:ascii="Times New Roman" w:hAnsi="Times New Roman" w:cs="Times New Roman"/>
          <w:sz w:val="24"/>
        </w:rPr>
        <w:t xml:space="preserve"> 25 фразеологических единиц, содержащих компонент «</w:t>
      </w:r>
      <w:proofErr w:type="spellStart"/>
      <w:r w:rsidR="00792B51" w:rsidRPr="00792B51">
        <w:rPr>
          <w:rFonts w:ascii="Times New Roman" w:hAnsi="Times New Roman" w:cs="Times New Roman"/>
          <w:sz w:val="24"/>
        </w:rPr>
        <w:t>brain</w:t>
      </w:r>
      <w:proofErr w:type="spellEnd"/>
      <w:r w:rsidR="00792B51" w:rsidRPr="00792B51">
        <w:rPr>
          <w:rFonts w:ascii="Times New Roman" w:hAnsi="Times New Roman" w:cs="Times New Roman"/>
          <w:sz w:val="24"/>
        </w:rPr>
        <w:t>», и 25 фразеологических единиц, включающих компонент «</w:t>
      </w:r>
      <w:proofErr w:type="spellStart"/>
      <w:r w:rsidR="00792B51" w:rsidRPr="00792B51">
        <w:rPr>
          <w:rFonts w:ascii="Times New Roman" w:hAnsi="Times New Roman" w:cs="Times New Roman"/>
          <w:sz w:val="24"/>
        </w:rPr>
        <w:t>mind</w:t>
      </w:r>
      <w:proofErr w:type="spellEnd"/>
      <w:r w:rsidR="00792B51" w:rsidRPr="00792B51">
        <w:rPr>
          <w:rFonts w:ascii="Times New Roman" w:hAnsi="Times New Roman" w:cs="Times New Roman"/>
          <w:sz w:val="24"/>
        </w:rPr>
        <w:t>».</w:t>
      </w:r>
    </w:p>
    <w:p w14:paraId="25BBAACF" w14:textId="77777777" w:rsidR="00FF5EA8" w:rsidRPr="00E825AC" w:rsidRDefault="008D4B8B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25AC">
        <w:rPr>
          <w:rFonts w:ascii="Times New Roman" w:hAnsi="Times New Roman" w:cs="Times New Roman"/>
          <w:sz w:val="24"/>
        </w:rPr>
        <w:t>В ходе исследования отобранный материал был систематизирован, и среди всех фразеологических единиц мы выявил</w:t>
      </w:r>
      <w:r w:rsidR="00E825AC" w:rsidRPr="00E825AC">
        <w:rPr>
          <w:rFonts w:ascii="Times New Roman" w:hAnsi="Times New Roman" w:cs="Times New Roman"/>
          <w:sz w:val="24"/>
        </w:rPr>
        <w:t>и</w:t>
      </w:r>
      <w:r w:rsidRPr="00E825AC">
        <w:rPr>
          <w:rFonts w:ascii="Times New Roman" w:hAnsi="Times New Roman" w:cs="Times New Roman"/>
          <w:sz w:val="24"/>
        </w:rPr>
        <w:t xml:space="preserve"> группы</w:t>
      </w:r>
      <w:r w:rsidR="005A29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2933">
        <w:rPr>
          <w:rFonts w:ascii="Times New Roman" w:hAnsi="Times New Roman" w:cs="Times New Roman"/>
          <w:sz w:val="24"/>
        </w:rPr>
        <w:t>фразеолгически</w:t>
      </w:r>
      <w:proofErr w:type="spellEnd"/>
      <w:r w:rsidR="005A2933">
        <w:rPr>
          <w:rFonts w:ascii="Times New Roman" w:hAnsi="Times New Roman" w:cs="Times New Roman"/>
          <w:sz w:val="24"/>
        </w:rPr>
        <w:t xml:space="preserve"> связанных</w:t>
      </w:r>
      <w:r w:rsidRPr="00E825AC">
        <w:rPr>
          <w:rFonts w:ascii="Times New Roman" w:hAnsi="Times New Roman" w:cs="Times New Roman"/>
          <w:sz w:val="24"/>
        </w:rPr>
        <w:t xml:space="preserve"> значений компонентов “</w:t>
      </w:r>
      <w:r w:rsidRPr="00E825AC">
        <w:rPr>
          <w:rFonts w:ascii="Times New Roman" w:hAnsi="Times New Roman" w:cs="Times New Roman"/>
          <w:sz w:val="24"/>
          <w:lang w:val="en-US"/>
        </w:rPr>
        <w:t>brain</w:t>
      </w:r>
      <w:r w:rsidRPr="00E825AC">
        <w:rPr>
          <w:rFonts w:ascii="Times New Roman" w:hAnsi="Times New Roman" w:cs="Times New Roman"/>
          <w:sz w:val="24"/>
        </w:rPr>
        <w:t>” и “</w:t>
      </w:r>
      <w:r w:rsidRPr="00E825AC">
        <w:rPr>
          <w:rFonts w:ascii="Times New Roman" w:hAnsi="Times New Roman" w:cs="Times New Roman"/>
          <w:sz w:val="24"/>
          <w:lang w:val="en-US"/>
        </w:rPr>
        <w:t>mind</w:t>
      </w:r>
      <w:r w:rsidRPr="00E825AC">
        <w:rPr>
          <w:rFonts w:ascii="Times New Roman" w:hAnsi="Times New Roman" w:cs="Times New Roman"/>
          <w:sz w:val="24"/>
        </w:rPr>
        <w:t>”.</w:t>
      </w:r>
    </w:p>
    <w:p w14:paraId="2B947FC6" w14:textId="77777777" w:rsidR="00A10EEE" w:rsidRPr="00E825AC" w:rsidRDefault="00A10EEE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25AC">
        <w:rPr>
          <w:rFonts w:ascii="Times New Roman" w:hAnsi="Times New Roman" w:cs="Times New Roman"/>
          <w:sz w:val="24"/>
        </w:rPr>
        <w:t>Среди значений с компонентом “</w:t>
      </w:r>
      <w:r w:rsidRPr="00E825AC">
        <w:rPr>
          <w:rFonts w:ascii="Times New Roman" w:hAnsi="Times New Roman" w:cs="Times New Roman"/>
          <w:sz w:val="24"/>
          <w:lang w:val="en-US"/>
        </w:rPr>
        <w:t>brain</w:t>
      </w:r>
      <w:r w:rsidRPr="00E825AC">
        <w:rPr>
          <w:rFonts w:ascii="Times New Roman" w:hAnsi="Times New Roman" w:cs="Times New Roman"/>
          <w:sz w:val="24"/>
        </w:rPr>
        <w:t>” наиболее встречающиеся следующие:</w:t>
      </w:r>
    </w:p>
    <w:p w14:paraId="7AF687B9" w14:textId="77777777" w:rsidR="00A10EEE" w:rsidRPr="00E825AC" w:rsidRDefault="00A10EEE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704F3">
        <w:rPr>
          <w:rFonts w:ascii="Times New Roman" w:hAnsi="Times New Roman" w:cs="Times New Roman"/>
          <w:b/>
          <w:sz w:val="24"/>
        </w:rPr>
        <w:t>1. Интеллект и умственные способности.</w:t>
      </w:r>
      <w:r w:rsidRPr="00E825AC">
        <w:rPr>
          <w:rFonts w:ascii="Times New Roman" w:hAnsi="Times New Roman" w:cs="Times New Roman"/>
          <w:sz w:val="24"/>
        </w:rPr>
        <w:t xml:space="preserve"> Например,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not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to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have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got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) a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brain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in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one’s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head</w:t>
      </w:r>
      <w:proofErr w:type="spellEnd"/>
      <w:r w:rsidRPr="00E825AC">
        <w:rPr>
          <w:rFonts w:ascii="Times New Roman" w:hAnsi="Times New Roman" w:cs="Times New Roman"/>
          <w:sz w:val="24"/>
        </w:rPr>
        <w:t xml:space="preserve"> – не иметь ничего в голове, плохо соображать, быть </w:t>
      </w:r>
      <w:proofErr w:type="gramStart"/>
      <w:r w:rsidRPr="00E825AC">
        <w:rPr>
          <w:rFonts w:ascii="Times New Roman" w:hAnsi="Times New Roman" w:cs="Times New Roman"/>
          <w:sz w:val="24"/>
        </w:rPr>
        <w:t>безмозглым</w:t>
      </w:r>
      <w:proofErr w:type="gramEnd"/>
      <w:r w:rsidRPr="00E825AC">
        <w:rPr>
          <w:rFonts w:ascii="Times New Roman" w:hAnsi="Times New Roman" w:cs="Times New Roman"/>
          <w:sz w:val="24"/>
        </w:rPr>
        <w:t xml:space="preserve"> дураком.</w:t>
      </w:r>
    </w:p>
    <w:p w14:paraId="5EC1B845" w14:textId="77777777" w:rsidR="00A10EEE" w:rsidRPr="00E825AC" w:rsidRDefault="00A10EEE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704F3">
        <w:rPr>
          <w:rFonts w:ascii="Times New Roman" w:hAnsi="Times New Roman" w:cs="Times New Roman"/>
          <w:b/>
          <w:sz w:val="24"/>
        </w:rPr>
        <w:t>2. Мыслительный процесс.</w:t>
      </w:r>
      <w:r w:rsidRPr="00E825AC">
        <w:rPr>
          <w:rFonts w:ascii="Times New Roman" w:hAnsi="Times New Roman" w:cs="Times New Roman"/>
          <w:sz w:val="24"/>
        </w:rPr>
        <w:t xml:space="preserve"> Например,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beat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one’s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brains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about</w:t>
      </w:r>
      <w:proofErr w:type="spellEnd"/>
      <w:r w:rsidRPr="008704F3">
        <w:rPr>
          <w:rFonts w:ascii="Times New Roman" w:hAnsi="Times New Roman" w:cs="Times New Roman"/>
          <w:i/>
          <w:sz w:val="24"/>
        </w:rPr>
        <w:t>/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with</w:t>
      </w:r>
      <w:proofErr w:type="spellEnd"/>
      <w:r w:rsidRPr="00E825AC">
        <w:rPr>
          <w:rFonts w:ascii="Times New Roman" w:hAnsi="Times New Roman" w:cs="Times New Roman"/>
          <w:sz w:val="24"/>
        </w:rPr>
        <w:t xml:space="preserve"> – ломать себе голову над чем-то.</w:t>
      </w:r>
    </w:p>
    <w:p w14:paraId="48C716D8" w14:textId="77777777" w:rsidR="00A10EEE" w:rsidRPr="00E825AC" w:rsidRDefault="00A10EEE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704F3">
        <w:rPr>
          <w:rFonts w:ascii="Times New Roman" w:hAnsi="Times New Roman" w:cs="Times New Roman"/>
          <w:b/>
          <w:sz w:val="24"/>
        </w:rPr>
        <w:t>3. Психическое или физическое состояние.</w:t>
      </w:r>
      <w:r w:rsidRPr="00E825AC">
        <w:rPr>
          <w:rFonts w:ascii="Times New Roman" w:hAnsi="Times New Roman" w:cs="Times New Roman"/>
          <w:sz w:val="24"/>
        </w:rPr>
        <w:t xml:space="preserve"> Например,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get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one’s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brains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fried</w:t>
      </w:r>
      <w:proofErr w:type="spellEnd"/>
      <w:r w:rsidRPr="00E825AC">
        <w:rPr>
          <w:rFonts w:ascii="Times New Roman" w:hAnsi="Times New Roman" w:cs="Times New Roman"/>
          <w:sz w:val="24"/>
        </w:rPr>
        <w:t xml:space="preserve"> – 1) получить солнечный удар; 2) находиться под действием наркотических веществ. В данном случае речь идет об изменении физического состояния</w:t>
      </w:r>
      <w:r w:rsidR="0073503E" w:rsidRPr="00E825AC">
        <w:rPr>
          <w:rFonts w:ascii="Times New Roman" w:hAnsi="Times New Roman" w:cs="Times New Roman"/>
          <w:sz w:val="24"/>
        </w:rPr>
        <w:t>. Также компонент “</w:t>
      </w:r>
      <w:r w:rsidR="0073503E" w:rsidRPr="00E825AC">
        <w:rPr>
          <w:rFonts w:ascii="Times New Roman" w:hAnsi="Times New Roman" w:cs="Times New Roman"/>
          <w:sz w:val="24"/>
          <w:lang w:val="en-US"/>
        </w:rPr>
        <w:t>brain</w:t>
      </w:r>
      <w:r w:rsidR="0073503E" w:rsidRPr="00E825AC">
        <w:rPr>
          <w:rFonts w:ascii="Times New Roman" w:hAnsi="Times New Roman" w:cs="Times New Roman"/>
          <w:sz w:val="24"/>
        </w:rPr>
        <w:t xml:space="preserve">” </w:t>
      </w:r>
      <w:proofErr w:type="gramStart"/>
      <w:r w:rsidR="0073503E" w:rsidRPr="00E825AC">
        <w:rPr>
          <w:rFonts w:ascii="Times New Roman" w:hAnsi="Times New Roman" w:cs="Times New Roman"/>
          <w:sz w:val="24"/>
        </w:rPr>
        <w:t>в</w:t>
      </w:r>
      <w:proofErr w:type="gramEnd"/>
      <w:r w:rsidR="0073503E" w:rsidRPr="00E825AC">
        <w:rPr>
          <w:rFonts w:ascii="Times New Roman" w:hAnsi="Times New Roman" w:cs="Times New Roman"/>
          <w:sz w:val="24"/>
        </w:rPr>
        <w:t xml:space="preserve"> фразеологической единице может нести значение психического здоровья человека или его изменение. В качестве примера приведем устойчивое выражение </w:t>
      </w:r>
      <w:proofErr w:type="spellStart"/>
      <w:r w:rsidR="0073503E" w:rsidRPr="008704F3">
        <w:rPr>
          <w:rFonts w:ascii="Times New Roman" w:hAnsi="Times New Roman" w:cs="Times New Roman"/>
          <w:i/>
          <w:sz w:val="24"/>
        </w:rPr>
        <w:t>turn</w:t>
      </w:r>
      <w:proofErr w:type="spellEnd"/>
      <w:r w:rsidR="0073503E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3503E" w:rsidRPr="008704F3">
        <w:rPr>
          <w:rFonts w:ascii="Times New Roman" w:hAnsi="Times New Roman" w:cs="Times New Roman"/>
          <w:i/>
          <w:sz w:val="24"/>
        </w:rPr>
        <w:t>smb’s</w:t>
      </w:r>
      <w:proofErr w:type="spellEnd"/>
      <w:r w:rsidR="0073503E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3503E" w:rsidRPr="008704F3">
        <w:rPr>
          <w:rFonts w:ascii="Times New Roman" w:hAnsi="Times New Roman" w:cs="Times New Roman"/>
          <w:i/>
          <w:sz w:val="24"/>
        </w:rPr>
        <w:t>brain</w:t>
      </w:r>
      <w:proofErr w:type="spellEnd"/>
      <w:r w:rsidR="0073503E" w:rsidRPr="00E825AC">
        <w:rPr>
          <w:rFonts w:ascii="Times New Roman" w:hAnsi="Times New Roman" w:cs="Times New Roman"/>
          <w:sz w:val="24"/>
        </w:rPr>
        <w:t xml:space="preserve"> – повлиять на чью-либо психику.</w:t>
      </w:r>
    </w:p>
    <w:p w14:paraId="18C425E7" w14:textId="77777777" w:rsidR="0073503E" w:rsidRDefault="0073503E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704F3">
        <w:rPr>
          <w:rFonts w:ascii="Times New Roman" w:hAnsi="Times New Roman" w:cs="Times New Roman"/>
          <w:b/>
          <w:sz w:val="24"/>
        </w:rPr>
        <w:t>4. Смерть или насилие.</w:t>
      </w:r>
      <w:r w:rsidRPr="00E825AC">
        <w:rPr>
          <w:rFonts w:ascii="Times New Roman" w:hAnsi="Times New Roman" w:cs="Times New Roman"/>
          <w:sz w:val="24"/>
        </w:rPr>
        <w:t xml:space="preserve"> Например,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blow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one’s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brains</w:t>
      </w:r>
      <w:proofErr w:type="spellEnd"/>
      <w:r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704F3">
        <w:rPr>
          <w:rFonts w:ascii="Times New Roman" w:hAnsi="Times New Roman" w:cs="Times New Roman"/>
          <w:i/>
          <w:sz w:val="24"/>
        </w:rPr>
        <w:t>out</w:t>
      </w:r>
      <w:proofErr w:type="spellEnd"/>
      <w:r w:rsidRPr="00E825AC">
        <w:rPr>
          <w:rFonts w:ascii="Times New Roman" w:hAnsi="Times New Roman" w:cs="Times New Roman"/>
          <w:sz w:val="24"/>
        </w:rPr>
        <w:t xml:space="preserve"> – пустить пулю в лоб; застрелить кого-либо.</w:t>
      </w:r>
    </w:p>
    <w:p w14:paraId="37EEC2B2" w14:textId="77777777" w:rsidR="008704F3" w:rsidRPr="008704F3" w:rsidRDefault="008704F3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в ходе анализа фразеологических единиц с компонентом </w:t>
      </w:r>
      <w:r w:rsidRPr="008704F3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brain</w:t>
      </w:r>
      <w:r w:rsidRPr="008704F3">
        <w:rPr>
          <w:rFonts w:ascii="Times New Roman" w:hAnsi="Times New Roman" w:cs="Times New Roman"/>
          <w:sz w:val="24"/>
        </w:rPr>
        <w:t xml:space="preserve">” </w:t>
      </w:r>
      <w:r>
        <w:rPr>
          <w:rFonts w:ascii="Times New Roman" w:hAnsi="Times New Roman" w:cs="Times New Roman"/>
          <w:sz w:val="24"/>
        </w:rPr>
        <w:t>было обнаружено, что</w:t>
      </w:r>
      <w:r w:rsidR="001F65DE">
        <w:rPr>
          <w:rFonts w:ascii="Times New Roman" w:hAnsi="Times New Roman" w:cs="Times New Roman"/>
          <w:sz w:val="24"/>
        </w:rPr>
        <w:t xml:space="preserve"> семантические группы идиом</w:t>
      </w:r>
      <w:r>
        <w:rPr>
          <w:rFonts w:ascii="Times New Roman" w:hAnsi="Times New Roman" w:cs="Times New Roman"/>
          <w:sz w:val="24"/>
        </w:rPr>
        <w:t xml:space="preserve"> с</w:t>
      </w:r>
      <w:r w:rsidR="001F65D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значением интеллект</w:t>
      </w:r>
      <w:r w:rsidR="001F65DE">
        <w:rPr>
          <w:rFonts w:ascii="Times New Roman" w:hAnsi="Times New Roman" w:cs="Times New Roman"/>
          <w:sz w:val="24"/>
        </w:rPr>
        <w:t xml:space="preserve">, мыслительный процесс и психическое или физическое состояние составили в равной степени около 30% отобранного для исследования материала, в то время как смерть и насилие – всего лишь 10%. </w:t>
      </w:r>
    </w:p>
    <w:p w14:paraId="5DAFEDD8" w14:textId="77777777" w:rsidR="0073503E" w:rsidRPr="00E825AC" w:rsidRDefault="002F10B4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25AC">
        <w:rPr>
          <w:rFonts w:ascii="Times New Roman" w:hAnsi="Times New Roman" w:cs="Times New Roman"/>
          <w:sz w:val="24"/>
        </w:rPr>
        <w:t>Среди фразеологических единиц со словом “</w:t>
      </w:r>
      <w:r w:rsidRPr="00E825AC">
        <w:rPr>
          <w:rFonts w:ascii="Times New Roman" w:hAnsi="Times New Roman" w:cs="Times New Roman"/>
          <w:sz w:val="24"/>
          <w:lang w:val="en-US"/>
        </w:rPr>
        <w:t>mind</w:t>
      </w:r>
      <w:r w:rsidRPr="00E825AC">
        <w:rPr>
          <w:rFonts w:ascii="Times New Roman" w:hAnsi="Times New Roman" w:cs="Times New Roman"/>
          <w:sz w:val="24"/>
        </w:rPr>
        <w:t xml:space="preserve">” </w:t>
      </w:r>
      <w:r w:rsidR="00792B51">
        <w:rPr>
          <w:rFonts w:ascii="Times New Roman" w:hAnsi="Times New Roman" w:cs="Times New Roman"/>
          <w:sz w:val="24"/>
        </w:rPr>
        <w:t>были выявлены</w:t>
      </w:r>
      <w:r w:rsidRPr="00E825AC">
        <w:rPr>
          <w:rFonts w:ascii="Times New Roman" w:hAnsi="Times New Roman" w:cs="Times New Roman"/>
          <w:sz w:val="24"/>
        </w:rPr>
        <w:t xml:space="preserve"> </w:t>
      </w:r>
      <w:r w:rsidR="001F65DE">
        <w:rPr>
          <w:rFonts w:ascii="Times New Roman" w:hAnsi="Times New Roman" w:cs="Times New Roman"/>
          <w:sz w:val="24"/>
        </w:rPr>
        <w:t xml:space="preserve">следующие </w:t>
      </w:r>
      <w:proofErr w:type="spellStart"/>
      <w:r w:rsidR="005A2933">
        <w:rPr>
          <w:rFonts w:ascii="Times New Roman" w:hAnsi="Times New Roman" w:cs="Times New Roman"/>
          <w:sz w:val="24"/>
        </w:rPr>
        <w:t>фразеологически</w:t>
      </w:r>
      <w:proofErr w:type="spellEnd"/>
      <w:r w:rsidR="005A2933">
        <w:rPr>
          <w:rFonts w:ascii="Times New Roman" w:hAnsi="Times New Roman" w:cs="Times New Roman"/>
          <w:sz w:val="24"/>
        </w:rPr>
        <w:t xml:space="preserve"> связанные </w:t>
      </w:r>
      <w:r w:rsidR="001F65DE">
        <w:rPr>
          <w:rFonts w:ascii="Times New Roman" w:hAnsi="Times New Roman" w:cs="Times New Roman"/>
          <w:sz w:val="24"/>
        </w:rPr>
        <w:t xml:space="preserve">значения в </w:t>
      </w:r>
      <w:r w:rsidRPr="00E825AC">
        <w:rPr>
          <w:rFonts w:ascii="Times New Roman" w:hAnsi="Times New Roman" w:cs="Times New Roman"/>
          <w:sz w:val="24"/>
        </w:rPr>
        <w:t>составе</w:t>
      </w:r>
      <w:r w:rsidR="001F65DE">
        <w:rPr>
          <w:rFonts w:ascii="Times New Roman" w:hAnsi="Times New Roman" w:cs="Times New Roman"/>
          <w:sz w:val="24"/>
        </w:rPr>
        <w:t xml:space="preserve"> идиомы</w:t>
      </w:r>
      <w:r w:rsidRPr="00E825AC">
        <w:rPr>
          <w:rFonts w:ascii="Times New Roman" w:hAnsi="Times New Roman" w:cs="Times New Roman"/>
          <w:sz w:val="24"/>
        </w:rPr>
        <w:t>:</w:t>
      </w:r>
    </w:p>
    <w:p w14:paraId="414466BD" w14:textId="77777777" w:rsidR="002F10B4" w:rsidRPr="00E825AC" w:rsidRDefault="005834D3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Мнение</w:t>
      </w:r>
      <w:r w:rsidR="002F10B4" w:rsidRPr="008704F3">
        <w:rPr>
          <w:rFonts w:ascii="Times New Roman" w:hAnsi="Times New Roman" w:cs="Times New Roman"/>
          <w:b/>
          <w:sz w:val="24"/>
        </w:rPr>
        <w:t>.</w:t>
      </w:r>
      <w:r w:rsidR="002F10B4" w:rsidRPr="00E825AC">
        <w:rPr>
          <w:rFonts w:ascii="Times New Roman" w:hAnsi="Times New Roman" w:cs="Times New Roman"/>
          <w:sz w:val="24"/>
        </w:rPr>
        <w:t xml:space="preserve"> Например,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change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smb’s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mind</w:t>
      </w:r>
      <w:proofErr w:type="spellEnd"/>
      <w:r w:rsidR="002F10B4" w:rsidRPr="00E825AC">
        <w:rPr>
          <w:rFonts w:ascii="Times New Roman" w:hAnsi="Times New Roman" w:cs="Times New Roman"/>
          <w:sz w:val="24"/>
        </w:rPr>
        <w:t xml:space="preserve"> – заставить кого-либо измен</w:t>
      </w:r>
      <w:r>
        <w:rPr>
          <w:rFonts w:ascii="Times New Roman" w:hAnsi="Times New Roman" w:cs="Times New Roman"/>
          <w:sz w:val="24"/>
        </w:rPr>
        <w:t>ить свое решение, свое мнение</w:t>
      </w:r>
      <w:r w:rsidR="002F10B4" w:rsidRPr="00E825AC">
        <w:rPr>
          <w:rFonts w:ascii="Times New Roman" w:hAnsi="Times New Roman" w:cs="Times New Roman"/>
          <w:sz w:val="24"/>
        </w:rPr>
        <w:t>; заставить кого-либо одуматься.</w:t>
      </w:r>
    </w:p>
    <w:p w14:paraId="78263061" w14:textId="77777777" w:rsidR="002F10B4" w:rsidRPr="00E825AC" w:rsidRDefault="005834D3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2F10B4" w:rsidRPr="008704F3">
        <w:rPr>
          <w:rFonts w:ascii="Times New Roman" w:hAnsi="Times New Roman" w:cs="Times New Roman"/>
          <w:b/>
          <w:sz w:val="24"/>
        </w:rPr>
        <w:t>. Память.</w:t>
      </w:r>
      <w:r w:rsidR="002F10B4" w:rsidRPr="00E825AC">
        <w:rPr>
          <w:rFonts w:ascii="Times New Roman" w:hAnsi="Times New Roman" w:cs="Times New Roman"/>
          <w:sz w:val="24"/>
        </w:rPr>
        <w:t xml:space="preserve"> Например,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put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smb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in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mind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of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smb</w:t>
      </w:r>
      <w:proofErr w:type="spellEnd"/>
      <w:r w:rsidR="002F10B4" w:rsidRPr="00E825AC">
        <w:rPr>
          <w:rFonts w:ascii="Times New Roman" w:hAnsi="Times New Roman" w:cs="Times New Roman"/>
          <w:sz w:val="24"/>
        </w:rPr>
        <w:t xml:space="preserve"> – напоминать кому-либо о ком-либо.</w:t>
      </w:r>
    </w:p>
    <w:p w14:paraId="6C1B03A1" w14:textId="77777777" w:rsidR="002F10B4" w:rsidRPr="00E825AC" w:rsidRDefault="005834D3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2F10B4" w:rsidRPr="008704F3">
        <w:rPr>
          <w:rFonts w:ascii="Times New Roman" w:hAnsi="Times New Roman" w:cs="Times New Roman"/>
          <w:b/>
          <w:sz w:val="24"/>
        </w:rPr>
        <w:t xml:space="preserve">. Мыслительный процесс. </w:t>
      </w:r>
      <w:r w:rsidR="002F10B4" w:rsidRPr="00E825AC">
        <w:rPr>
          <w:rFonts w:ascii="Times New Roman" w:hAnsi="Times New Roman" w:cs="Times New Roman"/>
          <w:sz w:val="24"/>
        </w:rPr>
        <w:t xml:space="preserve">Например,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turn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smth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over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in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one’s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mind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r w:rsidR="002F10B4" w:rsidRPr="00E825AC">
        <w:rPr>
          <w:rFonts w:ascii="Times New Roman" w:hAnsi="Times New Roman" w:cs="Times New Roman"/>
          <w:sz w:val="24"/>
        </w:rPr>
        <w:t>– обдумывать что-либо, перебирать что-либо в уме.</w:t>
      </w:r>
    </w:p>
    <w:p w14:paraId="63672435" w14:textId="77777777" w:rsidR="002F10B4" w:rsidRPr="00E825AC" w:rsidRDefault="005834D3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2F10B4" w:rsidRPr="008704F3">
        <w:rPr>
          <w:rFonts w:ascii="Times New Roman" w:hAnsi="Times New Roman" w:cs="Times New Roman"/>
          <w:b/>
          <w:sz w:val="24"/>
        </w:rPr>
        <w:t xml:space="preserve">. Интеллект и умственные способности. </w:t>
      </w:r>
      <w:r w:rsidR="002F10B4" w:rsidRPr="00E825AC">
        <w:rPr>
          <w:rFonts w:ascii="Times New Roman" w:hAnsi="Times New Roman" w:cs="Times New Roman"/>
          <w:sz w:val="24"/>
        </w:rPr>
        <w:t xml:space="preserve">Например, </w:t>
      </w:r>
      <w:r w:rsidR="002F10B4" w:rsidRPr="008704F3">
        <w:rPr>
          <w:rFonts w:ascii="Times New Roman" w:hAnsi="Times New Roman" w:cs="Times New Roman"/>
          <w:i/>
          <w:sz w:val="24"/>
          <w:lang w:val="en-US"/>
        </w:rPr>
        <w:t>a</w:t>
      </w:r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r w:rsidR="002F10B4" w:rsidRPr="008704F3">
        <w:rPr>
          <w:rFonts w:ascii="Times New Roman" w:hAnsi="Times New Roman" w:cs="Times New Roman"/>
          <w:i/>
          <w:sz w:val="24"/>
          <w:lang w:val="en-US"/>
        </w:rPr>
        <w:t>mind</w:t>
      </w:r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r w:rsidR="002F10B4" w:rsidRPr="008704F3">
        <w:rPr>
          <w:rFonts w:ascii="Times New Roman" w:hAnsi="Times New Roman" w:cs="Times New Roman"/>
          <w:i/>
          <w:sz w:val="24"/>
          <w:lang w:val="en-US"/>
        </w:rPr>
        <w:t>like</w:t>
      </w:r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r w:rsidR="002F10B4" w:rsidRPr="008704F3">
        <w:rPr>
          <w:rFonts w:ascii="Times New Roman" w:hAnsi="Times New Roman" w:cs="Times New Roman"/>
          <w:i/>
          <w:sz w:val="24"/>
          <w:lang w:val="en-US"/>
        </w:rPr>
        <w:t>a</w:t>
      </w:r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r w:rsidR="002F10B4" w:rsidRPr="008704F3">
        <w:rPr>
          <w:rFonts w:ascii="Times New Roman" w:hAnsi="Times New Roman" w:cs="Times New Roman"/>
          <w:i/>
          <w:sz w:val="24"/>
          <w:lang w:val="en-US"/>
        </w:rPr>
        <w:t>steel</w:t>
      </w:r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r w:rsidR="002F10B4" w:rsidRPr="008704F3">
        <w:rPr>
          <w:rFonts w:ascii="Times New Roman" w:hAnsi="Times New Roman" w:cs="Times New Roman"/>
          <w:i/>
          <w:sz w:val="24"/>
          <w:lang w:val="en-US"/>
        </w:rPr>
        <w:t>trap</w:t>
      </w:r>
      <w:r w:rsidR="002F10B4" w:rsidRPr="00E825AC">
        <w:rPr>
          <w:rFonts w:ascii="Times New Roman" w:hAnsi="Times New Roman" w:cs="Times New Roman"/>
          <w:sz w:val="24"/>
        </w:rPr>
        <w:t xml:space="preserve"> – цепкий ум; или же </w:t>
      </w:r>
      <w:r w:rsidR="002F10B4" w:rsidRPr="008704F3">
        <w:rPr>
          <w:rFonts w:ascii="Times New Roman" w:hAnsi="Times New Roman" w:cs="Times New Roman"/>
          <w:i/>
          <w:sz w:val="24"/>
        </w:rPr>
        <w:t xml:space="preserve">a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one-track</w:t>
      </w:r>
      <w:proofErr w:type="spellEnd"/>
      <w:r w:rsidR="002F10B4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F10B4" w:rsidRPr="008704F3">
        <w:rPr>
          <w:rFonts w:ascii="Times New Roman" w:hAnsi="Times New Roman" w:cs="Times New Roman"/>
          <w:i/>
          <w:sz w:val="24"/>
        </w:rPr>
        <w:t>mind</w:t>
      </w:r>
      <w:proofErr w:type="spellEnd"/>
      <w:r w:rsidR="002F10B4" w:rsidRPr="00E825AC">
        <w:rPr>
          <w:rFonts w:ascii="Times New Roman" w:hAnsi="Times New Roman" w:cs="Times New Roman"/>
          <w:sz w:val="24"/>
        </w:rPr>
        <w:t xml:space="preserve"> – ограниченный, прямолинейный ум; узкий кругозор.</w:t>
      </w:r>
    </w:p>
    <w:p w14:paraId="06E4F4AD" w14:textId="77777777" w:rsidR="008F28DF" w:rsidRDefault="005834D3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F10B4" w:rsidRPr="008704F3">
        <w:rPr>
          <w:rFonts w:ascii="Times New Roman" w:hAnsi="Times New Roman" w:cs="Times New Roman"/>
          <w:b/>
          <w:sz w:val="24"/>
        </w:rPr>
        <w:t>. Психическое или физическое состояние.</w:t>
      </w:r>
      <w:r w:rsidR="002F10B4" w:rsidRPr="00E825AC">
        <w:rPr>
          <w:rFonts w:ascii="Times New Roman" w:hAnsi="Times New Roman" w:cs="Times New Roman"/>
          <w:sz w:val="24"/>
        </w:rPr>
        <w:t xml:space="preserve"> </w:t>
      </w:r>
      <w:r w:rsidR="008F28DF" w:rsidRPr="00E825AC">
        <w:rPr>
          <w:rFonts w:ascii="Times New Roman" w:hAnsi="Times New Roman" w:cs="Times New Roman"/>
          <w:sz w:val="24"/>
        </w:rPr>
        <w:t xml:space="preserve">Например,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be</w:t>
      </w:r>
      <w:proofErr w:type="spellEnd"/>
      <w:r w:rsidR="008F28DF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out</w:t>
      </w:r>
      <w:proofErr w:type="spellEnd"/>
      <w:r w:rsidR="008F28DF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of</w:t>
      </w:r>
      <w:proofErr w:type="spellEnd"/>
      <w:r w:rsidR="008F28DF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one’s</w:t>
      </w:r>
      <w:proofErr w:type="spellEnd"/>
      <w:r w:rsidR="008F28DF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mind</w:t>
      </w:r>
      <w:proofErr w:type="spellEnd"/>
      <w:r w:rsidR="008F28DF" w:rsidRPr="00E825AC">
        <w:rPr>
          <w:rFonts w:ascii="Times New Roman" w:hAnsi="Times New Roman" w:cs="Times New Roman"/>
          <w:sz w:val="24"/>
        </w:rPr>
        <w:t xml:space="preserve"> – 1) сойти с ума, лишиться рассудка, </w:t>
      </w:r>
      <w:proofErr w:type="gramStart"/>
      <w:r w:rsidR="008F28DF" w:rsidRPr="00E825AC">
        <w:rPr>
          <w:rFonts w:ascii="Times New Roman" w:hAnsi="Times New Roman" w:cs="Times New Roman"/>
          <w:sz w:val="24"/>
        </w:rPr>
        <w:t>рехнуться</w:t>
      </w:r>
      <w:proofErr w:type="gramEnd"/>
      <w:r w:rsidR="008F28DF" w:rsidRPr="00E825AC">
        <w:rPr>
          <w:rFonts w:ascii="Times New Roman" w:hAnsi="Times New Roman" w:cs="Times New Roman"/>
          <w:sz w:val="24"/>
        </w:rPr>
        <w:t>; 2) сходить с ума, быть вне себя от волнения, безумно волноваться</w:t>
      </w:r>
      <w:r w:rsidR="00930119">
        <w:rPr>
          <w:rFonts w:ascii="Times New Roman" w:hAnsi="Times New Roman" w:cs="Times New Roman"/>
          <w:sz w:val="24"/>
        </w:rPr>
        <w:t>. Эта фразеологи</w:t>
      </w:r>
      <w:r w:rsidR="008F28DF" w:rsidRPr="00E825AC">
        <w:rPr>
          <w:rFonts w:ascii="Times New Roman" w:hAnsi="Times New Roman" w:cs="Times New Roman"/>
          <w:sz w:val="24"/>
        </w:rPr>
        <w:t xml:space="preserve">ческая единица несет в себе значение изменения психического состояния человека. А фразеологическая единица </w:t>
      </w:r>
      <w:r w:rsidR="008F28DF" w:rsidRPr="008704F3">
        <w:rPr>
          <w:rFonts w:ascii="Times New Roman" w:hAnsi="Times New Roman" w:cs="Times New Roman"/>
          <w:i/>
          <w:sz w:val="24"/>
        </w:rPr>
        <w:t xml:space="preserve">a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sound</w:t>
      </w:r>
      <w:proofErr w:type="spellEnd"/>
      <w:r w:rsidR="008F28DF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mind</w:t>
      </w:r>
      <w:proofErr w:type="spellEnd"/>
      <w:r w:rsidR="008F28DF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lastRenderedPageBreak/>
        <w:t>in</w:t>
      </w:r>
      <w:proofErr w:type="spellEnd"/>
      <w:r w:rsidR="008F28DF" w:rsidRPr="008704F3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sound</w:t>
      </w:r>
      <w:proofErr w:type="spellEnd"/>
      <w:r w:rsidR="008F28DF" w:rsidRPr="008704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F28DF" w:rsidRPr="008704F3">
        <w:rPr>
          <w:rFonts w:ascii="Times New Roman" w:hAnsi="Times New Roman" w:cs="Times New Roman"/>
          <w:i/>
          <w:sz w:val="24"/>
        </w:rPr>
        <w:t>body</w:t>
      </w:r>
      <w:proofErr w:type="spellEnd"/>
      <w:r w:rsidR="008F28DF" w:rsidRPr="00E825AC">
        <w:rPr>
          <w:rFonts w:ascii="Times New Roman" w:hAnsi="Times New Roman" w:cs="Times New Roman"/>
          <w:sz w:val="24"/>
        </w:rPr>
        <w:t xml:space="preserve"> – в здоровом теле здоровый дух сочетает в себе и физическое, и психическое благополучие.</w:t>
      </w:r>
    </w:p>
    <w:p w14:paraId="188B4826" w14:textId="77777777" w:rsidR="001F65DE" w:rsidRDefault="001F65DE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данной классификации</w:t>
      </w:r>
      <w:r w:rsidR="008A783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фразеологические единицы с компонентом </w:t>
      </w:r>
      <w:r w:rsidRPr="001F65DE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mind</w:t>
      </w:r>
      <w:r w:rsidRPr="001F65DE">
        <w:rPr>
          <w:rFonts w:ascii="Times New Roman" w:hAnsi="Times New Roman" w:cs="Times New Roman"/>
          <w:sz w:val="24"/>
        </w:rPr>
        <w:t>”</w:t>
      </w:r>
      <w:r w:rsidR="005A2933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5A2933">
        <w:rPr>
          <w:rFonts w:ascii="Times New Roman" w:hAnsi="Times New Roman" w:cs="Times New Roman"/>
          <w:sz w:val="24"/>
        </w:rPr>
        <w:t>фразеологически</w:t>
      </w:r>
      <w:proofErr w:type="spellEnd"/>
      <w:r w:rsidR="005A2933">
        <w:rPr>
          <w:rFonts w:ascii="Times New Roman" w:hAnsi="Times New Roman" w:cs="Times New Roman"/>
          <w:sz w:val="24"/>
        </w:rPr>
        <w:t xml:space="preserve"> связанным </w:t>
      </w:r>
      <w:r>
        <w:rPr>
          <w:rFonts w:ascii="Times New Roman" w:hAnsi="Times New Roman" w:cs="Times New Roman"/>
          <w:sz w:val="24"/>
        </w:rPr>
        <w:t xml:space="preserve">значением </w:t>
      </w:r>
      <w:r w:rsidR="005834D3">
        <w:rPr>
          <w:rFonts w:ascii="Times New Roman" w:hAnsi="Times New Roman" w:cs="Times New Roman"/>
          <w:sz w:val="24"/>
        </w:rPr>
        <w:t>мнение</w:t>
      </w:r>
      <w:r w:rsidR="005A2933">
        <w:rPr>
          <w:rFonts w:ascii="Times New Roman" w:hAnsi="Times New Roman" w:cs="Times New Roman"/>
          <w:sz w:val="24"/>
        </w:rPr>
        <w:t xml:space="preserve"> составили 34%,</w:t>
      </w:r>
      <w:r w:rsidR="005834D3">
        <w:rPr>
          <w:rFonts w:ascii="Times New Roman" w:hAnsi="Times New Roman" w:cs="Times New Roman"/>
          <w:sz w:val="24"/>
        </w:rPr>
        <w:t xml:space="preserve"> </w:t>
      </w:r>
      <w:r w:rsidR="005A2933">
        <w:rPr>
          <w:rFonts w:ascii="Times New Roman" w:hAnsi="Times New Roman" w:cs="Times New Roman"/>
          <w:sz w:val="24"/>
        </w:rPr>
        <w:t>память -</w:t>
      </w:r>
      <w:r>
        <w:rPr>
          <w:rFonts w:ascii="Times New Roman" w:hAnsi="Times New Roman" w:cs="Times New Roman"/>
          <w:sz w:val="24"/>
        </w:rPr>
        <w:t xml:space="preserve"> 25% от всех выбранных устойчивых выражений, 21% - психическое или физичес</w:t>
      </w:r>
      <w:r w:rsidR="005834D3">
        <w:rPr>
          <w:rFonts w:ascii="Times New Roman" w:hAnsi="Times New Roman" w:cs="Times New Roman"/>
          <w:sz w:val="24"/>
        </w:rPr>
        <w:t>кое состояние</w:t>
      </w:r>
      <w:r w:rsidR="00E85397">
        <w:rPr>
          <w:rFonts w:ascii="Times New Roman" w:hAnsi="Times New Roman" w:cs="Times New Roman"/>
          <w:sz w:val="24"/>
        </w:rPr>
        <w:t>. Наименьшее количество набрали фразеологические единицы со значением умственные способности – 11% и мыслительный процесс – 9%.</w:t>
      </w:r>
    </w:p>
    <w:p w14:paraId="325B8F3B" w14:textId="1FF31E95" w:rsidR="00E85397" w:rsidRPr="00E85397" w:rsidRDefault="00E85397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сравнивая полученные результаты, мы увидим, что оба компонента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фразеологических единицах </w:t>
      </w:r>
      <w:r w:rsidR="00873206" w:rsidRPr="005E5CCB">
        <w:rPr>
          <w:rFonts w:ascii="Times New Roman" w:hAnsi="Times New Roman" w:cs="Times New Roman"/>
          <w:sz w:val="24"/>
        </w:rPr>
        <w:t>передают</w:t>
      </w:r>
      <w:r w:rsidR="00873206">
        <w:rPr>
          <w:rFonts w:ascii="Times New Roman" w:hAnsi="Times New Roman" w:cs="Times New Roman"/>
          <w:sz w:val="24"/>
        </w:rPr>
        <w:t xml:space="preserve"> значения,</w:t>
      </w:r>
      <w:r w:rsidR="00873206">
        <w:rPr>
          <w:rFonts w:ascii="Times New Roman" w:hAnsi="Times New Roman" w:cs="Times New Roman"/>
          <w:color w:val="9BBB59" w:themeColor="accent3"/>
          <w:sz w:val="24"/>
        </w:rPr>
        <w:t xml:space="preserve"> </w:t>
      </w:r>
      <w:r w:rsidR="00873206">
        <w:rPr>
          <w:rFonts w:ascii="Times New Roman" w:hAnsi="Times New Roman" w:cs="Times New Roman"/>
          <w:sz w:val="24"/>
        </w:rPr>
        <w:t>связанные</w:t>
      </w:r>
      <w:r>
        <w:rPr>
          <w:rFonts w:ascii="Times New Roman" w:hAnsi="Times New Roman" w:cs="Times New Roman"/>
          <w:sz w:val="24"/>
        </w:rPr>
        <w:t xml:space="preserve"> с психологическими познавательными процессами. Компонент </w:t>
      </w:r>
      <w:r w:rsidRPr="00E85397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brain</w:t>
      </w:r>
      <w:r w:rsidRPr="00E85397">
        <w:rPr>
          <w:rFonts w:ascii="Times New Roman" w:hAnsi="Times New Roman" w:cs="Times New Roman"/>
          <w:sz w:val="24"/>
        </w:rPr>
        <w:t xml:space="preserve">” </w:t>
      </w:r>
      <w:r>
        <w:rPr>
          <w:rFonts w:ascii="Times New Roman" w:hAnsi="Times New Roman" w:cs="Times New Roman"/>
          <w:sz w:val="24"/>
        </w:rPr>
        <w:t>чаще всего несет значения уровня интеллекта, процесса мышления и состояния человека, будь то физического или психического. В свою очередь</w:t>
      </w:r>
      <w:r w:rsidRPr="00E85397">
        <w:rPr>
          <w:rFonts w:ascii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  <w:lang w:val="en-US"/>
        </w:rPr>
        <w:t>mind</w:t>
      </w:r>
      <w:r w:rsidRPr="00E85397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используется в большей степени для выражения значения уровня развития памяти и психического или физиологического состояния человека.  </w:t>
      </w:r>
    </w:p>
    <w:p w14:paraId="7D929176" w14:textId="77777777" w:rsidR="008F28DF" w:rsidRPr="008704F3" w:rsidRDefault="008F28DF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704F3">
        <w:rPr>
          <w:rFonts w:ascii="Times New Roman" w:hAnsi="Times New Roman" w:cs="Times New Roman"/>
          <w:b/>
          <w:sz w:val="24"/>
        </w:rPr>
        <w:t>Литература</w:t>
      </w:r>
    </w:p>
    <w:p w14:paraId="7AE3638F" w14:textId="77777777" w:rsidR="008F28DF" w:rsidRPr="00E825AC" w:rsidRDefault="00FC0271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8F28DF" w:rsidRPr="00E825AC">
        <w:rPr>
          <w:rFonts w:ascii="Times New Roman" w:hAnsi="Times New Roman" w:cs="Times New Roman"/>
          <w:sz w:val="24"/>
        </w:rPr>
        <w:t>Кунин</w:t>
      </w:r>
      <w:proofErr w:type="spellEnd"/>
      <w:r>
        <w:rPr>
          <w:rFonts w:ascii="Times New Roman" w:hAnsi="Times New Roman" w:cs="Times New Roman"/>
          <w:sz w:val="24"/>
        </w:rPr>
        <w:t xml:space="preserve"> А</w:t>
      </w:r>
      <w:r w:rsidR="008F28DF" w:rsidRPr="00E825A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В.</w:t>
      </w:r>
      <w:r w:rsidR="008F28DF" w:rsidRPr="00E825AC">
        <w:rPr>
          <w:rFonts w:ascii="Times New Roman" w:hAnsi="Times New Roman" w:cs="Times New Roman"/>
          <w:sz w:val="24"/>
        </w:rPr>
        <w:t xml:space="preserve"> Английская фразеология: (Теоретический курс) / А. В. </w:t>
      </w:r>
      <w:proofErr w:type="spellStart"/>
      <w:r w:rsidR="008F28DF" w:rsidRPr="00E825AC">
        <w:rPr>
          <w:rFonts w:ascii="Times New Roman" w:hAnsi="Times New Roman" w:cs="Times New Roman"/>
          <w:sz w:val="24"/>
        </w:rPr>
        <w:t>Кунин</w:t>
      </w:r>
      <w:proofErr w:type="spellEnd"/>
      <w:r w:rsidR="008F28DF" w:rsidRPr="00E825AC">
        <w:rPr>
          <w:rFonts w:ascii="Times New Roman" w:hAnsi="Times New Roman" w:cs="Times New Roman"/>
          <w:sz w:val="24"/>
        </w:rPr>
        <w:t xml:space="preserve">. — М.: </w:t>
      </w:r>
      <w:proofErr w:type="spellStart"/>
      <w:r w:rsidR="008F28DF" w:rsidRPr="00E825AC">
        <w:rPr>
          <w:rFonts w:ascii="Times New Roman" w:hAnsi="Times New Roman" w:cs="Times New Roman"/>
          <w:sz w:val="24"/>
        </w:rPr>
        <w:t>Высш</w:t>
      </w:r>
      <w:proofErr w:type="spellEnd"/>
      <w:r w:rsidR="008F28DF" w:rsidRPr="00E825AC">
        <w:rPr>
          <w:rFonts w:ascii="Times New Roman" w:hAnsi="Times New Roman" w:cs="Times New Roman"/>
          <w:sz w:val="24"/>
        </w:rPr>
        <w:t>. школа, 1970. — 342 с.</w:t>
      </w:r>
    </w:p>
    <w:p w14:paraId="006F635C" w14:textId="77777777" w:rsidR="008F28DF" w:rsidRPr="00E825AC" w:rsidRDefault="008F28DF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25AC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E825AC">
        <w:rPr>
          <w:rFonts w:ascii="Times New Roman" w:hAnsi="Times New Roman" w:cs="Times New Roman"/>
          <w:sz w:val="24"/>
        </w:rPr>
        <w:t>Кунин</w:t>
      </w:r>
      <w:proofErr w:type="spellEnd"/>
      <w:r w:rsidRPr="00E825AC">
        <w:rPr>
          <w:rFonts w:ascii="Times New Roman" w:hAnsi="Times New Roman" w:cs="Times New Roman"/>
          <w:sz w:val="24"/>
        </w:rPr>
        <w:t xml:space="preserve"> </w:t>
      </w:r>
      <w:r w:rsidRPr="00E825AC">
        <w:rPr>
          <w:rFonts w:ascii="Times New Roman" w:hAnsi="Times New Roman" w:cs="Times New Roman"/>
          <w:sz w:val="24"/>
          <w:lang w:val="en-US"/>
        </w:rPr>
        <w:t>A</w:t>
      </w:r>
      <w:r w:rsidRPr="00E825AC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825AC">
        <w:rPr>
          <w:rFonts w:ascii="Times New Roman" w:hAnsi="Times New Roman" w:cs="Times New Roman"/>
          <w:sz w:val="24"/>
          <w:lang w:val="en-US"/>
        </w:rPr>
        <w:t>B</w:t>
      </w:r>
      <w:r w:rsidRPr="00E825AC">
        <w:rPr>
          <w:rFonts w:ascii="Times New Roman" w:hAnsi="Times New Roman" w:cs="Times New Roman"/>
          <w:sz w:val="24"/>
        </w:rPr>
        <w:t>. Англо-русский фразеологический словарь /лит.</w:t>
      </w:r>
      <w:proofErr w:type="gramEnd"/>
      <w:r w:rsidRPr="00E825AC">
        <w:rPr>
          <w:rFonts w:ascii="Times New Roman" w:hAnsi="Times New Roman" w:cs="Times New Roman"/>
          <w:sz w:val="24"/>
        </w:rPr>
        <w:t xml:space="preserve"> ред. М. Д. Литвинова. — 4-е изд., </w:t>
      </w:r>
      <w:proofErr w:type="spellStart"/>
      <w:r w:rsidRPr="00E825AC">
        <w:rPr>
          <w:rFonts w:ascii="Times New Roman" w:hAnsi="Times New Roman" w:cs="Times New Roman"/>
          <w:sz w:val="24"/>
        </w:rPr>
        <w:t>перераб</w:t>
      </w:r>
      <w:proofErr w:type="spellEnd"/>
      <w:r w:rsidRPr="00E825AC">
        <w:rPr>
          <w:rFonts w:ascii="Times New Roman" w:hAnsi="Times New Roman" w:cs="Times New Roman"/>
          <w:sz w:val="24"/>
        </w:rPr>
        <w:t>. и доп. — М. Рус. яз</w:t>
      </w:r>
      <w:proofErr w:type="gramStart"/>
      <w:r w:rsidRPr="00E825AC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E825AC">
        <w:rPr>
          <w:rFonts w:ascii="Times New Roman" w:hAnsi="Times New Roman" w:cs="Times New Roman"/>
          <w:sz w:val="24"/>
        </w:rPr>
        <w:t>1984. — 944 с.</w:t>
      </w:r>
    </w:p>
    <w:p w14:paraId="4C435E05" w14:textId="77777777" w:rsidR="008F28DF" w:rsidRPr="00E825AC" w:rsidRDefault="008F28DF" w:rsidP="00EB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25AC">
        <w:rPr>
          <w:rFonts w:ascii="Times New Roman" w:hAnsi="Times New Roman" w:cs="Times New Roman"/>
          <w:sz w:val="24"/>
        </w:rPr>
        <w:t xml:space="preserve">3. </w:t>
      </w:r>
      <w:proofErr w:type="spellStart"/>
      <w:r w:rsidR="00FC0271" w:rsidRPr="00FC0271">
        <w:rPr>
          <w:rFonts w:ascii="Times New Roman" w:hAnsi="Times New Roman" w:cs="Times New Roman"/>
          <w:sz w:val="24"/>
        </w:rPr>
        <w:t>Кунин</w:t>
      </w:r>
      <w:proofErr w:type="spellEnd"/>
      <w:r w:rsidR="00FC0271" w:rsidRPr="00FC0271">
        <w:rPr>
          <w:rFonts w:ascii="Times New Roman" w:hAnsi="Times New Roman" w:cs="Times New Roman"/>
          <w:sz w:val="24"/>
        </w:rPr>
        <w:t xml:space="preserve"> А.</w:t>
      </w:r>
      <w:r w:rsidR="00FC0271">
        <w:rPr>
          <w:rFonts w:ascii="Times New Roman" w:hAnsi="Times New Roman" w:cs="Times New Roman"/>
          <w:sz w:val="24"/>
        </w:rPr>
        <w:t xml:space="preserve"> </w:t>
      </w:r>
      <w:r w:rsidR="00FC0271" w:rsidRPr="00FC0271">
        <w:rPr>
          <w:rFonts w:ascii="Times New Roman" w:hAnsi="Times New Roman" w:cs="Times New Roman"/>
          <w:sz w:val="24"/>
        </w:rPr>
        <w:t xml:space="preserve">В. О фразеологической номинации // Фразеологическая семантика: Сб. науч. тр. – М., 1983. </w:t>
      </w:r>
      <w:proofErr w:type="spellStart"/>
      <w:r w:rsidR="00FC0271" w:rsidRPr="00FC0271">
        <w:rPr>
          <w:rFonts w:ascii="Times New Roman" w:hAnsi="Times New Roman" w:cs="Times New Roman"/>
          <w:sz w:val="24"/>
        </w:rPr>
        <w:t>Вып</w:t>
      </w:r>
      <w:proofErr w:type="spellEnd"/>
      <w:r w:rsidR="00FC0271" w:rsidRPr="00FC0271">
        <w:rPr>
          <w:rFonts w:ascii="Times New Roman" w:hAnsi="Times New Roman" w:cs="Times New Roman"/>
          <w:sz w:val="24"/>
        </w:rPr>
        <w:t>. 211. С. 88-100.</w:t>
      </w:r>
    </w:p>
    <w:sectPr w:rsidR="008F28DF" w:rsidRPr="00E825AC" w:rsidSect="00E825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A8"/>
    <w:rsid w:val="000843A2"/>
    <w:rsid w:val="00164B28"/>
    <w:rsid w:val="001F65DE"/>
    <w:rsid w:val="002736D8"/>
    <w:rsid w:val="002F10B4"/>
    <w:rsid w:val="00434467"/>
    <w:rsid w:val="004E29D9"/>
    <w:rsid w:val="005834D3"/>
    <w:rsid w:val="005A2933"/>
    <w:rsid w:val="005E5CCB"/>
    <w:rsid w:val="007147F1"/>
    <w:rsid w:val="0073503E"/>
    <w:rsid w:val="00792B51"/>
    <w:rsid w:val="008704F3"/>
    <w:rsid w:val="00873206"/>
    <w:rsid w:val="008A7837"/>
    <w:rsid w:val="008D4B8B"/>
    <w:rsid w:val="008E3E6A"/>
    <w:rsid w:val="008F28DF"/>
    <w:rsid w:val="00930119"/>
    <w:rsid w:val="009C35EF"/>
    <w:rsid w:val="009F61E1"/>
    <w:rsid w:val="00A10EEE"/>
    <w:rsid w:val="00DA1A34"/>
    <w:rsid w:val="00E825AC"/>
    <w:rsid w:val="00E85397"/>
    <w:rsid w:val="00EB0DB6"/>
    <w:rsid w:val="00EB3C41"/>
    <w:rsid w:val="00F52C59"/>
    <w:rsid w:val="00F60D60"/>
    <w:rsid w:val="00F95446"/>
    <w:rsid w:val="00FC0271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8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68EB-8A34-4177-A899-63E28F69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Тужикова</dc:creator>
  <cp:lastModifiedBy>Катя Тужикова</cp:lastModifiedBy>
  <cp:revision>6</cp:revision>
  <dcterms:created xsi:type="dcterms:W3CDTF">2025-03-02T06:22:00Z</dcterms:created>
  <dcterms:modified xsi:type="dcterms:W3CDTF">2025-03-02T07:13:00Z</dcterms:modified>
</cp:coreProperties>
</file>