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8464" w14:textId="44CED4D9" w:rsidR="00A46999" w:rsidRPr="00A46999" w:rsidRDefault="00A46999" w:rsidP="00A46999">
      <w:pPr>
        <w:spacing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A46999">
        <w:rPr>
          <w:rFonts w:ascii="Times New Roman" w:hAnsi="Times New Roman" w:cs="Times New Roman"/>
          <w:b/>
          <w:bCs/>
          <w:sz w:val="24"/>
          <w:szCs w:val="24"/>
        </w:rPr>
        <w:t>Численное моделирование фазового поведения и физических свойств смесей углеводородов и диоксида углерода</w:t>
      </w:r>
      <w:r w:rsidRPr="00A46999">
        <w:rPr>
          <w:rFonts w:ascii="Times New Roman" w:hAnsi="Times New Roman" w:cs="Times New Roman"/>
          <w:b/>
          <w:bCs/>
          <w:i/>
        </w:rPr>
        <w:t xml:space="preserve"> </w:t>
      </w:r>
    </w:p>
    <w:p w14:paraId="1AAFF61A" w14:textId="213BE4D5" w:rsidR="00A46999" w:rsidRPr="00417038" w:rsidRDefault="00A46999" w:rsidP="00A469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Володина Е.Е.</w:t>
      </w:r>
    </w:p>
    <w:p w14:paraId="6B8110D8" w14:textId="77777777" w:rsidR="00A46999" w:rsidRPr="00417038" w:rsidRDefault="00A46999" w:rsidP="00A469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7038">
        <w:rPr>
          <w:rFonts w:ascii="Times New Roman" w:hAnsi="Times New Roman" w:cs="Times New Roman"/>
          <w:i/>
          <w:sz w:val="24"/>
          <w:szCs w:val="24"/>
        </w:rPr>
        <w:t>Студент</w:t>
      </w:r>
    </w:p>
    <w:p w14:paraId="517020A9" w14:textId="77777777" w:rsidR="00A46999" w:rsidRDefault="00A46999" w:rsidP="00A46999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417038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417038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М.В.Ломоносова</w:t>
      </w:r>
      <w:proofErr w:type="spellEnd"/>
      <w:r w:rsidRPr="00417038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</w:t>
      </w:r>
      <w:r w:rsidRPr="00417038">
        <w:rPr>
          <w:rStyle w:val="apple-converted-space"/>
          <w:rFonts w:ascii="Times New Roman" w:hAnsi="Times New Roman" w:cs="Times New Roman"/>
          <w:i/>
          <w:iCs/>
          <w:color w:val="353535"/>
          <w:sz w:val="24"/>
          <w:szCs w:val="24"/>
          <w:shd w:val="clear" w:color="auto" w:fill="FFFFFF"/>
        </w:rPr>
        <w:t> </w:t>
      </w:r>
      <w:r w:rsidRPr="00417038">
        <w:rPr>
          <w:rFonts w:ascii="Times New Roman" w:hAnsi="Times New Roman" w:cs="Times New Roman"/>
          <w:i/>
          <w:iCs/>
          <w:color w:val="353535"/>
          <w:sz w:val="24"/>
          <w:szCs w:val="24"/>
          <w:shd w:val="clear" w:color="auto" w:fill="FFFFFF"/>
        </w:rPr>
        <w:br/>
      </w:r>
      <w:r w:rsidRPr="00417038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физический факультет,</w:t>
      </w:r>
      <w:r w:rsidRPr="003B2291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кафедра физики Земли,</w:t>
      </w:r>
      <w:r w:rsidRPr="00417038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Москва, Россия</w:t>
      </w:r>
    </w:p>
    <w:p w14:paraId="55A1C657" w14:textId="4DC858DB" w:rsidR="00A46999" w:rsidRDefault="00A46999" w:rsidP="00116315">
      <w:pPr>
        <w:spacing w:after="0" w:line="240" w:lineRule="auto"/>
        <w:jc w:val="center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D02311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E–</w:t>
      </w:r>
      <w:proofErr w:type="gramStart"/>
      <w:r w:rsidRPr="00D02311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mail:lenavolodina908@gmail.com</w:t>
      </w:r>
      <w:proofErr w:type="gramEnd"/>
    </w:p>
    <w:p w14:paraId="1A05A31A" w14:textId="654ED23E" w:rsidR="00A46999" w:rsidRDefault="00A46999" w:rsidP="00116315">
      <w:pPr>
        <w:spacing w:after="0" w:line="240" w:lineRule="auto"/>
        <w:jc w:val="center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</w:p>
    <w:p w14:paraId="1BE47E66" w14:textId="6FADC23E" w:rsidR="00A46999" w:rsidRDefault="00D27269" w:rsidP="00D27269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726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Закачка диоксида углерода в пласт является популярным методом увеличения нефтеотдачи, позволяющим сократить количество выбросов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D27269">
        <w:rPr>
          <w:rFonts w:ascii="Times New Roman" w:eastAsiaTheme="minorEastAsia" w:hAnsi="Times New Roman" w:cs="Times New Roman"/>
          <w:sz w:val="24"/>
          <w:szCs w:val="24"/>
        </w:rPr>
        <w:t xml:space="preserve"> в атмосферу.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 каждым годом растет число проектов по применению методов увеличения нефтеотдачи и прогнозируемый уровень добычи углеводородов с использованием закачки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 пласт</w:t>
      </w:r>
      <w:r w:rsidR="009202DF" w:rsidRPr="009202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202DF" w:rsidRPr="00805436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805436" w:rsidRPr="00805436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9202DF" w:rsidRPr="00805436">
        <w:rPr>
          <w:rFonts w:ascii="Times New Roman" w:eastAsiaTheme="minorEastAsia" w:hAnsi="Times New Roman" w:cs="Times New Roman"/>
          <w:sz w:val="24"/>
          <w:szCs w:val="24"/>
        </w:rPr>
        <w:t>]</w:t>
      </w:r>
      <w:r w:rsidRPr="0080543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Изучение взаимодействия углеводородов и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116315" w:rsidRPr="00276A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является актуальной задачей.</w:t>
      </w:r>
    </w:p>
    <w:p w14:paraId="2FDD90B7" w14:textId="448DCA8D" w:rsidR="00D27269" w:rsidRDefault="00E006A4" w:rsidP="009202DF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Для моделирования межфазных массообменных и фильтрационных процессов </w:t>
      </w:r>
      <w:r w:rsidR="005713F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необходимо с достаточной точностью оценивать такие физические свойства как плотность и вязкость. Данная задача в современных композиционных симуляторах зачастую решается с помощью уравнения состояния Пенга</w:t>
      </w:r>
      <w:r w:rsidR="005713F3">
        <w:rPr>
          <w:rFonts w:ascii="Times New Roman" w:hAnsi="Times New Roman" w:cs="Times New Roman"/>
          <w:sz w:val="24"/>
          <w:szCs w:val="24"/>
        </w:rPr>
        <w:t>‒</w:t>
      </w:r>
      <w:r w:rsidR="005713F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Робинсона и модели </w:t>
      </w:r>
      <w:r w:rsidR="005713F3">
        <w:rPr>
          <w:rFonts w:ascii="Times New Roman" w:hAnsi="Times New Roman" w:cs="Times New Roman"/>
          <w:sz w:val="24"/>
          <w:szCs w:val="24"/>
        </w:rPr>
        <w:t xml:space="preserve">Лоренца‒Брея‒Кларка. Автором настоящей работы разработан программный модуль, позволяющий определить фазовое состояние многокомпонентной смеси с использованием итерационного алгоритма, плотность фаз и их вязкость с помощью моделей Лоренца‒Брея‒Кларка и </w:t>
      </w:r>
      <w:proofErr w:type="spellStart"/>
      <w:r w:rsidR="005713F3">
        <w:rPr>
          <w:rFonts w:ascii="Times New Roman" w:hAnsi="Times New Roman" w:cs="Times New Roman"/>
          <w:sz w:val="24"/>
          <w:szCs w:val="24"/>
        </w:rPr>
        <w:t>Стендинга</w:t>
      </w:r>
      <w:proofErr w:type="spellEnd"/>
      <w:r w:rsidR="005713F3">
        <w:rPr>
          <w:rFonts w:ascii="Times New Roman" w:hAnsi="Times New Roman" w:cs="Times New Roman"/>
          <w:sz w:val="24"/>
          <w:szCs w:val="24"/>
        </w:rPr>
        <w:t xml:space="preserve"> с целью выявления недостатков и преимуществ использования данных методов для прогноза плотности и вязкости смесей углеводородов и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5713F3">
        <w:rPr>
          <w:rFonts w:ascii="Times New Roman" w:hAnsi="Times New Roman" w:cs="Times New Roman"/>
          <w:sz w:val="24"/>
          <w:szCs w:val="24"/>
        </w:rPr>
        <w:t>.</w:t>
      </w:r>
      <w:r w:rsidR="000B4D66">
        <w:rPr>
          <w:rFonts w:ascii="Times New Roman" w:hAnsi="Times New Roman" w:cs="Times New Roman"/>
          <w:sz w:val="24"/>
          <w:szCs w:val="24"/>
        </w:rPr>
        <w:t xml:space="preserve"> В основе работы итерационного алгоритма лежит условие равенства летучестей всех компонентов во всех сосуществующих фазах</w:t>
      </w:r>
      <w:r w:rsidR="009202DF">
        <w:rPr>
          <w:rFonts w:ascii="Times New Roman" w:hAnsi="Times New Roman" w:cs="Times New Roman"/>
          <w:sz w:val="24"/>
          <w:szCs w:val="24"/>
        </w:rPr>
        <w:t xml:space="preserve"> </w:t>
      </w:r>
      <w:r w:rsidR="009202DF" w:rsidRPr="002E567D">
        <w:rPr>
          <w:rFonts w:ascii="Times New Roman" w:hAnsi="Times New Roman" w:cs="Times New Roman"/>
          <w:sz w:val="24"/>
          <w:szCs w:val="24"/>
        </w:rPr>
        <w:t>[</w:t>
      </w:r>
      <w:r w:rsidR="002E567D" w:rsidRPr="002E567D">
        <w:rPr>
          <w:rFonts w:ascii="Times New Roman" w:hAnsi="Times New Roman" w:cs="Times New Roman"/>
          <w:sz w:val="24"/>
          <w:szCs w:val="24"/>
        </w:rPr>
        <w:t>2</w:t>
      </w:r>
      <w:r w:rsidR="009202DF" w:rsidRPr="002E567D">
        <w:rPr>
          <w:rFonts w:ascii="Times New Roman" w:hAnsi="Times New Roman" w:cs="Times New Roman"/>
          <w:sz w:val="24"/>
          <w:szCs w:val="24"/>
        </w:rPr>
        <w:t>]</w:t>
      </w:r>
      <w:r w:rsidR="000B4D66" w:rsidRPr="002E567D">
        <w:rPr>
          <w:rFonts w:ascii="Times New Roman" w:hAnsi="Times New Roman" w:cs="Times New Roman"/>
          <w:sz w:val="24"/>
          <w:szCs w:val="24"/>
        </w:rPr>
        <w:t xml:space="preserve">. </w:t>
      </w:r>
      <w:r w:rsidR="009202DF">
        <w:rPr>
          <w:rFonts w:ascii="Times New Roman" w:hAnsi="Times New Roman" w:cs="Times New Roman"/>
          <w:sz w:val="24"/>
          <w:szCs w:val="24"/>
        </w:rPr>
        <w:t xml:space="preserve">Летучести компонентов рассчитываются с помощью уравнения состояния </w:t>
      </w:r>
      <w:r w:rsidR="009202D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Пенга</w:t>
      </w:r>
      <w:r w:rsidR="009202DF">
        <w:rPr>
          <w:rFonts w:ascii="Times New Roman" w:hAnsi="Times New Roman" w:cs="Times New Roman"/>
          <w:sz w:val="24"/>
          <w:szCs w:val="24"/>
        </w:rPr>
        <w:t>‒</w:t>
      </w:r>
      <w:r w:rsidR="009202D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Робинсона.</w:t>
      </w:r>
    </w:p>
    <w:p w14:paraId="567042E2" w14:textId="1B0F4857" w:rsidR="00E006A4" w:rsidRPr="00805436" w:rsidRDefault="009202DF" w:rsidP="001163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4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Для ряда бинарных и многокомпонентных смесей углеводородов и диоксида углерода, находящихся в однофазном (жидком и газовом) состоянии, автором настоящей работы выполнены расчеты фазового равновесия, плотности и вязкости по моделям </w:t>
      </w:r>
      <w:r w:rsidRPr="00805436">
        <w:rPr>
          <w:rFonts w:ascii="Times New Roman" w:hAnsi="Times New Roman" w:cs="Times New Roman"/>
          <w:sz w:val="24"/>
          <w:szCs w:val="24"/>
        </w:rPr>
        <w:t xml:space="preserve">Лоренца‒Брея‒Кларка и </w:t>
      </w:r>
      <w:proofErr w:type="spellStart"/>
      <w:r w:rsidRPr="00805436">
        <w:rPr>
          <w:rFonts w:ascii="Times New Roman" w:hAnsi="Times New Roman" w:cs="Times New Roman"/>
          <w:sz w:val="24"/>
          <w:szCs w:val="24"/>
        </w:rPr>
        <w:t>Стендинга</w:t>
      </w:r>
      <w:proofErr w:type="spellEnd"/>
      <w:r w:rsidRPr="00805436">
        <w:rPr>
          <w:rFonts w:ascii="Times New Roman" w:hAnsi="Times New Roman" w:cs="Times New Roman"/>
          <w:sz w:val="24"/>
          <w:szCs w:val="24"/>
        </w:rPr>
        <w:t xml:space="preserve">. </w:t>
      </w:r>
      <w:r w:rsidR="00805436" w:rsidRPr="00805436">
        <w:rPr>
          <w:rFonts w:ascii="Times New Roman" w:hAnsi="Times New Roman"/>
          <w:sz w:val="24"/>
          <w:szCs w:val="24"/>
        </w:rPr>
        <w:t xml:space="preserve">Оценка точности рассчитанных значений осуществлялась путем сравнения полученных в результате численных экспериментов данных с экспериментальными значениями, опубликованными в литературе </w:t>
      </w:r>
      <w:r w:rsidR="00805436" w:rsidRPr="00116315">
        <w:rPr>
          <w:rFonts w:ascii="Times New Roman" w:hAnsi="Times New Roman"/>
          <w:sz w:val="24"/>
          <w:szCs w:val="24"/>
        </w:rPr>
        <w:t>[</w:t>
      </w:r>
      <w:r w:rsidR="002E567D" w:rsidRPr="00116315">
        <w:rPr>
          <w:rFonts w:ascii="Times New Roman" w:hAnsi="Times New Roman"/>
          <w:sz w:val="24"/>
          <w:szCs w:val="24"/>
        </w:rPr>
        <w:t>3-</w:t>
      </w:r>
      <w:r w:rsidR="00116315" w:rsidRPr="00116315">
        <w:rPr>
          <w:rFonts w:ascii="Times New Roman" w:hAnsi="Times New Roman"/>
          <w:sz w:val="24"/>
          <w:szCs w:val="24"/>
        </w:rPr>
        <w:t>5</w:t>
      </w:r>
      <w:r w:rsidR="00805436" w:rsidRPr="00116315">
        <w:rPr>
          <w:rFonts w:ascii="Times New Roman" w:hAnsi="Times New Roman"/>
          <w:sz w:val="24"/>
          <w:szCs w:val="24"/>
        </w:rPr>
        <w:t>].</w:t>
      </w:r>
    </w:p>
    <w:p w14:paraId="26B29ABD" w14:textId="77777777" w:rsidR="00A46999" w:rsidRDefault="00A46999" w:rsidP="00A469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2CE6FA29" w14:textId="77777777" w:rsidR="00A46999" w:rsidRPr="0060304C" w:rsidRDefault="00A46999" w:rsidP="00A46999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</w:rPr>
      </w:pPr>
      <w:r w:rsidRPr="0060304C">
        <w:rPr>
          <w:rFonts w:ascii="Times New Roman" w:eastAsia="Calibri" w:hAnsi="Times New Roman" w:cs="Times New Roman"/>
          <w:b/>
          <w:sz w:val="24"/>
        </w:rPr>
        <w:t>Литература</w:t>
      </w:r>
    </w:p>
    <w:p w14:paraId="2B2E2AE5" w14:textId="27989294" w:rsidR="00805436" w:rsidRPr="00805436" w:rsidRDefault="00805436" w:rsidP="00A46999">
      <w:pPr>
        <w:numPr>
          <w:ilvl w:val="0"/>
          <w:numId w:val="1"/>
        </w:numPr>
        <w:spacing w:after="200" w:line="240" w:lineRule="auto"/>
        <w:ind w:left="851" w:hanging="284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54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IEA (2018), Whatever happened to enhanced oil </w:t>
      </w:r>
      <w:proofErr w:type="gramStart"/>
      <w:r w:rsidRPr="008054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recovery?,</w:t>
      </w:r>
      <w:proofErr w:type="gramEnd"/>
      <w:r w:rsidRPr="008054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IEA, Paris </w:t>
      </w:r>
      <w:hyperlink r:id="rId5" w:history="1">
        <w:r w:rsidRPr="00805436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https://www.iea.org/commentaries/whatever-happened-to-enhanced-oil-recovery</w:t>
        </w:r>
      </w:hyperlink>
    </w:p>
    <w:p w14:paraId="3417C4E5" w14:textId="670616D3" w:rsidR="00A46999" w:rsidRPr="002E567D" w:rsidRDefault="00A46999" w:rsidP="00A46999">
      <w:pPr>
        <w:numPr>
          <w:ilvl w:val="0"/>
          <w:numId w:val="1"/>
        </w:numPr>
        <w:spacing w:after="200" w:line="240" w:lineRule="auto"/>
        <w:ind w:left="851" w:hanging="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5698E">
        <w:rPr>
          <w:rFonts w:ascii="Times New Roman" w:hAnsi="Times New Roman" w:cs="Times New Roman"/>
          <w:sz w:val="24"/>
          <w:szCs w:val="24"/>
        </w:rPr>
        <w:t>Брусиловский А.И. Фазовые превращения при разработке месторождений нефти и газа. М.: Грааль, 2002.</w:t>
      </w:r>
    </w:p>
    <w:p w14:paraId="608F8C45" w14:textId="77777777" w:rsidR="002E567D" w:rsidRPr="002E567D" w:rsidRDefault="002E567D" w:rsidP="002E567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2E567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Santos D. C. et al. Experimental and modeling studies of density and viscosity behavior of a live fluid due to CO2 injection at reservoir condition //Oil &amp; Gas Science and Technology–Revue </w:t>
      </w:r>
      <w:proofErr w:type="spellStart"/>
      <w:r w:rsidRPr="002E567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d’IFP</w:t>
      </w:r>
      <w:proofErr w:type="spellEnd"/>
      <w:r w:rsidRPr="002E567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Energies </w:t>
      </w:r>
      <w:proofErr w:type="spellStart"/>
      <w:r w:rsidRPr="002E567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nouvelles</w:t>
      </w:r>
      <w:proofErr w:type="spellEnd"/>
      <w:r w:rsidRPr="002E567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 – 2021. – Т. 76. – С. 45.</w:t>
      </w:r>
    </w:p>
    <w:p w14:paraId="5CC4B3DD" w14:textId="77777777" w:rsidR="00116315" w:rsidRPr="00116315" w:rsidRDefault="00116315" w:rsidP="0011631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851" w:hanging="284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Mohammed M., </w:t>
      </w:r>
      <w:proofErr w:type="spellStart"/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Ciotta</w:t>
      </w:r>
      <w:proofErr w:type="spellEnd"/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F., </w:t>
      </w:r>
      <w:proofErr w:type="spellStart"/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Trusler</w:t>
      </w:r>
      <w:proofErr w:type="spellEnd"/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J. P. M. Viscosities and Densities of Binary Mixtures of Hexadecane with Dissolved Methane or Carbon Dioxide at Temperatures from (298 to 473) K and at Pressures up to 120 MPa //Journal of Chemical &amp; Engineering Data. – 2017. – </w:t>
      </w:r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62. – №. 1. – </w:t>
      </w:r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422-439.</w:t>
      </w:r>
    </w:p>
    <w:p w14:paraId="713A8A73" w14:textId="77777777" w:rsidR="00116315" w:rsidRPr="00116315" w:rsidRDefault="00116315" w:rsidP="00A46999">
      <w:pPr>
        <w:numPr>
          <w:ilvl w:val="0"/>
          <w:numId w:val="1"/>
        </w:numPr>
        <w:spacing w:after="0" w:line="240" w:lineRule="auto"/>
        <w:ind w:left="851" w:hanging="284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Abe Y. et al. The viscosity and diffusion coefficients of the mixtures of light hydrocarbons with other polyatomic gases //</w:t>
      </w:r>
      <w:proofErr w:type="spellStart"/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Berichte</w:t>
      </w:r>
      <w:proofErr w:type="spellEnd"/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der </w:t>
      </w:r>
      <w:proofErr w:type="spellStart"/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Bunsengesellschaft</w:t>
      </w:r>
      <w:proofErr w:type="spellEnd"/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für</w:t>
      </w:r>
      <w:proofErr w:type="spellEnd"/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physikalische</w:t>
      </w:r>
      <w:proofErr w:type="spellEnd"/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Chemie</w:t>
      </w:r>
      <w:proofErr w:type="spellEnd"/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– 1979. – </w:t>
      </w:r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83. – №. </w:t>
      </w:r>
      <w:r w:rsidRPr="001163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– С. 271-276.</w:t>
      </w:r>
    </w:p>
    <w:p w14:paraId="2A70E1C3" w14:textId="60ED1788" w:rsidR="00A46999" w:rsidRPr="00276A46" w:rsidRDefault="00A46999" w:rsidP="00276A46">
      <w:pPr>
        <w:numPr>
          <w:ilvl w:val="0"/>
          <w:numId w:val="1"/>
        </w:numPr>
        <w:spacing w:after="0" w:line="240" w:lineRule="auto"/>
        <w:ind w:left="851" w:hanging="284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5698E">
        <w:rPr>
          <w:rFonts w:ascii="Times New Roman" w:hAnsi="Times New Roman" w:cs="Times New Roman"/>
          <w:sz w:val="24"/>
          <w:szCs w:val="24"/>
          <w:lang w:val="en-US"/>
        </w:rPr>
        <w:t>Danesh</w:t>
      </w:r>
      <w:proofErr w:type="spellEnd"/>
      <w:r w:rsidRPr="00A5698E">
        <w:rPr>
          <w:rFonts w:ascii="Times New Roman" w:hAnsi="Times New Roman" w:cs="Times New Roman"/>
          <w:sz w:val="24"/>
          <w:szCs w:val="24"/>
          <w:lang w:val="en-US"/>
        </w:rPr>
        <w:t xml:space="preserve"> A. PVT and Phase </w:t>
      </w:r>
      <w:proofErr w:type="spellStart"/>
      <w:r w:rsidRPr="00A5698E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A5698E">
        <w:rPr>
          <w:rFonts w:ascii="Times New Roman" w:hAnsi="Times New Roman" w:cs="Times New Roman"/>
          <w:sz w:val="24"/>
          <w:szCs w:val="24"/>
          <w:lang w:val="en-US"/>
        </w:rPr>
        <w:t xml:space="preserve"> of Petroleum Reservoir Fluids. Developments in Petroleum Science. Vol. 47. First edition. Oxford, UK: Elsevier Science, 1998.</w:t>
      </w:r>
    </w:p>
    <w:sectPr w:rsidR="00A46999" w:rsidRPr="00276A46" w:rsidSect="00D02311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2CCD"/>
    <w:multiLevelType w:val="hybridMultilevel"/>
    <w:tmpl w:val="CD749988"/>
    <w:lvl w:ilvl="0" w:tplc="64EE5968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99"/>
    <w:rsid w:val="000B4D66"/>
    <w:rsid w:val="00116315"/>
    <w:rsid w:val="00276A46"/>
    <w:rsid w:val="002E567D"/>
    <w:rsid w:val="005713F3"/>
    <w:rsid w:val="00805436"/>
    <w:rsid w:val="00825201"/>
    <w:rsid w:val="009202DF"/>
    <w:rsid w:val="00A46999"/>
    <w:rsid w:val="00D27269"/>
    <w:rsid w:val="00E0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8256"/>
  <w15:chartTrackingRefBased/>
  <w15:docId w15:val="{935BC0A7-2438-4CE5-B64D-13A7DAC4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6999"/>
  </w:style>
  <w:style w:type="character" w:styleId="a3">
    <w:name w:val="Emphasis"/>
    <w:qFormat/>
    <w:rsid w:val="00A46999"/>
    <w:rPr>
      <w:i/>
      <w:iCs/>
    </w:rPr>
  </w:style>
  <w:style w:type="character" w:styleId="a4">
    <w:name w:val="Hyperlink"/>
    <w:basedOn w:val="a0"/>
    <w:uiPriority w:val="99"/>
    <w:unhideWhenUsed/>
    <w:rsid w:val="008054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ea.org/commentaries/whatever-happened-to-enhanced-oil-recove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Володина</dc:creator>
  <cp:keywords/>
  <dc:description/>
  <cp:lastModifiedBy>Елена Володина</cp:lastModifiedBy>
  <cp:revision>2</cp:revision>
  <dcterms:created xsi:type="dcterms:W3CDTF">2025-02-19T14:06:00Z</dcterms:created>
  <dcterms:modified xsi:type="dcterms:W3CDTF">2025-02-24T09:17:00Z</dcterms:modified>
</cp:coreProperties>
</file>