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5D8A8" w14:textId="129D137B" w:rsidR="00445BCA" w:rsidRDefault="00445BCA" w:rsidP="004216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164F">
        <w:rPr>
          <w:rFonts w:ascii="Times New Roman" w:hAnsi="Times New Roman" w:cs="Times New Roman"/>
          <w:b/>
          <w:bCs/>
          <w:sz w:val="24"/>
          <w:szCs w:val="24"/>
        </w:rPr>
        <w:t xml:space="preserve">Применение метода конечных элементов для прогнозирования свойств УФ-отверждаемых полимерных композитов на основе смол для </w:t>
      </w:r>
      <w:r w:rsidR="0042164F" w:rsidRPr="0042164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2164F" w:rsidRPr="0042164F">
        <w:rPr>
          <w:rFonts w:ascii="Times New Roman" w:hAnsi="Times New Roman" w:cs="Times New Roman"/>
          <w:b/>
          <w:bCs/>
          <w:sz w:val="24"/>
          <w:szCs w:val="24"/>
          <w:lang w:val="en-US"/>
        </w:rPr>
        <w:t>D</w:t>
      </w:r>
      <w:r w:rsidR="0042164F" w:rsidRPr="0042164F">
        <w:rPr>
          <w:rFonts w:ascii="Times New Roman" w:hAnsi="Times New Roman" w:cs="Times New Roman"/>
          <w:b/>
          <w:bCs/>
          <w:sz w:val="24"/>
          <w:szCs w:val="24"/>
        </w:rPr>
        <w:t xml:space="preserve"> печати</w:t>
      </w:r>
    </w:p>
    <w:p w14:paraId="2F00FE12" w14:textId="0BCC712D" w:rsidR="0042164F" w:rsidRDefault="0042164F" w:rsidP="0042164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216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Юдин А.В.</w:t>
      </w:r>
      <w:r w:rsidRPr="0042164F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1</w:t>
      </w:r>
      <w:r w:rsidRPr="004216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Чебаненко В.А.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2</w:t>
      </w:r>
    </w:p>
    <w:p w14:paraId="234AF2A0" w14:textId="21D00A35" w:rsidR="0042164F" w:rsidRPr="00176B68" w:rsidRDefault="0042164F" w:rsidP="0042164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176B68">
        <w:rPr>
          <w:rFonts w:ascii="Times New Roman" w:hAnsi="Times New Roman" w:cs="Times New Roman"/>
          <w:i/>
          <w:iCs/>
          <w:sz w:val="24"/>
          <w:szCs w:val="24"/>
        </w:rPr>
        <w:t>Младший научный сотрудник</w:t>
      </w:r>
      <w:r w:rsidR="00176B68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 w:rsidRPr="00176B6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176B68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176B68">
        <w:rPr>
          <w:rFonts w:ascii="Times New Roman" w:hAnsi="Times New Roman" w:cs="Times New Roman"/>
          <w:i/>
          <w:iCs/>
          <w:sz w:val="24"/>
          <w:szCs w:val="24"/>
        </w:rPr>
        <w:t>тарший научный сотрудник</w:t>
      </w:r>
      <w:r w:rsidR="00176B68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</w:p>
    <w:p w14:paraId="102BF27E" w14:textId="4154B356" w:rsidR="00176B68" w:rsidRDefault="00176B68" w:rsidP="0042164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76B68">
        <w:rPr>
          <w:rFonts w:ascii="Times New Roman" w:hAnsi="Times New Roman" w:cs="Times New Roman"/>
          <w:i/>
          <w:iCs/>
          <w:sz w:val="24"/>
          <w:szCs w:val="24"/>
        </w:rPr>
        <w:t>Южный научный центр Российской академии наук</w:t>
      </w:r>
      <w:r>
        <w:rPr>
          <w:rFonts w:ascii="Times New Roman" w:hAnsi="Times New Roman" w:cs="Times New Roman"/>
          <w:i/>
          <w:iCs/>
          <w:sz w:val="24"/>
          <w:szCs w:val="24"/>
        </w:rPr>
        <w:t>, лаборатория прикладного научного приборостроения, Ростов-на-Дону, Россия</w:t>
      </w: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</w:p>
    <w:p w14:paraId="26E0FD54" w14:textId="23986867" w:rsidR="00176B68" w:rsidRDefault="00176B68" w:rsidP="00176B6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76B68">
        <w:rPr>
          <w:rFonts w:ascii="Times New Roman" w:hAnsi="Times New Roman" w:cs="Times New Roman"/>
          <w:i/>
          <w:iCs/>
          <w:sz w:val="24"/>
          <w:szCs w:val="24"/>
        </w:rPr>
        <w:t>Южный научный центр Российской академии наук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л</w:t>
      </w:r>
      <w:r w:rsidRPr="00176B68">
        <w:rPr>
          <w:rFonts w:ascii="Times New Roman" w:hAnsi="Times New Roman" w:cs="Times New Roman"/>
          <w:i/>
          <w:iCs/>
          <w:sz w:val="24"/>
          <w:szCs w:val="24"/>
        </w:rPr>
        <w:t>аборатория транспорта, композиционных материалов и конструкций</w:t>
      </w:r>
      <w:r>
        <w:rPr>
          <w:rFonts w:ascii="Times New Roman" w:hAnsi="Times New Roman" w:cs="Times New Roman"/>
          <w:i/>
          <w:iCs/>
          <w:sz w:val="24"/>
          <w:szCs w:val="24"/>
        </w:rPr>
        <w:t>, Ростов-на-Дону, Россия</w:t>
      </w: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</w:p>
    <w:p w14:paraId="105CCACF" w14:textId="16233CAE" w:rsidR="00176B68" w:rsidRPr="00176B68" w:rsidRDefault="00176B68" w:rsidP="00176B6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E-mail</w:t>
      </w:r>
      <w:r w:rsidRPr="00176B6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: </w:t>
      </w:r>
      <w:hyperlink r:id="rId5" w:history="1">
        <w:r w:rsidRPr="00CF6F2B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andryudin1997@gmail.com</w:t>
        </w:r>
      </w:hyperlink>
    </w:p>
    <w:p w14:paraId="4EECAFD4" w14:textId="6135734D" w:rsidR="0042164F" w:rsidRPr="00176B68" w:rsidRDefault="0042164F" w:rsidP="00445BCA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2CA4D94" w14:textId="784F9AE9" w:rsidR="000F0B9F" w:rsidRDefault="00551DEB" w:rsidP="00445BC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Методы аддитивного формования полимеров </w:t>
      </w:r>
      <w:r w:rsidR="0042164F">
        <w:rPr>
          <w:rFonts w:ascii="Times New Roman" w:hAnsi="Times New Roman" w:cs="Times New Roman"/>
          <w:sz w:val="24"/>
          <w:szCs w:val="24"/>
        </w:rPr>
        <w:t>(</w:t>
      </w:r>
      <w:r w:rsidR="0042164F">
        <w:rPr>
          <w:rFonts w:ascii="Times New Roman" w:hAnsi="Times New Roman" w:cs="Times New Roman"/>
          <w:sz w:val="24"/>
          <w:szCs w:val="24"/>
        </w:rPr>
        <w:t>3</w:t>
      </w:r>
      <w:r w:rsidR="0042164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42164F">
        <w:rPr>
          <w:rFonts w:ascii="Times New Roman" w:hAnsi="Times New Roman" w:cs="Times New Roman"/>
          <w:sz w:val="24"/>
          <w:szCs w:val="24"/>
        </w:rPr>
        <w:t xml:space="preserve"> печат</w:t>
      </w:r>
      <w:r w:rsidR="0042164F">
        <w:rPr>
          <w:rFonts w:ascii="Times New Roman" w:hAnsi="Times New Roman" w:cs="Times New Roman"/>
          <w:sz w:val="24"/>
          <w:szCs w:val="24"/>
        </w:rPr>
        <w:t xml:space="preserve">ь) </w:t>
      </w:r>
      <w:r>
        <w:rPr>
          <w:rFonts w:ascii="Times New Roman" w:hAnsi="Times New Roman" w:cs="Times New Roman"/>
          <w:sz w:val="24"/>
          <w:szCs w:val="24"/>
        </w:rPr>
        <w:t xml:space="preserve">находят все больше практических применений в современной науке и технике. В частности, технология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фотополимеризации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ванне, основанная на послойном отверждении УФ-чувствительных жидких смол, позволяет добиться высокой точности геометрии и структурной однородности формируемых изделий</w:t>
      </w:r>
      <w:r w:rsidR="0044397F" w:rsidRPr="0044397F">
        <w:rPr>
          <w:rFonts w:ascii="Times New Roman" w:hAnsi="Times New Roman" w:cs="Times New Roman"/>
          <w:sz w:val="24"/>
          <w:szCs w:val="24"/>
        </w:rPr>
        <w:t xml:space="preserve"> [1]</w:t>
      </w:r>
      <w:r>
        <w:rPr>
          <w:rFonts w:ascii="Times New Roman" w:hAnsi="Times New Roman" w:cs="Times New Roman"/>
          <w:sz w:val="24"/>
          <w:szCs w:val="24"/>
        </w:rPr>
        <w:t>. Одним из перспективных направлений ее дальнейшего усовершенствования является разработка и практическое внедрение композитных составов, содержащих функциональные добавки, в значительной степени изменяю</w:t>
      </w:r>
      <w:r w:rsidR="00E90E82">
        <w:rPr>
          <w:rFonts w:ascii="Times New Roman" w:hAnsi="Times New Roman" w:cs="Times New Roman"/>
          <w:sz w:val="24"/>
          <w:szCs w:val="24"/>
        </w:rPr>
        <w:t>щие</w:t>
      </w:r>
      <w:r>
        <w:rPr>
          <w:rFonts w:ascii="Times New Roman" w:hAnsi="Times New Roman" w:cs="Times New Roman"/>
          <w:sz w:val="24"/>
          <w:szCs w:val="24"/>
        </w:rPr>
        <w:t xml:space="preserve"> эксплуатационные свойства</w:t>
      </w:r>
      <w:r w:rsidR="00E90E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основы. Таковыми могут считаться порошки керамик,</w:t>
      </w:r>
      <w:r w:rsidR="00E90E82">
        <w:rPr>
          <w:rFonts w:ascii="Times New Roman" w:hAnsi="Times New Roman" w:cs="Times New Roman"/>
          <w:sz w:val="24"/>
          <w:szCs w:val="24"/>
        </w:rPr>
        <w:t xml:space="preserve"> например </w:t>
      </w:r>
      <w:r w:rsidR="00E90E82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E90E82" w:rsidRPr="00E90E8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90E8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E90E82" w:rsidRPr="00E90E8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44397F">
        <w:rPr>
          <w:rFonts w:ascii="Times New Roman" w:hAnsi="Times New Roman" w:cs="Times New Roman"/>
          <w:sz w:val="24"/>
          <w:szCs w:val="24"/>
        </w:rPr>
        <w:t xml:space="preserve"> </w:t>
      </w:r>
      <w:r w:rsidR="0044397F" w:rsidRPr="0044397F">
        <w:rPr>
          <w:rFonts w:ascii="Times New Roman" w:hAnsi="Times New Roman" w:cs="Times New Roman"/>
          <w:sz w:val="24"/>
          <w:szCs w:val="24"/>
        </w:rPr>
        <w:t>[2]</w:t>
      </w:r>
      <w:r w:rsidR="00E90E82" w:rsidRPr="00E90E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0E82">
        <w:rPr>
          <w:rFonts w:ascii="Times New Roman" w:hAnsi="Times New Roman" w:cs="Times New Roman"/>
          <w:sz w:val="24"/>
          <w:szCs w:val="24"/>
          <w:lang w:val="en-US"/>
        </w:rPr>
        <w:t>BaTio</w:t>
      </w:r>
      <w:proofErr w:type="spellEnd"/>
      <w:r w:rsidR="00E90E82" w:rsidRPr="00E90E8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44397F" w:rsidRPr="0044397F">
        <w:rPr>
          <w:rFonts w:ascii="Times New Roman" w:hAnsi="Times New Roman" w:cs="Times New Roman"/>
          <w:sz w:val="24"/>
          <w:szCs w:val="24"/>
        </w:rPr>
        <w:t xml:space="preserve"> [3]</w:t>
      </w:r>
      <w:r w:rsidR="00E90E82">
        <w:rPr>
          <w:rFonts w:ascii="Times New Roman" w:hAnsi="Times New Roman" w:cs="Times New Roman"/>
          <w:sz w:val="24"/>
          <w:szCs w:val="24"/>
        </w:rPr>
        <w:t xml:space="preserve"> и системы ЦТС</w:t>
      </w:r>
      <w:r w:rsidR="0044397F" w:rsidRPr="0044397F">
        <w:rPr>
          <w:rFonts w:ascii="Times New Roman" w:hAnsi="Times New Roman" w:cs="Times New Roman"/>
          <w:sz w:val="24"/>
          <w:szCs w:val="24"/>
        </w:rPr>
        <w:t xml:space="preserve"> [4]</w:t>
      </w:r>
      <w:r w:rsidR="00E90E82">
        <w:rPr>
          <w:rFonts w:ascii="Times New Roman" w:hAnsi="Times New Roman" w:cs="Times New Roman"/>
          <w:sz w:val="24"/>
          <w:szCs w:val="24"/>
        </w:rPr>
        <w:t xml:space="preserve">, которые </w:t>
      </w:r>
      <w:r>
        <w:rPr>
          <w:rFonts w:ascii="Times New Roman" w:hAnsi="Times New Roman" w:cs="Times New Roman"/>
          <w:sz w:val="24"/>
          <w:szCs w:val="24"/>
        </w:rPr>
        <w:t>широко использу</w:t>
      </w:r>
      <w:r w:rsidR="00E90E82">
        <w:rPr>
          <w:rFonts w:ascii="Times New Roman" w:hAnsi="Times New Roman" w:cs="Times New Roman"/>
          <w:sz w:val="24"/>
          <w:szCs w:val="24"/>
        </w:rPr>
        <w:t>ются в электронике в качестве материалов для пассивных и активных компонентов систем. Получаемые при этом композиты способны, при сохранении необходимых параметров технологичности, обладать повышенными эксплуатационными свойствами, такими как теплопроводность, диэлектрическая стойкость, или приобретать новые качества, например, пьезоэлектрический эффект</w:t>
      </w:r>
      <w:r w:rsidR="0044397F" w:rsidRPr="0044397F">
        <w:rPr>
          <w:rFonts w:ascii="Times New Roman" w:hAnsi="Times New Roman" w:cs="Times New Roman"/>
          <w:sz w:val="24"/>
          <w:szCs w:val="24"/>
        </w:rPr>
        <w:t xml:space="preserve"> [5]</w:t>
      </w:r>
      <w:r w:rsidR="00E90E82">
        <w:rPr>
          <w:rFonts w:ascii="Times New Roman" w:hAnsi="Times New Roman" w:cs="Times New Roman"/>
          <w:sz w:val="24"/>
          <w:szCs w:val="24"/>
        </w:rPr>
        <w:t>.</w:t>
      </w:r>
    </w:p>
    <w:p w14:paraId="756B7ABC" w14:textId="77777777" w:rsidR="00445BCA" w:rsidRDefault="00E90E82" w:rsidP="00445BC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экономии материальных и временных затрат на </w:t>
      </w:r>
      <w:r w:rsidR="001D7A65">
        <w:rPr>
          <w:rFonts w:ascii="Times New Roman" w:hAnsi="Times New Roman" w:cs="Times New Roman"/>
          <w:sz w:val="24"/>
          <w:szCs w:val="24"/>
        </w:rPr>
        <w:t xml:space="preserve">исследование свойств разрабатываемых композитов может быть использован метод конечных элементов. Так, в рамках описываемого исследования в среде программного пакета </w:t>
      </w:r>
      <w:r w:rsidR="001D7A65">
        <w:rPr>
          <w:rFonts w:ascii="Times New Roman" w:hAnsi="Times New Roman" w:cs="Times New Roman"/>
          <w:sz w:val="24"/>
          <w:szCs w:val="24"/>
          <w:lang w:val="en-US"/>
        </w:rPr>
        <w:t>COMSOL</w:t>
      </w:r>
      <w:r w:rsidR="001D7A65">
        <w:rPr>
          <w:rFonts w:ascii="Times New Roman" w:hAnsi="Times New Roman" w:cs="Times New Roman"/>
          <w:sz w:val="24"/>
          <w:szCs w:val="24"/>
        </w:rPr>
        <w:t xml:space="preserve"> проводится разработка модели, предназначенной для описания комплекса эффективных свойств двухкомпонентных составов на основе УФ-отверждаемых смол с добавками керамики в широком диапазоне концентраций. Для численной реализации подхода используется концепция представительного объема, позволяющая рассматривать небольшую типовую структуру с целью дальнейшей экстраполяции данных на весь материал. </w:t>
      </w:r>
      <w:r w:rsidR="00023001">
        <w:rPr>
          <w:rFonts w:ascii="Times New Roman" w:hAnsi="Times New Roman" w:cs="Times New Roman"/>
          <w:sz w:val="24"/>
          <w:szCs w:val="24"/>
        </w:rPr>
        <w:t xml:space="preserve">При этом допускается, что отверженный композит представляет собой периодическую решетку, состоящую из кубических ячеек, в центре которых расположены керамические сферы. Диаметр последних принимается равным среднему размеру частиц в реальных образцах, а сторона куба варьируется в зависимости от объемной доли добавки в составе. Для определения эффективных свойств состава используется интегрирование по объему, что позволяет нивелировать эффект разницы геометрических размеров моделей для разных концентраций. </w:t>
      </w:r>
    </w:p>
    <w:p w14:paraId="444ACB6F" w14:textId="64F24B3E" w:rsidR="00E90E82" w:rsidRDefault="00023001" w:rsidP="00445BC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445BCA">
        <w:rPr>
          <w:rFonts w:ascii="Times New Roman" w:hAnsi="Times New Roman" w:cs="Times New Roman"/>
          <w:sz w:val="24"/>
          <w:szCs w:val="24"/>
        </w:rPr>
        <w:t>ассмотренная схема корректно работает в диапазоне долей добавки от 0 до 52 об. %. С ее помощью получены концентрационные зависимости теплопроводности и статической диэлектрической проницаемости композитов на основе акриловых смол с добавками α-оксида алюминия, которые на данный момент проходят экспериментальную верификацию. В дальнейшем планируется расширить функционал модели для численной имитации метода температурной и частотной диэлектрической спектроскопии полимерных композитов</w:t>
      </w:r>
      <w:r w:rsidR="00950542">
        <w:rPr>
          <w:rFonts w:ascii="Times New Roman" w:hAnsi="Times New Roman" w:cs="Times New Roman"/>
          <w:sz w:val="24"/>
          <w:szCs w:val="24"/>
        </w:rPr>
        <w:t>,</w:t>
      </w:r>
      <w:r w:rsidR="00445BCA">
        <w:rPr>
          <w:rFonts w:ascii="Times New Roman" w:hAnsi="Times New Roman" w:cs="Times New Roman"/>
          <w:sz w:val="24"/>
          <w:szCs w:val="24"/>
        </w:rPr>
        <w:t xml:space="preserve"> для чего собираются </w:t>
      </w:r>
      <w:r w:rsidR="00950542">
        <w:rPr>
          <w:rFonts w:ascii="Times New Roman" w:hAnsi="Times New Roman" w:cs="Times New Roman"/>
          <w:sz w:val="24"/>
          <w:szCs w:val="24"/>
        </w:rPr>
        <w:t>эмпирические</w:t>
      </w:r>
      <w:r w:rsidR="00445BCA">
        <w:rPr>
          <w:rFonts w:ascii="Times New Roman" w:hAnsi="Times New Roman" w:cs="Times New Roman"/>
          <w:sz w:val="24"/>
          <w:szCs w:val="24"/>
        </w:rPr>
        <w:t xml:space="preserve"> данные о комбинируемых материалах.</w:t>
      </w:r>
    </w:p>
    <w:p w14:paraId="3E3D8229" w14:textId="77777777" w:rsidR="0044397F" w:rsidRDefault="0044397F" w:rsidP="00445BC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14:paraId="453313ED" w14:textId="58B7234E" w:rsidR="0044397F" w:rsidRDefault="0044397F" w:rsidP="00445BCA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397F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04D23AF6" w14:textId="19A56132" w:rsidR="0044397F" w:rsidRDefault="0044397F" w:rsidP="0044397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97F">
        <w:rPr>
          <w:rFonts w:ascii="Times New Roman" w:hAnsi="Times New Roman" w:cs="Times New Roman"/>
          <w:sz w:val="24"/>
          <w:szCs w:val="24"/>
          <w:lang w:val="en-US"/>
        </w:rPr>
        <w:t xml:space="preserve">Maines E. M. et al. Sustainable advances in SLA/DLP 3D printing materials and processes //Green Chemistry. – 2021. – </w:t>
      </w:r>
      <w:r w:rsidRPr="0044397F">
        <w:rPr>
          <w:rFonts w:ascii="Times New Roman" w:hAnsi="Times New Roman" w:cs="Times New Roman"/>
          <w:sz w:val="24"/>
          <w:szCs w:val="24"/>
        </w:rPr>
        <w:t>Т</w:t>
      </w:r>
      <w:r w:rsidRPr="0044397F">
        <w:rPr>
          <w:rFonts w:ascii="Times New Roman" w:hAnsi="Times New Roman" w:cs="Times New Roman"/>
          <w:sz w:val="24"/>
          <w:szCs w:val="24"/>
          <w:lang w:val="en-US"/>
        </w:rPr>
        <w:t xml:space="preserve">. 23. – №. </w:t>
      </w:r>
      <w:r w:rsidRPr="0044397F">
        <w:rPr>
          <w:rFonts w:ascii="Times New Roman" w:hAnsi="Times New Roman" w:cs="Times New Roman"/>
          <w:sz w:val="24"/>
          <w:szCs w:val="24"/>
        </w:rPr>
        <w:t>18. – С. 6863-6897.</w:t>
      </w:r>
    </w:p>
    <w:p w14:paraId="788E7262" w14:textId="58A8119F" w:rsidR="0044397F" w:rsidRDefault="0044397F" w:rsidP="0044397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97F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Xu X. et al. Study of alumina ceramic parts fabricated via DLP stereolithography using powders with different sizes and morphologies //International Journal of Applied Ceramic Technology. – 2023. – </w:t>
      </w:r>
      <w:r w:rsidRPr="0044397F">
        <w:rPr>
          <w:rFonts w:ascii="Times New Roman" w:hAnsi="Times New Roman" w:cs="Times New Roman"/>
          <w:sz w:val="24"/>
          <w:szCs w:val="24"/>
        </w:rPr>
        <w:t>Т</w:t>
      </w:r>
      <w:r w:rsidRPr="0044397F">
        <w:rPr>
          <w:rFonts w:ascii="Times New Roman" w:hAnsi="Times New Roman" w:cs="Times New Roman"/>
          <w:sz w:val="24"/>
          <w:szCs w:val="24"/>
          <w:lang w:val="en-US"/>
        </w:rPr>
        <w:t xml:space="preserve">. 20. – №. </w:t>
      </w:r>
      <w:r w:rsidRPr="0044397F">
        <w:rPr>
          <w:rFonts w:ascii="Times New Roman" w:hAnsi="Times New Roman" w:cs="Times New Roman"/>
          <w:sz w:val="24"/>
          <w:szCs w:val="24"/>
        </w:rPr>
        <w:t>2. – С. 1167-1193.</w:t>
      </w:r>
    </w:p>
    <w:p w14:paraId="42B8E431" w14:textId="1A8EEDEE" w:rsidR="0044397F" w:rsidRDefault="0044397F" w:rsidP="0044397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397F">
        <w:rPr>
          <w:rFonts w:ascii="Times New Roman" w:hAnsi="Times New Roman" w:cs="Times New Roman"/>
          <w:sz w:val="24"/>
          <w:szCs w:val="24"/>
          <w:lang w:val="en-US"/>
        </w:rPr>
        <w:t>Sotov</w:t>
      </w:r>
      <w:proofErr w:type="spellEnd"/>
      <w:r w:rsidRPr="0044397F">
        <w:rPr>
          <w:rFonts w:ascii="Times New Roman" w:hAnsi="Times New Roman" w:cs="Times New Roman"/>
          <w:sz w:val="24"/>
          <w:szCs w:val="24"/>
          <w:lang w:val="en-US"/>
        </w:rPr>
        <w:t xml:space="preserve"> A. et al. LCD-SLA 3D printing of BaTiO3 piezoelectric ceramics //Ceramics International. – 2021. – </w:t>
      </w:r>
      <w:r w:rsidRPr="0044397F">
        <w:rPr>
          <w:rFonts w:ascii="Times New Roman" w:hAnsi="Times New Roman" w:cs="Times New Roman"/>
          <w:sz w:val="24"/>
          <w:szCs w:val="24"/>
        </w:rPr>
        <w:t>Т</w:t>
      </w:r>
      <w:r w:rsidRPr="0044397F">
        <w:rPr>
          <w:rFonts w:ascii="Times New Roman" w:hAnsi="Times New Roman" w:cs="Times New Roman"/>
          <w:sz w:val="24"/>
          <w:szCs w:val="24"/>
          <w:lang w:val="en-US"/>
        </w:rPr>
        <w:t xml:space="preserve">. 47. – №. </w:t>
      </w:r>
      <w:r w:rsidRPr="0044397F">
        <w:rPr>
          <w:rFonts w:ascii="Times New Roman" w:hAnsi="Times New Roman" w:cs="Times New Roman"/>
          <w:sz w:val="24"/>
          <w:szCs w:val="24"/>
        </w:rPr>
        <w:t>21. – С. 30358-30366.</w:t>
      </w:r>
    </w:p>
    <w:p w14:paraId="784A74C3" w14:textId="563EDC1D" w:rsidR="0044397F" w:rsidRDefault="0044397F" w:rsidP="0044397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4397F">
        <w:rPr>
          <w:rFonts w:ascii="Times New Roman" w:hAnsi="Times New Roman" w:cs="Times New Roman"/>
          <w:sz w:val="24"/>
          <w:szCs w:val="24"/>
          <w:lang w:val="en-US"/>
        </w:rPr>
        <w:t>Mitkus</w:t>
      </w:r>
      <w:proofErr w:type="spellEnd"/>
      <w:r w:rsidRPr="0044397F">
        <w:rPr>
          <w:rFonts w:ascii="Times New Roman" w:hAnsi="Times New Roman" w:cs="Times New Roman"/>
          <w:sz w:val="24"/>
          <w:szCs w:val="24"/>
          <w:lang w:val="en-US"/>
        </w:rPr>
        <w:t xml:space="preserve"> R. et al. Investigation and attempt to 3D print piezoelectric 0-3 composites made of photopolymer resins and PZT //Smart Materials, Adaptive Structures and Intelligent Systems. – American Society of Mechanical Engineers, 2020. – Т. 84027. – С. V001T04A017.</w:t>
      </w:r>
    </w:p>
    <w:p w14:paraId="448F250B" w14:textId="38C5426D" w:rsidR="0044397F" w:rsidRPr="0044397F" w:rsidRDefault="0044397F" w:rsidP="0044397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4397F">
        <w:rPr>
          <w:rFonts w:ascii="Times New Roman" w:hAnsi="Times New Roman" w:cs="Times New Roman"/>
          <w:sz w:val="24"/>
          <w:szCs w:val="24"/>
        </w:rPr>
        <w:t xml:space="preserve">Юдин А. В. и др. ТЕХНОЛОГИЧЕСКИЕ И ДИЭЛЕКТРИЧЕСКИЕ СВОЙСТВА СМОЛ ДЛЯ </w:t>
      </w:r>
      <w:r w:rsidRPr="0044397F">
        <w:rPr>
          <w:rFonts w:ascii="Times New Roman" w:hAnsi="Times New Roman" w:cs="Times New Roman"/>
          <w:sz w:val="24"/>
          <w:szCs w:val="24"/>
          <w:lang w:val="en-US"/>
        </w:rPr>
        <w:t>DLP</w:t>
      </w:r>
      <w:r w:rsidRPr="0044397F">
        <w:rPr>
          <w:rFonts w:ascii="Times New Roman" w:hAnsi="Times New Roman" w:cs="Times New Roman"/>
          <w:sz w:val="24"/>
          <w:szCs w:val="24"/>
        </w:rPr>
        <w:t xml:space="preserve"> 3</w:t>
      </w:r>
      <w:r w:rsidRPr="0044397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4397F">
        <w:rPr>
          <w:rFonts w:ascii="Times New Roman" w:hAnsi="Times New Roman" w:cs="Times New Roman"/>
          <w:sz w:val="24"/>
          <w:szCs w:val="24"/>
        </w:rPr>
        <w:t xml:space="preserve"> ПЕЧАТИ С ДОБАВКАМИ ПОРОШКОВ </w:t>
      </w:r>
      <w:r w:rsidRPr="0044397F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44397F">
        <w:rPr>
          <w:rFonts w:ascii="Times New Roman" w:hAnsi="Times New Roman" w:cs="Times New Roman"/>
          <w:sz w:val="24"/>
          <w:szCs w:val="24"/>
        </w:rPr>
        <w:t>2</w:t>
      </w:r>
      <w:r w:rsidRPr="0044397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44397F">
        <w:rPr>
          <w:rFonts w:ascii="Times New Roman" w:hAnsi="Times New Roman" w:cs="Times New Roman"/>
          <w:sz w:val="24"/>
          <w:szCs w:val="24"/>
        </w:rPr>
        <w:t xml:space="preserve">3 И ЦТС-19 //Известия ЮФУ. </w:t>
      </w:r>
      <w:proofErr w:type="spellStart"/>
      <w:r w:rsidRPr="0044397F">
        <w:rPr>
          <w:rFonts w:ascii="Times New Roman" w:hAnsi="Times New Roman" w:cs="Times New Roman"/>
          <w:sz w:val="24"/>
          <w:szCs w:val="24"/>
          <w:lang w:val="en-US"/>
        </w:rPr>
        <w:t>Технические</w:t>
      </w:r>
      <w:proofErr w:type="spellEnd"/>
      <w:r w:rsidRPr="004439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397F">
        <w:rPr>
          <w:rFonts w:ascii="Times New Roman" w:hAnsi="Times New Roman" w:cs="Times New Roman"/>
          <w:sz w:val="24"/>
          <w:szCs w:val="24"/>
          <w:lang w:val="en-US"/>
        </w:rPr>
        <w:t>науки</w:t>
      </w:r>
      <w:proofErr w:type="spellEnd"/>
      <w:r w:rsidRPr="0044397F">
        <w:rPr>
          <w:rFonts w:ascii="Times New Roman" w:hAnsi="Times New Roman" w:cs="Times New Roman"/>
          <w:sz w:val="24"/>
          <w:szCs w:val="24"/>
          <w:lang w:val="en-US"/>
        </w:rPr>
        <w:t>. – 2024. – №. 6.</w:t>
      </w:r>
    </w:p>
    <w:sectPr w:rsidR="0044397F" w:rsidRPr="0044397F" w:rsidSect="00551DEB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4C49F6"/>
    <w:multiLevelType w:val="hybridMultilevel"/>
    <w:tmpl w:val="36387642"/>
    <w:lvl w:ilvl="0" w:tplc="C8F0397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B9F"/>
    <w:rsid w:val="00023001"/>
    <w:rsid w:val="000F0B9F"/>
    <w:rsid w:val="00176B68"/>
    <w:rsid w:val="001D7A65"/>
    <w:rsid w:val="0042164F"/>
    <w:rsid w:val="0044397F"/>
    <w:rsid w:val="00445BCA"/>
    <w:rsid w:val="00551DEB"/>
    <w:rsid w:val="00950542"/>
    <w:rsid w:val="00E9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0A8A1"/>
  <w15:chartTrackingRefBased/>
  <w15:docId w15:val="{8F083B46-0487-4A47-AB2D-3BB16ED99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6B6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76B6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43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dryudin199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Юдин</dc:creator>
  <cp:keywords/>
  <dc:description/>
  <cp:lastModifiedBy>Андрей Юдин</cp:lastModifiedBy>
  <cp:revision>3</cp:revision>
  <dcterms:created xsi:type="dcterms:W3CDTF">2025-02-25T13:44:00Z</dcterms:created>
  <dcterms:modified xsi:type="dcterms:W3CDTF">2025-02-25T15:07:00Z</dcterms:modified>
</cp:coreProperties>
</file>