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682F" w14:textId="77777777" w:rsidR="00565FB6" w:rsidRDefault="00565FB6" w:rsidP="00565FB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Фазовые переходы в пиренатах лантанидов и их влияние на люминесцентные свойства </w:t>
      </w:r>
    </w:p>
    <w:p w14:paraId="67BAF2DA" w14:textId="77777777" w:rsidR="00565FB6" w:rsidRDefault="00565FB6" w:rsidP="00565FB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i/>
          <w:color w:val="000000"/>
        </w:rPr>
        <w:t>Ахмедов Т.Я., Орлова А.В.</w:t>
      </w:r>
    </w:p>
    <w:p w14:paraId="13481C3C" w14:textId="77777777" w:rsidR="00565FB6" w:rsidRDefault="00565FB6" w:rsidP="00565FB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специалитета </w:t>
      </w:r>
    </w:p>
    <w:p w14:paraId="506FF300" w14:textId="77777777" w:rsidR="00565FB6" w:rsidRDefault="00565FB6" w:rsidP="00565FB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71CA3298" w14:textId="77777777" w:rsidR="00565FB6" w:rsidRDefault="00565FB6" w:rsidP="00565FB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timurah</w:t>
      </w:r>
      <w:r>
        <w:rPr>
          <w:i/>
          <w:color w:val="000000"/>
          <w:u w:val="single"/>
        </w:rPr>
        <w:t>06@</w:t>
      </w:r>
      <w:r>
        <w:rPr>
          <w:i/>
          <w:color w:val="000000"/>
          <w:u w:val="single"/>
          <w:lang w:val="en-US"/>
        </w:rPr>
        <w:t>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</w:p>
    <w:p w14:paraId="6314F96B" w14:textId="0757630A" w:rsidR="00565FB6" w:rsidRDefault="00565FB6" w:rsidP="00565FB6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Координационные соединения лантанидов представляют интерес для получения люминесцентных материалов, благодаря длительным временам жизни, узким полосам эмиссии и высокой эффективности. Особую роль играют ИК-излучающие комплексы, благодаря низкому рассеянию и поглощению. Применение таких материалов в качестве люминесцентных термометров позволяет получать точные тепловые данные с превосходным пространственным разрешением за короткое время, что определяет высокий потенциал применения таких </w:t>
      </w:r>
      <w:r w:rsidR="00B75C55">
        <w:rPr>
          <w:color w:val="000000"/>
        </w:rPr>
        <w:t>датчиков</w:t>
      </w:r>
      <w:r>
        <w:rPr>
          <w:color w:val="000000"/>
        </w:rPr>
        <w:t xml:space="preserve"> во многих областях науки и медицины. Однако появление всё новых задач приводит к увеличению требований к чувствительности. Механизмом большинства люминесцентных термометров является температурнозависимый перенос энергии между уровнями одного или нескольких излучающих ионов, а потому их чувствительность имеет фундаментальный предел. Тем не менее, люминесцентные свойства определяются не только составом координационного соединения, но и его строением. Поэтому </w:t>
      </w:r>
      <w:r w:rsidR="00801A05">
        <w:rPr>
          <w:color w:val="000000"/>
        </w:rPr>
        <w:t xml:space="preserve">мы предложили </w:t>
      </w:r>
      <w:r>
        <w:rPr>
          <w:color w:val="000000"/>
        </w:rPr>
        <w:t xml:space="preserve">преодолеть этот предел </w:t>
      </w:r>
      <w:r w:rsidR="00801A05">
        <w:rPr>
          <w:color w:val="000000"/>
        </w:rPr>
        <w:t xml:space="preserve">с </w:t>
      </w:r>
      <w:r>
        <w:rPr>
          <w:color w:val="000000"/>
        </w:rPr>
        <w:t>использование</w:t>
      </w:r>
      <w:r w:rsidR="00B75C55">
        <w:rPr>
          <w:color w:val="000000"/>
        </w:rPr>
        <w:t>м</w:t>
      </w:r>
      <w:r>
        <w:rPr>
          <w:color w:val="000000"/>
        </w:rPr>
        <w:t xml:space="preserve"> материалов, претерпевающих фазовые переходы в интересующем температурном диапазоне. </w:t>
      </w:r>
    </w:p>
    <w:p w14:paraId="36B16918" w14:textId="727DA687" w:rsidR="00565FB6" w:rsidRDefault="00801A05" w:rsidP="00565FB6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Фазовые переходы в координационных соединениях практически не описаны в литературе.</w:t>
      </w:r>
      <w:r w:rsidR="00565FB6">
        <w:rPr>
          <w:color w:val="000000"/>
        </w:rPr>
        <w:t xml:space="preserve"> Тем не менее, ранее в нашей группе были получены соединения общего состава Ln(pyr)</w:t>
      </w:r>
      <w:r w:rsidR="00565FB6">
        <w:rPr>
          <w:color w:val="000000"/>
          <w:vertAlign w:val="subscript"/>
        </w:rPr>
        <w:t>3</w:t>
      </w:r>
      <w:r w:rsidR="00565FB6">
        <w:rPr>
          <w:color w:val="000000"/>
        </w:rPr>
        <w:t>, которые склонны к образованию различных фаз в зависимости от радиуса лантанида и условий синтеза. При этом было показано, что оптимизация условий приводит к получению кристалличного соединения состава Yb</w:t>
      </w:r>
      <w:r w:rsidR="00565FB6">
        <w:rPr>
          <w:color w:val="000000"/>
          <w:vertAlign w:val="subscript"/>
        </w:rPr>
        <w:t>0.6</w:t>
      </w:r>
      <w:r w:rsidR="00565FB6">
        <w:rPr>
          <w:color w:val="000000"/>
        </w:rPr>
        <w:t>Gd</w:t>
      </w:r>
      <w:r w:rsidR="00565FB6">
        <w:rPr>
          <w:color w:val="000000"/>
          <w:vertAlign w:val="subscript"/>
        </w:rPr>
        <w:t>0.4</w:t>
      </w:r>
      <w:r w:rsidR="00565FB6">
        <w:rPr>
          <w:color w:val="000000"/>
        </w:rPr>
        <w:t>(pyr)</w:t>
      </w:r>
      <w:r w:rsidR="00565FB6">
        <w:rPr>
          <w:color w:val="000000"/>
          <w:vertAlign w:val="subscript"/>
        </w:rPr>
        <w:t>3</w:t>
      </w:r>
      <w:r w:rsidR="00565FB6">
        <w:rPr>
          <w:color w:val="000000"/>
        </w:rPr>
        <w:t xml:space="preserve"> (α-фаза), которое обладает рекордн</w:t>
      </w:r>
      <w:r w:rsidR="00B75C55">
        <w:rPr>
          <w:color w:val="000000"/>
        </w:rPr>
        <w:t>ым</w:t>
      </w:r>
      <w:r w:rsidR="00565FB6">
        <w:rPr>
          <w:color w:val="000000"/>
        </w:rPr>
        <w:t xml:space="preserve"> значение</w:t>
      </w:r>
      <w:r w:rsidR="00B75C55">
        <w:rPr>
          <w:color w:val="000000"/>
        </w:rPr>
        <w:t>м</w:t>
      </w:r>
      <w:r w:rsidR="00565FB6">
        <w:rPr>
          <w:color w:val="000000"/>
        </w:rPr>
        <w:t xml:space="preserve"> квантового выхода иттербия в порошке среди координационных соединений – 6 %. В свою очередь для некоторых элементов конца ряда была получена другая фаза</w:t>
      </w:r>
      <w:r w:rsidR="003F4CFE">
        <w:rPr>
          <w:color w:val="000000"/>
        </w:rPr>
        <w:t xml:space="preserve"> </w:t>
      </w:r>
      <w:r w:rsidR="003F4CFE" w:rsidRPr="00B51105">
        <w:rPr>
          <w:color w:val="000000"/>
          <w:sz w:val="27"/>
          <w:szCs w:val="27"/>
        </w:rPr>
        <w:t>–</w:t>
      </w:r>
      <w:r w:rsidR="003F4CFE">
        <w:rPr>
          <w:color w:val="000000"/>
          <w:sz w:val="27"/>
          <w:szCs w:val="27"/>
        </w:rPr>
        <w:t xml:space="preserve"> </w:t>
      </w:r>
      <w:r w:rsidR="00565FB6">
        <w:rPr>
          <w:color w:val="000000"/>
        </w:rPr>
        <w:t>β</w:t>
      </w:r>
      <w:r w:rsidR="003F4CFE">
        <w:rPr>
          <w:color w:val="000000"/>
        </w:rPr>
        <w:t>-фаза</w:t>
      </w:r>
      <w:r w:rsidR="00565FB6">
        <w:rPr>
          <w:color w:val="000000"/>
        </w:rPr>
        <w:t>.</w:t>
      </w:r>
    </w:p>
    <w:p w14:paraId="4F1994C9" w14:textId="2A6331AD" w:rsidR="00565FB6" w:rsidRDefault="00694B16" w:rsidP="00565FB6">
      <w:pPr>
        <w:shd w:val="clear" w:color="auto" w:fill="FFFFFF"/>
        <w:ind w:firstLine="397"/>
        <w:jc w:val="both"/>
      </w:pPr>
      <w:r>
        <w:rPr>
          <w:color w:val="000000"/>
        </w:rPr>
        <w:t>Были разработаны препаративные методики п</w:t>
      </w:r>
      <w:r w:rsidR="00565FB6">
        <w:rPr>
          <w:color w:val="000000"/>
        </w:rPr>
        <w:t>олучен</w:t>
      </w:r>
      <w:r>
        <w:rPr>
          <w:color w:val="000000"/>
        </w:rPr>
        <w:t>ия</w:t>
      </w:r>
      <w:r w:rsidR="00565FB6">
        <w:rPr>
          <w:color w:val="000000"/>
        </w:rPr>
        <w:t xml:space="preserve"> порошк</w:t>
      </w:r>
      <w:r>
        <w:rPr>
          <w:color w:val="000000"/>
        </w:rPr>
        <w:t>ов</w:t>
      </w:r>
      <w:r w:rsidR="00565FB6">
        <w:rPr>
          <w:color w:val="000000"/>
        </w:rPr>
        <w:t xml:space="preserve"> комплексов эрбия, туллия, иттербия и лютеция</w:t>
      </w:r>
      <w:r>
        <w:rPr>
          <w:color w:val="000000"/>
        </w:rPr>
        <w:t>, как в α-фаз</w:t>
      </w:r>
      <w:r w:rsidR="00B75C55">
        <w:rPr>
          <w:color w:val="000000"/>
        </w:rPr>
        <w:t>е</w:t>
      </w:r>
      <w:r>
        <w:rPr>
          <w:color w:val="000000"/>
        </w:rPr>
        <w:t>, так и в</w:t>
      </w:r>
      <w:r w:rsidR="00565FB6">
        <w:rPr>
          <w:color w:val="000000"/>
        </w:rPr>
        <w:t xml:space="preserve"> β-фазе. </w:t>
      </w:r>
      <w:r w:rsidR="003F4CFE">
        <w:rPr>
          <w:color w:val="000000"/>
        </w:rPr>
        <w:t>Комплексные</w:t>
      </w:r>
      <w:r w:rsidR="00565FB6">
        <w:rPr>
          <w:color w:val="000000"/>
        </w:rPr>
        <w:t xml:space="preserve"> соединения</w:t>
      </w:r>
      <w:r w:rsidR="00F833C8">
        <w:rPr>
          <w:color w:val="000000"/>
        </w:rPr>
        <w:t xml:space="preserve"> </w:t>
      </w:r>
      <w:r w:rsidR="00797800">
        <w:rPr>
          <w:color w:val="000000"/>
        </w:rPr>
        <w:t xml:space="preserve">в β-фазе </w:t>
      </w:r>
      <w:r w:rsidR="00565FB6">
        <w:rPr>
          <w:color w:val="000000"/>
        </w:rPr>
        <w:t xml:space="preserve">представляют особый интерес ввиду наличия для них фазового перехода </w:t>
      </w:r>
      <w:r w:rsidR="00B51105">
        <w:rPr>
          <w:color w:val="000000"/>
        </w:rPr>
        <w:t>в диапазоне температур 150 </w:t>
      </w:r>
      <w:r w:rsidR="00B51105">
        <w:t>°С</w:t>
      </w:r>
      <w:r w:rsidR="00B51105">
        <w:rPr>
          <w:color w:val="000000"/>
        </w:rPr>
        <w:t> </w:t>
      </w:r>
      <w:r w:rsidR="00B51105" w:rsidRPr="00B51105">
        <w:rPr>
          <w:color w:val="000000"/>
          <w:sz w:val="27"/>
          <w:szCs w:val="27"/>
        </w:rPr>
        <w:t>–</w:t>
      </w:r>
      <w:r w:rsidR="00B51105">
        <w:rPr>
          <w:color w:val="000000"/>
          <w:sz w:val="27"/>
          <w:szCs w:val="27"/>
        </w:rPr>
        <w:t> </w:t>
      </w:r>
      <w:r w:rsidR="00B51105">
        <w:rPr>
          <w:color w:val="000000"/>
        </w:rPr>
        <w:t>200 </w:t>
      </w:r>
      <w:r w:rsidR="00B51105">
        <w:t>°С</w:t>
      </w:r>
      <w:r w:rsidR="00565FB6">
        <w:rPr>
          <w:color w:val="000000"/>
        </w:rPr>
        <w:t>, что было продемонстрировано на примере Yb(pyr)</w:t>
      </w:r>
      <w:r w:rsidR="00565FB6">
        <w:rPr>
          <w:color w:val="000000"/>
          <w:vertAlign w:val="subscript"/>
        </w:rPr>
        <w:t>3</w:t>
      </w:r>
      <w:r w:rsidR="00565FB6">
        <w:rPr>
          <w:color w:val="000000"/>
        </w:rPr>
        <w:t xml:space="preserve"> и </w:t>
      </w:r>
      <w:r w:rsidR="00565FB6">
        <w:rPr>
          <w:color w:val="000000"/>
          <w:lang w:val="en-US"/>
        </w:rPr>
        <w:t>Tm</w:t>
      </w:r>
      <w:r w:rsidR="00565FB6">
        <w:rPr>
          <w:color w:val="000000"/>
        </w:rPr>
        <w:t>(pyr)</w:t>
      </w:r>
      <w:r w:rsidR="00565FB6">
        <w:rPr>
          <w:color w:val="000000"/>
          <w:vertAlign w:val="subscript"/>
        </w:rPr>
        <w:t>3</w:t>
      </w:r>
      <w:r w:rsidR="00565FB6">
        <w:rPr>
          <w:color w:val="000000"/>
        </w:rPr>
        <w:t xml:space="preserve">. </w:t>
      </w:r>
      <w:r w:rsidR="00565FB6" w:rsidRPr="00801A05">
        <w:rPr>
          <w:color w:val="000000"/>
        </w:rPr>
        <w:t>Наличие такого перехода открывает возможность получения новых люминесцентных термометров с высокой чувствительностью вблизи температуры перехода.</w:t>
      </w:r>
      <w:r w:rsidR="00565FB6">
        <w:t xml:space="preserve"> </w:t>
      </w:r>
      <w:r w:rsidR="00D8163C">
        <w:t>Действительно при изучении температурной зависимости люминесценции пирената</w:t>
      </w:r>
      <w:r w:rsidR="00565FB6">
        <w:t xml:space="preserve"> туллия был зафиксирован значительный рост чувствительности с 0.1 %</w:t>
      </w:r>
      <w:r w:rsidR="00565FB6">
        <w:rPr>
          <w:lang w:val="en-US"/>
        </w:rPr>
        <w:t>K</w:t>
      </w:r>
      <w:r w:rsidR="00565FB6">
        <w:rPr>
          <w:color w:val="000000"/>
          <w:sz w:val="27"/>
          <w:szCs w:val="27"/>
          <w:vertAlign w:val="superscript"/>
        </w:rPr>
        <w:t>–</w:t>
      </w:r>
      <w:r w:rsidR="00565FB6">
        <w:rPr>
          <w:vertAlign w:val="superscript"/>
        </w:rPr>
        <w:t>1</w:t>
      </w:r>
      <w:r w:rsidR="00565FB6">
        <w:t xml:space="preserve"> до 1.6 %</w:t>
      </w:r>
      <w:r w:rsidR="00565FB6">
        <w:rPr>
          <w:lang w:val="en-US"/>
        </w:rPr>
        <w:t>K</w:t>
      </w:r>
      <w:r w:rsidR="00565FB6">
        <w:rPr>
          <w:color w:val="000000"/>
          <w:sz w:val="27"/>
          <w:szCs w:val="27"/>
          <w:vertAlign w:val="superscript"/>
        </w:rPr>
        <w:t>–</w:t>
      </w:r>
      <w:r w:rsidR="00565FB6">
        <w:rPr>
          <w:vertAlign w:val="superscript"/>
        </w:rPr>
        <w:t xml:space="preserve">1 </w:t>
      </w:r>
      <w:r w:rsidR="00565FB6">
        <w:t>при температуре 170 °С.</w:t>
      </w:r>
    </w:p>
    <w:p w14:paraId="3486C755" w14:textId="5D3E7929" w:rsidR="00116478" w:rsidRPr="00565FB6" w:rsidRDefault="00565FB6" w:rsidP="00565FB6">
      <w:pPr>
        <w:shd w:val="clear" w:color="auto" w:fill="FFFFFF"/>
        <w:ind w:firstLine="397"/>
        <w:jc w:val="both"/>
      </w:pPr>
      <w:r>
        <w:t xml:space="preserve">Для более точного измерения температуры в термометрии используют несколько полос излучения – метод ратиометрии. </w:t>
      </w:r>
      <w:r w:rsidR="00B75C55">
        <w:t>Его использование</w:t>
      </w:r>
      <w:r>
        <w:t xml:space="preserve"> позволяет минимизировать погрешности, связанные с измерением абсолютной интенсивности люминесценции. Для этого мы предполагаем два подхода: получение биметаллических соединений на основе систем </w:t>
      </w:r>
      <w:r>
        <w:rPr>
          <w:lang w:val="en-US"/>
        </w:rPr>
        <w:t>Yb</w:t>
      </w:r>
      <w:r>
        <w:rPr>
          <w:color w:val="000000"/>
          <w:sz w:val="27"/>
          <w:szCs w:val="27"/>
        </w:rPr>
        <w:t>–</w:t>
      </w:r>
      <w:r>
        <w:rPr>
          <w:lang w:val="en-US"/>
        </w:rPr>
        <w:t>Er</w:t>
      </w:r>
      <w:r>
        <w:t xml:space="preserve"> и </w:t>
      </w:r>
      <w:r>
        <w:rPr>
          <w:lang w:val="en-US"/>
        </w:rPr>
        <w:t>Yb</w:t>
      </w:r>
      <w:r w:rsidR="00883B6E">
        <w:rPr>
          <w:color w:val="000000"/>
          <w:sz w:val="27"/>
          <w:szCs w:val="27"/>
        </w:rPr>
        <w:t>–</w:t>
      </w:r>
      <w:r>
        <w:rPr>
          <w:lang w:val="en-US"/>
        </w:rPr>
        <w:t>Tm</w:t>
      </w:r>
      <w:r>
        <w:t xml:space="preserve">, а также измерение температуры по двум полосам эмиссии одного иона, например, </w:t>
      </w:r>
      <w:r>
        <w:rPr>
          <w:lang w:val="en-US"/>
        </w:rPr>
        <w:t>Nd</w:t>
      </w:r>
      <w:r>
        <w:rPr>
          <w:vertAlign w:val="superscript"/>
        </w:rPr>
        <w:t>3+</w:t>
      </w:r>
      <w:r w:rsidR="00E95245">
        <w:t xml:space="preserve">, для которого </w:t>
      </w:r>
      <w:r w:rsidR="00E95245">
        <w:rPr>
          <w:color w:val="000000"/>
        </w:rPr>
        <w:t>β-фаза не образуется</w:t>
      </w:r>
      <w:r>
        <w:t xml:space="preserve">. </w:t>
      </w:r>
      <w:r w:rsidR="00E95245">
        <w:t>Для преодоления фундаментального противоречия в</w:t>
      </w:r>
      <w:r>
        <w:t xml:space="preserve"> данной работе нам удалось получить биметаллический комплекс </w:t>
      </w:r>
      <w:r>
        <w:rPr>
          <w:lang w:val="en-US"/>
        </w:rPr>
        <w:t>Nd</w:t>
      </w:r>
      <w:r>
        <w:rPr>
          <w:vertAlign w:val="subscript"/>
        </w:rPr>
        <w:t>0.05</w:t>
      </w:r>
      <w:r>
        <w:rPr>
          <w:lang w:val="en-US"/>
        </w:rPr>
        <w:t>Lu</w:t>
      </w:r>
      <w:r>
        <w:rPr>
          <w:vertAlign w:val="subscript"/>
        </w:rPr>
        <w:t>0.95</w:t>
      </w:r>
      <w:r>
        <w:t>(</w:t>
      </w:r>
      <w:r>
        <w:rPr>
          <w:lang w:val="en-US"/>
        </w:rPr>
        <w:t>pyr</w:t>
      </w:r>
      <w:r>
        <w:t>)</w:t>
      </w:r>
      <w:r>
        <w:rPr>
          <w:vertAlign w:val="subscript"/>
        </w:rPr>
        <w:t>3</w:t>
      </w:r>
      <w:r>
        <w:t xml:space="preserve">, в котором неодим впервые образовал соединение в β-фазе. Это в свою очередь может привести к получению достаточно точных люминесцентных термометров </w:t>
      </w:r>
      <w:r w:rsidR="00801A05">
        <w:t>с ростом</w:t>
      </w:r>
      <w:r>
        <w:t xml:space="preserve"> чувствительности в момент перехода.</w:t>
      </w:r>
    </w:p>
    <w:sectPr w:rsidR="00116478" w:rsidRPr="00565FB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4DB8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971D4"/>
    <w:rsid w:val="003B76D6"/>
    <w:rsid w:val="003E2601"/>
    <w:rsid w:val="003F4CFE"/>
    <w:rsid w:val="003F4E6B"/>
    <w:rsid w:val="004A26A3"/>
    <w:rsid w:val="004F0EDF"/>
    <w:rsid w:val="00522BF1"/>
    <w:rsid w:val="00565FB6"/>
    <w:rsid w:val="00590166"/>
    <w:rsid w:val="005C35F2"/>
    <w:rsid w:val="005D022B"/>
    <w:rsid w:val="005E5BE9"/>
    <w:rsid w:val="00691E9D"/>
    <w:rsid w:val="0069427D"/>
    <w:rsid w:val="00694B16"/>
    <w:rsid w:val="006F7A19"/>
    <w:rsid w:val="007213E1"/>
    <w:rsid w:val="00775389"/>
    <w:rsid w:val="00797800"/>
    <w:rsid w:val="00797838"/>
    <w:rsid w:val="007C36D8"/>
    <w:rsid w:val="007F2744"/>
    <w:rsid w:val="00801A05"/>
    <w:rsid w:val="00872E9A"/>
    <w:rsid w:val="00883B6E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17CC"/>
    <w:rsid w:val="009F3380"/>
    <w:rsid w:val="00A02163"/>
    <w:rsid w:val="00A314FE"/>
    <w:rsid w:val="00A461B5"/>
    <w:rsid w:val="00AD7380"/>
    <w:rsid w:val="00B51105"/>
    <w:rsid w:val="00B75C55"/>
    <w:rsid w:val="00BF36F8"/>
    <w:rsid w:val="00BF4622"/>
    <w:rsid w:val="00C2120A"/>
    <w:rsid w:val="00C844E2"/>
    <w:rsid w:val="00CD00B1"/>
    <w:rsid w:val="00D22306"/>
    <w:rsid w:val="00D42542"/>
    <w:rsid w:val="00D8121C"/>
    <w:rsid w:val="00D8163C"/>
    <w:rsid w:val="00E1432D"/>
    <w:rsid w:val="00E22189"/>
    <w:rsid w:val="00E51C22"/>
    <w:rsid w:val="00E74069"/>
    <w:rsid w:val="00E81D35"/>
    <w:rsid w:val="00E95245"/>
    <w:rsid w:val="00EB1F49"/>
    <w:rsid w:val="00F833C8"/>
    <w:rsid w:val="00F865B3"/>
    <w:rsid w:val="00FB1509"/>
    <w:rsid w:val="00FB5E1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01A0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1A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1A0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A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A0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 Ахмедов</dc:creator>
  <cp:lastModifiedBy>Тимур Ахмедов</cp:lastModifiedBy>
  <cp:revision>25</cp:revision>
  <dcterms:created xsi:type="dcterms:W3CDTF">2025-03-07T11:01:00Z</dcterms:created>
  <dcterms:modified xsi:type="dcterms:W3CDTF">2025-03-09T10:50:00Z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