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FD6A" w14:textId="3D53F915" w:rsidR="00FD662B" w:rsidRDefault="00FD66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И</w:t>
      </w:r>
      <w:r w:rsidRPr="00FD662B">
        <w:rPr>
          <w:b/>
        </w:rPr>
        <w:t>сследование металл-углеродных нанокомпозитов на основе Co-</w:t>
      </w:r>
      <w:proofErr w:type="spellStart"/>
      <w:r w:rsidRPr="00FD662B">
        <w:rPr>
          <w:b/>
        </w:rPr>
        <w:t>Pd</w:t>
      </w:r>
      <w:proofErr w:type="spellEnd"/>
      <w:r w:rsidRPr="00FD662B">
        <w:rPr>
          <w:b/>
        </w:rPr>
        <w:t xml:space="preserve"> и карбонизированных отходов полиэтилентерефталата</w:t>
      </w:r>
      <w:r>
        <w:rPr>
          <w:b/>
        </w:rPr>
        <w:t>, синтезированных</w:t>
      </w:r>
      <w:r w:rsidRPr="00FD662B">
        <w:rPr>
          <w:b/>
        </w:rPr>
        <w:t xml:space="preserve"> методом ИК-пиролиз</w:t>
      </w:r>
    </w:p>
    <w:p w14:paraId="02000000" w14:textId="409DC3B2" w:rsidR="000C482C" w:rsidRPr="000767A8" w:rsidRDefault="00FD662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i/>
        </w:rPr>
        <w:t>Кропачева А.В</w:t>
      </w:r>
      <w:r w:rsidR="000767A8" w:rsidRPr="000767A8">
        <w:rPr>
          <w:b/>
          <w:i/>
        </w:rPr>
        <w:t>.</w:t>
      </w:r>
    </w:p>
    <w:p w14:paraId="03000000" w14:textId="77777777" w:rsidR="000C482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i/>
        </w:rPr>
        <w:t>Студент, 4 курс бакалавриата</w:t>
      </w:r>
    </w:p>
    <w:p w14:paraId="04000000" w14:textId="5F3177B4" w:rsidR="000C482C" w:rsidRDefault="00000000">
      <w:pPr>
        <w:jc w:val="center"/>
        <w:rPr>
          <w:i/>
        </w:rPr>
      </w:pPr>
      <w:r>
        <w:rPr>
          <w:i/>
        </w:rPr>
        <w:t xml:space="preserve">Национальный исследовательский технологический университет «МИСИС», Институт Новых Материалов и </w:t>
      </w:r>
      <w:r w:rsidR="0011686E">
        <w:rPr>
          <w:i/>
        </w:rPr>
        <w:t>Нанот</w:t>
      </w:r>
      <w:r>
        <w:rPr>
          <w:i/>
        </w:rPr>
        <w:t>ехнологий, кафедра Функциональных наносистем и высокотемпературных материалов, Москва, Россия</w:t>
      </w:r>
    </w:p>
    <w:p w14:paraId="5C109BC8" w14:textId="77777777" w:rsidR="00BE348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 xml:space="preserve">E-mail: </w:t>
      </w:r>
      <w:hyperlink r:id="rId4" w:history="1">
        <w:r w:rsidR="000C482C">
          <w:rPr>
            <w:rStyle w:val="a7"/>
            <w:i/>
            <w:color w:val="000000"/>
          </w:rPr>
          <w:t>kropacheva4@yandex.ru</w:t>
        </w:r>
      </w:hyperlink>
    </w:p>
    <w:p w14:paraId="341DFD1D" w14:textId="77777777" w:rsidR="00BE348C" w:rsidRDefault="006676D8" w:rsidP="00CE0CE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6676D8">
        <w:t>На сегодняшний день основным источником выбросов углекислого газа в атмосферу является использование углеводородного ископаемого топлива</w:t>
      </w:r>
      <w:r w:rsidR="00CE0CEE" w:rsidRPr="0011686E">
        <w:t>.</w:t>
      </w:r>
      <w:r w:rsidR="0011686E" w:rsidRPr="0011686E">
        <w:t xml:space="preserve"> </w:t>
      </w:r>
      <w:r w:rsidR="00CE0CEE">
        <w:t xml:space="preserve">Данная проблема активно </w:t>
      </w:r>
      <w:r w:rsidR="004024DE">
        <w:t>исследуется</w:t>
      </w:r>
      <w:r w:rsidR="00CE0CEE">
        <w:t xml:space="preserve"> и с</w:t>
      </w:r>
      <w:r w:rsidR="0011686E" w:rsidRPr="0011686E">
        <w:t xml:space="preserve">читается, что </w:t>
      </w:r>
      <w:r w:rsidR="00CE0CEE">
        <w:t>решение заключается в переходе</w:t>
      </w:r>
      <w:r w:rsidR="0011686E" w:rsidRPr="0011686E">
        <w:t xml:space="preserve"> на альтернативные источники </w:t>
      </w:r>
      <w:r w:rsidR="00CE0CEE" w:rsidRPr="0011686E">
        <w:t>энергии</w:t>
      </w:r>
      <w:r w:rsidR="00CE0CEE">
        <w:t>, что может</w:t>
      </w:r>
      <w:r w:rsidR="0011686E" w:rsidRPr="0011686E">
        <w:t xml:space="preserve"> ста</w:t>
      </w:r>
      <w:r w:rsidR="00CE0CEE">
        <w:t>ть</w:t>
      </w:r>
      <w:r w:rsidR="0011686E" w:rsidRPr="0011686E">
        <w:t xml:space="preserve"> основой энергетики</w:t>
      </w:r>
      <w:r w:rsidR="00CE0CEE">
        <w:t>,</w:t>
      </w:r>
      <w:r w:rsidR="0011686E" w:rsidRPr="0011686E">
        <w:t xml:space="preserve"> в случае исчерпания невозобновляемых источников энергии. </w:t>
      </w:r>
      <w:r w:rsidR="00B32F4C" w:rsidRPr="00B32F4C">
        <w:t>Водород выделяется среди таких источников благодаря своей</w:t>
      </w:r>
      <w:r w:rsidR="00B32F4C">
        <w:t xml:space="preserve"> </w:t>
      </w:r>
      <w:r w:rsidR="00B32F4C" w:rsidRPr="00B32F4C">
        <w:t>высокой энергетической плотностью</w:t>
      </w:r>
      <w:r w:rsidR="0011686E" w:rsidRPr="0011686E">
        <w:t xml:space="preserve"> на единицу массы</w:t>
      </w:r>
      <w:r w:rsidR="00B32F4C" w:rsidRPr="00B32F4C">
        <w:rPr>
          <w:rFonts w:ascii="Arial" w:hAnsi="Arial" w:cs="Arial"/>
          <w:spacing w:val="-5"/>
        </w:rPr>
        <w:t xml:space="preserve"> </w:t>
      </w:r>
      <w:r w:rsidR="00B32F4C" w:rsidRPr="00B32F4C">
        <w:t xml:space="preserve">и </w:t>
      </w:r>
      <w:r w:rsidR="004024DE">
        <w:t>образующий</w:t>
      </w:r>
      <w:r w:rsidR="00B32F4C" w:rsidRPr="00B32F4C">
        <w:t xml:space="preserve"> воду при сгорании, </w:t>
      </w:r>
      <w:r w:rsidR="0011686E" w:rsidRPr="0011686E">
        <w:t>что делает его</w:t>
      </w:r>
      <w:r w:rsidR="00B32F4C">
        <w:t xml:space="preserve"> более</w:t>
      </w:r>
      <w:r w:rsidR="00B32F4C" w:rsidRPr="00B32F4C">
        <w:t xml:space="preserve"> экологически чистым вариантом по сравнению с углеводородами</w:t>
      </w:r>
      <w:r w:rsidR="00B32F4C">
        <w:t>.</w:t>
      </w:r>
      <w:r w:rsidR="00B32F4C" w:rsidRPr="00B32F4C">
        <w:t xml:space="preserve"> </w:t>
      </w:r>
      <w:r w:rsidR="0011686E" w:rsidRPr="0011686E">
        <w:t>Од</w:t>
      </w:r>
      <w:r w:rsidR="00B32F4C">
        <w:t>ин</w:t>
      </w:r>
      <w:r w:rsidR="0011686E" w:rsidRPr="0011686E">
        <w:t xml:space="preserve"> из химических способов </w:t>
      </w:r>
      <w:r w:rsidR="00BB1B20">
        <w:t>получения</w:t>
      </w:r>
      <w:r w:rsidR="0011686E" w:rsidRPr="0011686E">
        <w:t xml:space="preserve"> водорода является каталитический процесс парового риформинга </w:t>
      </w:r>
      <w:r w:rsidR="004F2D96" w:rsidRPr="0011686E">
        <w:t>этанола</w:t>
      </w:r>
      <w:r w:rsidR="004F2D96">
        <w:t xml:space="preserve">. </w:t>
      </w:r>
      <w:r w:rsidR="004F2D96" w:rsidRPr="004F2D96">
        <w:t xml:space="preserve">Где наиболее эффективны </w:t>
      </w:r>
      <w:r w:rsidR="004F2D96">
        <w:t xml:space="preserve">в качестве катализаторов </w:t>
      </w:r>
      <w:r w:rsidR="004F2D96" w:rsidRPr="004F2D96">
        <w:t>благородные металлы. Но применение биметаллических катализаторов, включающих переходные металлы, демонстрирует синергию и позволяет снизить затраты на производство</w:t>
      </w:r>
      <w:r w:rsidR="004F2D96">
        <w:t xml:space="preserve"> </w:t>
      </w:r>
      <w:r w:rsidR="00CE0CEE" w:rsidRPr="00CE0CEE">
        <w:t>[1]</w:t>
      </w:r>
      <w:r w:rsidR="0011686E" w:rsidRPr="0011686E">
        <w:t>.</w:t>
      </w:r>
    </w:p>
    <w:p w14:paraId="7CE43287" w14:textId="10F1AEB7" w:rsidR="0011686E" w:rsidRPr="0011686E" w:rsidRDefault="0011686E" w:rsidP="0011686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11686E">
        <w:t xml:space="preserve">В данной работе были получены </w:t>
      </w:r>
      <w:r w:rsidR="00E704FC">
        <w:t xml:space="preserve">монометаллические и </w:t>
      </w:r>
      <w:r w:rsidRPr="0011686E">
        <w:t>биметаллические наночастицы</w:t>
      </w:r>
      <w:r w:rsidR="00E704FC">
        <w:t xml:space="preserve"> </w:t>
      </w:r>
      <w:r w:rsidR="00E704FC">
        <w:rPr>
          <w:lang w:val="en-US"/>
        </w:rPr>
        <w:t>Co</w:t>
      </w:r>
      <w:r w:rsidR="00E704FC" w:rsidRPr="00E704FC">
        <w:t xml:space="preserve"> </w:t>
      </w:r>
      <w:r w:rsidR="00E704FC">
        <w:t xml:space="preserve">и </w:t>
      </w:r>
      <w:r w:rsidR="00E704FC">
        <w:rPr>
          <w:lang w:val="en-US"/>
        </w:rPr>
        <w:t>Pd</w:t>
      </w:r>
      <w:r w:rsidRPr="0011686E">
        <w:t>, диспергированные в порист</w:t>
      </w:r>
      <w:r w:rsidR="00935EDE">
        <w:t>ую</w:t>
      </w:r>
      <w:r w:rsidRPr="0011686E">
        <w:t xml:space="preserve"> углеродн</w:t>
      </w:r>
      <w:r w:rsidR="00935EDE">
        <w:t>ую</w:t>
      </w:r>
      <w:r w:rsidRPr="0011686E">
        <w:t xml:space="preserve"> </w:t>
      </w:r>
      <w:r w:rsidR="00935EDE">
        <w:t>матрицу</w:t>
      </w:r>
      <w:r w:rsidRPr="0011686E">
        <w:t xml:space="preserve">. В качестве прекурсора углеродного носителя использовался </w:t>
      </w:r>
      <w:proofErr w:type="spellStart"/>
      <w:r w:rsidRPr="0011686E">
        <w:t>терефталат</w:t>
      </w:r>
      <w:proofErr w:type="spellEnd"/>
      <w:r w:rsidRPr="0011686E">
        <w:t xml:space="preserve"> калия, полученный путем щелочного гидролиза </w:t>
      </w:r>
      <w:proofErr w:type="spellStart"/>
      <w:r w:rsidRPr="0011686E">
        <w:t>полиэтилентерефтала</w:t>
      </w:r>
      <w:proofErr w:type="spellEnd"/>
      <w:r w:rsidRPr="0011686E">
        <w:t xml:space="preserve"> (ПЭТ</w:t>
      </w:r>
      <w:r w:rsidR="00BB1B20" w:rsidRPr="0011686E">
        <w:t>),</w:t>
      </w:r>
      <w:r w:rsidR="00BB1B20">
        <w:t xml:space="preserve"> предварительно</w:t>
      </w:r>
      <w:r w:rsidRPr="0011686E">
        <w:t xml:space="preserve"> растворенного в диметилсульфоксиде (ДМСО). </w:t>
      </w:r>
      <w:r w:rsidR="00935EDE">
        <w:t xml:space="preserve">Из полученного порошка </w:t>
      </w:r>
      <w:proofErr w:type="spellStart"/>
      <w:r w:rsidRPr="0011686E">
        <w:t>терефталат</w:t>
      </w:r>
      <w:proofErr w:type="spellEnd"/>
      <w:r w:rsidRPr="0011686E">
        <w:t xml:space="preserve"> кали</w:t>
      </w:r>
      <w:r w:rsidR="00935EDE">
        <w:t xml:space="preserve">я и </w:t>
      </w:r>
      <w:r w:rsidRPr="0011686E">
        <w:t>сол</w:t>
      </w:r>
      <w:r w:rsidR="00C92837">
        <w:t>ей</w:t>
      </w:r>
      <w:r w:rsidRPr="0011686E">
        <w:t xml:space="preserve"> металлов</w:t>
      </w:r>
      <w:r w:rsidR="00C92837">
        <w:t xml:space="preserve"> получал</w:t>
      </w:r>
      <w:r w:rsidR="006676D8">
        <w:t>ся</w:t>
      </w:r>
      <w:r w:rsidR="00C92837">
        <w:t xml:space="preserve"> совместный раствор, который </w:t>
      </w:r>
      <w:r w:rsidR="00C92837" w:rsidRPr="0011686E">
        <w:t>подвергался</w:t>
      </w:r>
      <w:r w:rsidRPr="0011686E">
        <w:t xml:space="preserve"> сушке при температуре 80 °С. Сухой остаток раствора в последующем подвергался температурной обработке </w:t>
      </w:r>
      <w:r w:rsidR="00C92837">
        <w:t xml:space="preserve">в печи ИК-нагрева </w:t>
      </w:r>
      <w:r w:rsidRPr="0011686E">
        <w:t>при 800 °С</w:t>
      </w:r>
      <w:r w:rsidR="006E53C4" w:rsidRPr="006E53C4">
        <w:t xml:space="preserve"> [2]</w:t>
      </w:r>
      <w:r w:rsidRPr="0011686E">
        <w:t xml:space="preserve">. Мольное соотношение металлов </w:t>
      </w:r>
      <w:proofErr w:type="gramStart"/>
      <w:r w:rsidRPr="0011686E">
        <w:rPr>
          <w:lang w:val="en-US"/>
        </w:rPr>
        <w:t>Co</w:t>
      </w:r>
      <w:r w:rsidRPr="0011686E">
        <w:t xml:space="preserve"> :</w:t>
      </w:r>
      <w:proofErr w:type="gramEnd"/>
      <w:r w:rsidRPr="0011686E">
        <w:t xml:space="preserve"> </w:t>
      </w:r>
      <w:r w:rsidRPr="0011686E">
        <w:rPr>
          <w:lang w:val="en-US"/>
        </w:rPr>
        <w:t>Pd</w:t>
      </w:r>
      <w:r w:rsidRPr="0011686E">
        <w:t xml:space="preserve"> составляло 90 : 10, 70 : 30 и 50 : 50.</w:t>
      </w:r>
    </w:p>
    <w:p w14:paraId="1A096126" w14:textId="40B83F43" w:rsidR="0011686E" w:rsidRDefault="0011686E" w:rsidP="0011686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11686E">
        <w:t>Согласно результатам атомно-абсорбционной спектроскопии,</w:t>
      </w:r>
      <w:r w:rsidR="00153A39">
        <w:t xml:space="preserve"> </w:t>
      </w:r>
      <w:r w:rsidR="00153A39" w:rsidRPr="0011686E">
        <w:t>мольное</w:t>
      </w:r>
      <w:r w:rsidRPr="0011686E">
        <w:t xml:space="preserve"> соотношение металлов в композитах соответствует заданному химическому составу. Ре</w:t>
      </w:r>
      <w:r>
        <w:t>н</w:t>
      </w:r>
      <w:r w:rsidRPr="0011686E">
        <w:t xml:space="preserve">тгенофазовый анализ и просвечивающая электронная микроскопия позволили </w:t>
      </w:r>
      <w:r w:rsidR="00153A39" w:rsidRPr="0011686E">
        <w:t>установить</w:t>
      </w:r>
      <w:r w:rsidR="00153A39">
        <w:t>, что</w:t>
      </w:r>
      <w:r>
        <w:t xml:space="preserve"> в результате синтеза произошло</w:t>
      </w:r>
      <w:r w:rsidRPr="0011686E">
        <w:t xml:space="preserve"> формирование наночастиц твердого раствора </w:t>
      </w:r>
      <w:r w:rsidRPr="0011686E">
        <w:rPr>
          <w:lang w:val="en-US"/>
        </w:rPr>
        <w:t>Co</w:t>
      </w:r>
      <w:r w:rsidRPr="0011686E">
        <w:t>-</w:t>
      </w:r>
      <w:r w:rsidRPr="0011686E">
        <w:rPr>
          <w:lang w:val="en-US"/>
        </w:rPr>
        <w:t>Pd</w:t>
      </w:r>
      <w:r w:rsidRPr="0011686E">
        <w:t xml:space="preserve">, равномерно диспергированных в углеродной матрице. </w:t>
      </w:r>
      <w:r w:rsidR="00251159">
        <w:t>Установлено</w:t>
      </w:r>
      <w:r w:rsidRPr="0011686E">
        <w:t xml:space="preserve">, что при увеличении содержания кобальта в </w:t>
      </w:r>
      <w:r w:rsidR="00C92837">
        <w:t>образцах</w:t>
      </w:r>
      <w:r w:rsidRPr="0011686E">
        <w:t xml:space="preserve"> средний размер металлических наночастиц увеличивается от 22 до 39 нм. Также было </w:t>
      </w:r>
      <w:r w:rsidR="00251159">
        <w:t>отмечено</w:t>
      </w:r>
      <w:r w:rsidRPr="0011686E">
        <w:t>, что</w:t>
      </w:r>
      <w:r w:rsidR="00251159">
        <w:t xml:space="preserve"> морфология частиц и углеродного носителя изменяется от соотношения металлических компонентов.</w:t>
      </w:r>
    </w:p>
    <w:p w14:paraId="46E1CEBB" w14:textId="7EE0634B" w:rsidR="00C439DF" w:rsidRDefault="00153A39" w:rsidP="00C439DF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>
        <w:t>Удельная поверхность была изучена с помощью адсорбции азота.</w:t>
      </w:r>
      <w:r w:rsidR="006676D8">
        <w:t xml:space="preserve"> </w:t>
      </w:r>
      <w:r w:rsidR="00251159">
        <w:t>Выявлено, что</w:t>
      </w:r>
      <w:r w:rsidR="00C439DF">
        <w:t xml:space="preserve"> </w:t>
      </w:r>
      <w:r w:rsidR="00251159">
        <w:t>значение у</w:t>
      </w:r>
      <w:r>
        <w:t>дельн</w:t>
      </w:r>
      <w:r w:rsidR="00251159">
        <w:t>ой</w:t>
      </w:r>
      <w:r>
        <w:t xml:space="preserve"> поверхност</w:t>
      </w:r>
      <w:r w:rsidR="00251159">
        <w:t>и</w:t>
      </w:r>
      <w:r>
        <w:t xml:space="preserve"> </w:t>
      </w:r>
      <w:r w:rsidR="00C439DF">
        <w:t>увеличивается при добавлении палладия</w:t>
      </w:r>
      <w:r>
        <w:t xml:space="preserve"> от 1185 м²/г (чистый кобальт) до 1405 м²/г (палладий</w:t>
      </w:r>
      <w:r w:rsidR="006E53C4">
        <w:t>). Дальнейшие</w:t>
      </w:r>
      <w:r>
        <w:t xml:space="preserve"> исследования будут связаны с изучением каталитической активности в реакции парового риформинга этанол</w:t>
      </w:r>
      <w:r w:rsidR="00C439DF">
        <w:t>а.</w:t>
      </w:r>
    </w:p>
    <w:p w14:paraId="5FC4B625" w14:textId="77777777" w:rsidR="00C439DF" w:rsidRPr="0011686E" w:rsidRDefault="00C439DF" w:rsidP="00C439DF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  <w:r>
        <w:rPr>
          <w:b/>
        </w:rPr>
        <w:t>Литература</w:t>
      </w:r>
    </w:p>
    <w:p w14:paraId="188C9DF5" w14:textId="77777777" w:rsidR="00C439DF" w:rsidRPr="0011686E" w:rsidRDefault="00C439DF" w:rsidP="00BE348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  <w:r w:rsidRPr="0011686E">
        <w:rPr>
          <w:lang w:val="en-US"/>
        </w:rPr>
        <w:t>1. Comparison of bimetallic Co-Ru nanoparticles supported on highly porous activated carbonized polyacrylonitrile with monometallic ones in ethanol steam reforming / M.N. Efimov, E.Y. Mironova, A.A. Vasilev [</w:t>
      </w:r>
      <w:proofErr w:type="spellStart"/>
      <w:r w:rsidRPr="0011686E">
        <w:rPr>
          <w:lang w:val="en-US"/>
        </w:rPr>
        <w:t>e.a</w:t>
      </w:r>
      <w:proofErr w:type="spellEnd"/>
      <w:r w:rsidRPr="0011686E">
        <w:rPr>
          <w:lang w:val="en-US"/>
        </w:rPr>
        <w:t>]. // Journal of Environmental Chemical Engineering – 2021. – V. 9.</w:t>
      </w:r>
    </w:p>
    <w:p w14:paraId="09000000" w14:textId="27AB7DA2" w:rsidR="000C482C" w:rsidRDefault="00C439DF" w:rsidP="00BE348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  <w:r w:rsidRPr="0011686E">
        <w:rPr>
          <w:lang w:val="en-US"/>
        </w:rPr>
        <w:t xml:space="preserve">2. Application of Infrared Pyrolysis and Chemical Post-Activation in the Conversion of Polyethylene Terephthalate Waste into Porous Carbons for Water Purification. / M. Efimov, A. Vasilev, D. Muratov// Polymers. – 2024. – </w:t>
      </w:r>
      <w:r>
        <w:t>Т</w:t>
      </w:r>
      <w:r w:rsidRPr="0011686E">
        <w:rPr>
          <w:lang w:val="en-US"/>
        </w:rPr>
        <w:t>.16. – №.7.</w:t>
      </w:r>
    </w:p>
    <w:sectPr w:rsidR="000C482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2C"/>
    <w:rsid w:val="000767A8"/>
    <w:rsid w:val="000C482C"/>
    <w:rsid w:val="0011686E"/>
    <w:rsid w:val="00153A39"/>
    <w:rsid w:val="001A0EC6"/>
    <w:rsid w:val="00251159"/>
    <w:rsid w:val="004024DE"/>
    <w:rsid w:val="004F2D96"/>
    <w:rsid w:val="0066521B"/>
    <w:rsid w:val="006676D8"/>
    <w:rsid w:val="006E53C4"/>
    <w:rsid w:val="00935EDE"/>
    <w:rsid w:val="00AD10E7"/>
    <w:rsid w:val="00B03B19"/>
    <w:rsid w:val="00B25A20"/>
    <w:rsid w:val="00B32F4C"/>
    <w:rsid w:val="00BB1B20"/>
    <w:rsid w:val="00BE348C"/>
    <w:rsid w:val="00C439DF"/>
    <w:rsid w:val="00C92837"/>
    <w:rsid w:val="00CB3FFB"/>
    <w:rsid w:val="00CC45A8"/>
    <w:rsid w:val="00CE0CEE"/>
    <w:rsid w:val="00D176AF"/>
    <w:rsid w:val="00D42CD9"/>
    <w:rsid w:val="00E704FC"/>
    <w:rsid w:val="00E7053B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F418F"/>
  <w15:docId w15:val="{60F1371D-4225-4A3A-8EAC-A876988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амещающий текст1"/>
    <w:basedOn w:val="12"/>
    <w:link w:val="a3"/>
    <w:rPr>
      <w:color w:val="808080"/>
    </w:rPr>
  </w:style>
  <w:style w:type="character" w:styleId="a3">
    <w:name w:val="Placeholder Text"/>
    <w:basedOn w:val="a0"/>
    <w:link w:val="13"/>
    <w:rPr>
      <w:color w:val="80808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еразрешенное упоминание1"/>
    <w:basedOn w:val="12"/>
    <w:link w:val="a4"/>
    <w:rPr>
      <w:color w:val="605E5C"/>
      <w:shd w:val="clear" w:color="auto" w:fill="E1DFDD"/>
    </w:rPr>
  </w:style>
  <w:style w:type="character" w:styleId="a4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b">
    <w:name w:val="Подзаголовок Знак"/>
    <w:basedOn w:val="1"/>
    <w:link w:val="aa"/>
    <w:rPr>
      <w:rFonts w:ascii="Georgia" w:hAnsi="Georgia"/>
      <w:i/>
      <w:color w:val="666666"/>
      <w:sz w:val="48"/>
    </w:rPr>
  </w:style>
  <w:style w:type="paragraph" w:styleId="ac">
    <w:name w:val="Title"/>
    <w:basedOn w:val="a"/>
    <w:next w:val="a"/>
    <w:link w:val="a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ae">
    <w:link w:val="af"/>
    <w:semiHidden/>
    <w:unhideWhenUsed/>
    <w:rPr>
      <w:rFonts w:ascii="Times New Roman" w:hAnsi="Times New Roman"/>
      <w:sz w:val="24"/>
    </w:rPr>
  </w:style>
  <w:style w:type="character" w:customStyle="1" w:styleId="af">
    <w:link w:val="ae"/>
    <w:semiHidden/>
    <w:unhideWhenUsed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pacheva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Life</dc:creator>
  <cp:lastModifiedBy>Иван Chernoukhov</cp:lastModifiedBy>
  <cp:revision>2</cp:revision>
  <dcterms:created xsi:type="dcterms:W3CDTF">2025-03-21T22:05:00Z</dcterms:created>
  <dcterms:modified xsi:type="dcterms:W3CDTF">2025-03-21T22:05:00Z</dcterms:modified>
</cp:coreProperties>
</file>