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46AD2" w14:textId="7CC668C4" w:rsidR="00F65265" w:rsidRPr="003442A2" w:rsidRDefault="00F65265" w:rsidP="00F65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2A2">
        <w:rPr>
          <w:rFonts w:ascii="Times New Roman" w:hAnsi="Times New Roman" w:cs="Times New Roman"/>
          <w:b/>
          <w:bCs/>
          <w:sz w:val="24"/>
          <w:szCs w:val="24"/>
        </w:rPr>
        <w:t>Гидротермальный синтез, структура, электрические и оптические свойства плёнок V</w:t>
      </w:r>
      <w:r w:rsidRPr="005B5AF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1-</w:t>
      </w:r>
      <w:proofErr w:type="spellStart"/>
      <w:r w:rsidRPr="005B5AF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Mo</w:t>
      </w:r>
      <w:r w:rsidRPr="005B5AF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x</w:t>
      </w:r>
      <w:proofErr w:type="spellEnd"/>
      <w:r w:rsidRPr="003442A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442A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</w:p>
    <w:p w14:paraId="4072DA46" w14:textId="30D680B1" w:rsidR="00F65265" w:rsidRPr="00755807" w:rsidRDefault="00F65265" w:rsidP="00F65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Татаренко А.Ю.,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Pr="004838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Чендев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В.Ю</w:t>
      </w:r>
      <w:r w:rsidR="007A31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</w:p>
    <w:p w14:paraId="7AC33C17" w14:textId="77777777" w:rsidR="0043236A" w:rsidRDefault="0043236A" w:rsidP="00F65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Студент, 1 курс магистратуры</w:t>
      </w:r>
    </w:p>
    <w:p w14:paraId="3FC9D8DF" w14:textId="489810EB" w:rsidR="00F65265" w:rsidRDefault="00F65265" w:rsidP="00AC0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  <w:r w:rsidR="00AC04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7A31D7" w:rsidRPr="007A31D7">
        <w:rPr>
          <w:rFonts w:ascii="Times New Roman" w:hAnsi="Times New Roman" w:cs="Times New Roman"/>
          <w:i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акультет наук о материалах, Москва, Россия</w:t>
      </w:r>
    </w:p>
    <w:p w14:paraId="7DEFC736" w14:textId="0CCDEFE6" w:rsidR="00F65265" w:rsidRDefault="007A31D7" w:rsidP="00AC0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="00F652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Российский экономический университет им. </w:t>
      </w:r>
      <w:proofErr w:type="spellStart"/>
      <w:r w:rsidR="00F652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Г.В.Плеханова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7C19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C04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F65265" w:rsidRPr="007A31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Кафедра химии инновационных материалов и технологий,</w:t>
      </w:r>
      <w:r w:rsidR="00F652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Москва, Россия</w:t>
      </w:r>
    </w:p>
    <w:p w14:paraId="708285A8" w14:textId="77777777" w:rsidR="00F65265" w:rsidRPr="0043236A" w:rsidRDefault="00F65265" w:rsidP="00AC0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432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hyperlink r:id="rId4" w:history="1">
        <w:r w:rsidRPr="0043236A">
          <w:rPr>
            <w:rStyle w:val="ad"/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US"/>
          </w:rPr>
          <w:t>tatarenko.artem.H2O@yandex.ru</w:t>
        </w:r>
      </w:hyperlink>
    </w:p>
    <w:p w14:paraId="10E30ED2" w14:textId="5D65C013" w:rsidR="00F65265" w:rsidRPr="00A51485" w:rsidRDefault="00F65265" w:rsidP="00F65265">
      <w:pPr>
        <w:pStyle w:val="ac"/>
        <w:rPr>
          <w:rFonts w:cs="Times New Roman"/>
          <w:sz w:val="24"/>
          <w:szCs w:val="24"/>
          <w:lang w:val="ru-RU"/>
        </w:rPr>
      </w:pPr>
      <w:r w:rsidRPr="00A51485">
        <w:rPr>
          <w:rFonts w:cs="Times New Roman"/>
          <w:sz w:val="24"/>
          <w:szCs w:val="24"/>
          <w:lang w:val="ru-RU"/>
        </w:rPr>
        <w:t xml:space="preserve">Ряд революционных научных открытий в самом конце </w:t>
      </w:r>
      <w:r w:rsidRPr="00A51485">
        <w:rPr>
          <w:rFonts w:cs="Times New Roman"/>
          <w:sz w:val="24"/>
          <w:szCs w:val="24"/>
          <w:lang w:val="en-US"/>
        </w:rPr>
        <w:t>XX</w:t>
      </w:r>
      <w:r w:rsidRPr="00A51485">
        <w:rPr>
          <w:rFonts w:cs="Times New Roman"/>
          <w:sz w:val="24"/>
          <w:szCs w:val="24"/>
          <w:lang w:val="ru-RU"/>
        </w:rPr>
        <w:t xml:space="preserve"> века позволил создать мощные компактные источники и чувствительные детекторы </w:t>
      </w:r>
      <w:r>
        <w:rPr>
          <w:rFonts w:cs="Times New Roman"/>
          <w:sz w:val="24"/>
          <w:szCs w:val="24"/>
          <w:lang w:val="ru-RU"/>
        </w:rPr>
        <w:t xml:space="preserve">ИК и </w:t>
      </w:r>
      <w:r w:rsidRPr="00A51485">
        <w:rPr>
          <w:rFonts w:cs="Times New Roman"/>
          <w:sz w:val="24"/>
          <w:szCs w:val="24"/>
          <w:lang w:val="ru-RU"/>
        </w:rPr>
        <w:t xml:space="preserve">ТГц волн, благодаря чему </w:t>
      </w:r>
      <w:r>
        <w:rPr>
          <w:rFonts w:cs="Times New Roman"/>
          <w:sz w:val="24"/>
          <w:szCs w:val="24"/>
          <w:lang w:val="ru-RU"/>
        </w:rPr>
        <w:t xml:space="preserve">ИК и </w:t>
      </w:r>
      <w:r w:rsidRPr="00A51485">
        <w:rPr>
          <w:rFonts w:cs="Times New Roman"/>
          <w:sz w:val="24"/>
          <w:szCs w:val="24"/>
          <w:lang w:val="ru-RU"/>
        </w:rPr>
        <w:t>ТГц оптоэлектроника начала стремительно внедрятьс</w:t>
      </w:r>
      <w:r>
        <w:rPr>
          <w:rFonts w:cs="Times New Roman"/>
          <w:sz w:val="24"/>
          <w:szCs w:val="24"/>
          <w:lang w:val="ru-RU"/>
        </w:rPr>
        <w:t xml:space="preserve">я в практическое использование. </w:t>
      </w:r>
      <w:r w:rsidRPr="00A51485">
        <w:rPr>
          <w:rFonts w:cs="Times New Roman"/>
          <w:sz w:val="24"/>
          <w:szCs w:val="24"/>
          <w:lang w:val="ru-RU"/>
        </w:rPr>
        <w:t>Несмотря на последние впечатляющие достижения технологии производства</w:t>
      </w:r>
      <w:r>
        <w:rPr>
          <w:rFonts w:cs="Times New Roman"/>
          <w:sz w:val="24"/>
          <w:szCs w:val="24"/>
          <w:lang w:val="ru-RU"/>
        </w:rPr>
        <w:t xml:space="preserve"> ИК и </w:t>
      </w:r>
      <w:r w:rsidRPr="00A51485">
        <w:rPr>
          <w:rFonts w:cs="Times New Roman"/>
          <w:sz w:val="24"/>
          <w:szCs w:val="24"/>
          <w:lang w:val="ru-RU"/>
        </w:rPr>
        <w:t xml:space="preserve">ТГц оптоэлектроники все еще испытывают острую потребность в разработке новых более совершенных устройств </w:t>
      </w:r>
      <w:r w:rsidR="00710940">
        <w:rPr>
          <w:rFonts w:cs="Times New Roman"/>
          <w:sz w:val="24"/>
          <w:szCs w:val="24"/>
          <w:lang w:val="ru-RU"/>
        </w:rPr>
        <w:t>управления</w:t>
      </w:r>
      <w:r w:rsidRPr="00A51485">
        <w:rPr>
          <w:rFonts w:cs="Times New Roman"/>
          <w:sz w:val="24"/>
          <w:szCs w:val="24"/>
          <w:lang w:val="ru-RU"/>
        </w:rPr>
        <w:t xml:space="preserve"> волнами. В данный момент </w:t>
      </w:r>
      <w:r w:rsidR="00710940">
        <w:rPr>
          <w:rFonts w:cs="Times New Roman"/>
          <w:sz w:val="24"/>
          <w:szCs w:val="24"/>
          <w:lang w:val="ru-RU"/>
        </w:rPr>
        <w:t>многие</w:t>
      </w:r>
      <w:r w:rsidRPr="00A51485">
        <w:rPr>
          <w:rFonts w:cs="Times New Roman"/>
          <w:sz w:val="24"/>
          <w:szCs w:val="24"/>
          <w:lang w:val="ru-RU"/>
        </w:rPr>
        <w:t xml:space="preserve"> перспективны</w:t>
      </w:r>
      <w:r w:rsidR="00710940">
        <w:rPr>
          <w:rFonts w:cs="Times New Roman"/>
          <w:sz w:val="24"/>
          <w:szCs w:val="24"/>
          <w:lang w:val="ru-RU"/>
        </w:rPr>
        <w:t>е</w:t>
      </w:r>
      <w:r w:rsidRPr="00A51485">
        <w:rPr>
          <w:rFonts w:cs="Times New Roman"/>
          <w:sz w:val="24"/>
          <w:szCs w:val="24"/>
          <w:lang w:val="ru-RU"/>
        </w:rPr>
        <w:t xml:space="preserve"> практически</w:t>
      </w:r>
      <w:r w:rsidR="00710940">
        <w:rPr>
          <w:rFonts w:cs="Times New Roman"/>
          <w:sz w:val="24"/>
          <w:szCs w:val="24"/>
          <w:lang w:val="ru-RU"/>
        </w:rPr>
        <w:t>е</w:t>
      </w:r>
      <w:r w:rsidRPr="00A51485">
        <w:rPr>
          <w:rFonts w:cs="Times New Roman"/>
          <w:sz w:val="24"/>
          <w:szCs w:val="24"/>
          <w:lang w:val="ru-RU"/>
        </w:rPr>
        <w:t xml:space="preserve"> при</w:t>
      </w:r>
      <w:r w:rsidR="00710940">
        <w:rPr>
          <w:rFonts w:cs="Times New Roman"/>
          <w:sz w:val="24"/>
          <w:szCs w:val="24"/>
          <w:lang w:val="ru-RU"/>
        </w:rPr>
        <w:t>ложения</w:t>
      </w:r>
      <w:r w:rsidRPr="00A51485">
        <w:rPr>
          <w:rFonts w:cs="Times New Roman"/>
          <w:sz w:val="24"/>
          <w:szCs w:val="24"/>
          <w:lang w:val="ru-RU"/>
        </w:rPr>
        <w:t xml:space="preserve"> ограничен</w:t>
      </w:r>
      <w:r w:rsidR="00710940">
        <w:rPr>
          <w:rFonts w:cs="Times New Roman"/>
          <w:sz w:val="24"/>
          <w:szCs w:val="24"/>
          <w:lang w:val="ru-RU"/>
        </w:rPr>
        <w:t>ы</w:t>
      </w:r>
      <w:r w:rsidRPr="00A51485">
        <w:rPr>
          <w:rFonts w:cs="Times New Roman"/>
          <w:sz w:val="24"/>
          <w:szCs w:val="24"/>
          <w:lang w:val="ru-RU"/>
        </w:rPr>
        <w:t xml:space="preserve"> эффективностью амплитудных и фазовых модуляторов </w:t>
      </w:r>
      <w:r>
        <w:rPr>
          <w:rFonts w:cs="Times New Roman"/>
          <w:sz w:val="24"/>
          <w:szCs w:val="24"/>
          <w:lang w:val="ru-RU"/>
        </w:rPr>
        <w:t xml:space="preserve">ИК и </w:t>
      </w:r>
      <w:r w:rsidRPr="00A51485">
        <w:rPr>
          <w:rFonts w:cs="Times New Roman"/>
          <w:sz w:val="24"/>
          <w:szCs w:val="24"/>
          <w:lang w:val="ru-RU"/>
        </w:rPr>
        <w:t>ТГц излучения.</w:t>
      </w:r>
    </w:p>
    <w:p w14:paraId="71BC582A" w14:textId="4C6AAF85" w:rsidR="00F65265" w:rsidRPr="00A51485" w:rsidRDefault="00F65265" w:rsidP="00F65265">
      <w:pPr>
        <w:pStyle w:val="ac"/>
        <w:rPr>
          <w:rFonts w:cs="Times New Roman"/>
          <w:sz w:val="24"/>
          <w:szCs w:val="24"/>
          <w:lang w:val="ru-RU"/>
        </w:rPr>
      </w:pPr>
      <w:r w:rsidRPr="00A51485">
        <w:rPr>
          <w:rFonts w:cs="Times New Roman"/>
          <w:sz w:val="24"/>
          <w:szCs w:val="24"/>
          <w:lang w:val="ru-RU"/>
        </w:rPr>
        <w:t xml:space="preserve">Многообещающим классом материалов для </w:t>
      </w:r>
      <w:r w:rsidR="00824E98">
        <w:rPr>
          <w:rFonts w:cs="Times New Roman"/>
          <w:sz w:val="24"/>
          <w:szCs w:val="24"/>
          <w:lang w:val="ru-RU"/>
        </w:rPr>
        <w:t>использования</w:t>
      </w:r>
      <w:r w:rsidRPr="00A51485">
        <w:rPr>
          <w:rFonts w:cs="Times New Roman"/>
          <w:sz w:val="24"/>
          <w:szCs w:val="24"/>
          <w:lang w:val="ru-RU"/>
        </w:rPr>
        <w:t xml:space="preserve"> в производительных амплитудных ТГц модуляторах</w:t>
      </w:r>
      <w:r>
        <w:rPr>
          <w:rFonts w:cs="Times New Roman"/>
          <w:sz w:val="24"/>
          <w:szCs w:val="24"/>
          <w:lang w:val="ru-RU"/>
        </w:rPr>
        <w:t xml:space="preserve"> и ИК устройств</w:t>
      </w:r>
      <w:r w:rsidR="00824E98">
        <w:rPr>
          <w:rFonts w:cs="Times New Roman"/>
          <w:sz w:val="24"/>
          <w:szCs w:val="24"/>
          <w:lang w:val="ru-RU"/>
        </w:rPr>
        <w:t>ах</w:t>
      </w:r>
      <w:r w:rsidRPr="00A51485">
        <w:rPr>
          <w:rFonts w:cs="Times New Roman"/>
          <w:sz w:val="24"/>
          <w:szCs w:val="24"/>
          <w:lang w:val="ru-RU"/>
        </w:rPr>
        <w:t xml:space="preserve"> являются </w:t>
      </w:r>
      <w:r>
        <w:rPr>
          <w:rFonts w:cs="Times New Roman"/>
          <w:sz w:val="24"/>
          <w:szCs w:val="24"/>
          <w:lang w:val="ru-RU"/>
        </w:rPr>
        <w:t>соединения</w:t>
      </w:r>
      <w:r w:rsidRPr="00A51485">
        <w:rPr>
          <w:rFonts w:cs="Times New Roman"/>
          <w:sz w:val="24"/>
          <w:szCs w:val="24"/>
          <w:lang w:val="ru-RU"/>
        </w:rPr>
        <w:t xml:space="preserve"> с фазовым переходом. Диоксид ванадия (VO</w:t>
      </w:r>
      <w:r w:rsidRPr="00A51485">
        <w:rPr>
          <w:rFonts w:cs="Times New Roman"/>
          <w:sz w:val="24"/>
          <w:szCs w:val="24"/>
          <w:vertAlign w:val="subscript"/>
          <w:lang w:val="ru-RU"/>
        </w:rPr>
        <w:t>2</w:t>
      </w:r>
      <w:r w:rsidRPr="00A51485">
        <w:rPr>
          <w:rFonts w:cs="Times New Roman"/>
          <w:sz w:val="24"/>
          <w:szCs w:val="24"/>
          <w:lang w:val="ru-RU"/>
        </w:rPr>
        <w:t>) претерпевает обратимый фазовый переход диэлектрик-металл (Д-М) при температуре 68°C между изолирующей моноклинной фазой VO</w:t>
      </w:r>
      <w:r w:rsidRPr="00A51485">
        <w:rPr>
          <w:rFonts w:cs="Times New Roman"/>
          <w:sz w:val="24"/>
          <w:szCs w:val="24"/>
          <w:vertAlign w:val="subscript"/>
          <w:lang w:val="ru-RU"/>
        </w:rPr>
        <w:t>2</w:t>
      </w:r>
      <w:r w:rsidRPr="00A51485">
        <w:rPr>
          <w:rFonts w:cs="Times New Roman"/>
          <w:sz w:val="24"/>
          <w:szCs w:val="24"/>
          <w:lang w:val="ru-RU"/>
        </w:rPr>
        <w:t>(M</w:t>
      </w:r>
      <w:r w:rsidRPr="00A51485">
        <w:rPr>
          <w:rFonts w:cs="Times New Roman"/>
          <w:sz w:val="24"/>
          <w:szCs w:val="24"/>
          <w:vertAlign w:val="subscript"/>
          <w:lang w:val="ru-RU"/>
        </w:rPr>
        <w:t>1</w:t>
      </w:r>
      <w:r w:rsidRPr="00A51485">
        <w:rPr>
          <w:rFonts w:cs="Times New Roman"/>
          <w:sz w:val="24"/>
          <w:szCs w:val="24"/>
          <w:lang w:val="ru-RU"/>
        </w:rPr>
        <w:t xml:space="preserve">) с высокой прозрачностью в </w:t>
      </w:r>
      <w:r>
        <w:rPr>
          <w:rFonts w:cs="Times New Roman"/>
          <w:sz w:val="24"/>
          <w:szCs w:val="24"/>
          <w:lang w:val="ru-RU"/>
        </w:rPr>
        <w:t xml:space="preserve">ИК и </w:t>
      </w:r>
      <w:r w:rsidRPr="00A51485">
        <w:rPr>
          <w:rFonts w:cs="Times New Roman"/>
          <w:sz w:val="24"/>
          <w:szCs w:val="24"/>
          <w:lang w:val="ru-RU"/>
        </w:rPr>
        <w:t xml:space="preserve">ТГц диапазоне и металлической </w:t>
      </w:r>
      <w:proofErr w:type="spellStart"/>
      <w:r w:rsidRPr="00A51485">
        <w:rPr>
          <w:rFonts w:cs="Times New Roman"/>
          <w:sz w:val="24"/>
          <w:szCs w:val="24"/>
          <w:lang w:val="ru-RU"/>
        </w:rPr>
        <w:t>рутильной</w:t>
      </w:r>
      <w:proofErr w:type="spellEnd"/>
      <w:r w:rsidRPr="00A51485">
        <w:rPr>
          <w:rFonts w:cs="Times New Roman"/>
          <w:sz w:val="24"/>
          <w:szCs w:val="24"/>
          <w:lang w:val="ru-RU"/>
        </w:rPr>
        <w:t xml:space="preserve"> фазой VO</w:t>
      </w:r>
      <w:r w:rsidRPr="00A51485">
        <w:rPr>
          <w:rFonts w:cs="Times New Roman"/>
          <w:sz w:val="24"/>
          <w:szCs w:val="24"/>
          <w:vertAlign w:val="subscript"/>
          <w:lang w:val="ru-RU"/>
        </w:rPr>
        <w:t>2</w:t>
      </w:r>
      <w:r w:rsidRPr="00A51485">
        <w:rPr>
          <w:rFonts w:cs="Times New Roman"/>
          <w:sz w:val="24"/>
          <w:szCs w:val="24"/>
          <w:lang w:val="ru-RU"/>
        </w:rPr>
        <w:t xml:space="preserve">(R) с сильным отражением и поглощением </w:t>
      </w:r>
      <w:r>
        <w:rPr>
          <w:rFonts w:cs="Times New Roman"/>
          <w:sz w:val="24"/>
          <w:szCs w:val="24"/>
          <w:lang w:val="ru-RU"/>
        </w:rPr>
        <w:t xml:space="preserve">ИК и </w:t>
      </w:r>
      <w:r w:rsidRPr="00A51485">
        <w:rPr>
          <w:rFonts w:cs="Times New Roman"/>
          <w:sz w:val="24"/>
          <w:szCs w:val="24"/>
          <w:lang w:val="ru-RU"/>
        </w:rPr>
        <w:t>ТГц излучения. Поиск идеального баланса между глубиной модуляции</w:t>
      </w:r>
      <w:r>
        <w:rPr>
          <w:rFonts w:cs="Times New Roman"/>
          <w:sz w:val="24"/>
          <w:szCs w:val="24"/>
          <w:lang w:val="ru-RU"/>
        </w:rPr>
        <w:t xml:space="preserve"> ИК и</w:t>
      </w:r>
      <w:r w:rsidRPr="00A51485">
        <w:rPr>
          <w:rFonts w:cs="Times New Roman"/>
          <w:sz w:val="24"/>
          <w:szCs w:val="24"/>
          <w:lang w:val="ru-RU"/>
        </w:rPr>
        <w:t xml:space="preserve"> ТГц и порогом оптического или термического запуска является ключевой задачей при создании эффективного модулятора на основе диоксида ванадия.</w:t>
      </w:r>
    </w:p>
    <w:p w14:paraId="618F4734" w14:textId="02A7987D" w:rsidR="00F65265" w:rsidRPr="00A51485" w:rsidRDefault="00F65265" w:rsidP="00F65265">
      <w:pPr>
        <w:pStyle w:val="ac"/>
        <w:rPr>
          <w:rFonts w:cs="Times New Roman"/>
          <w:sz w:val="24"/>
          <w:szCs w:val="24"/>
          <w:lang w:val="ru-RU"/>
        </w:rPr>
      </w:pPr>
      <w:r w:rsidRPr="00002532">
        <w:rPr>
          <w:rFonts w:cs="Times New Roman"/>
          <w:sz w:val="24"/>
          <w:szCs w:val="24"/>
          <w:lang w:val="ru-RU"/>
        </w:rPr>
        <w:t>Для снижения порога оптического/термического запуска необходимо понизить температуру перехода Д-М. Согласно последним литературным данным самым действенным решением этой задачи является легирование VO</w:t>
      </w:r>
      <w:r w:rsidRPr="00002532">
        <w:rPr>
          <w:rFonts w:cs="Times New Roman"/>
          <w:sz w:val="24"/>
          <w:szCs w:val="24"/>
          <w:vertAlign w:val="subscript"/>
          <w:lang w:val="ru-RU"/>
        </w:rPr>
        <w:t xml:space="preserve">2 </w:t>
      </w:r>
      <w:r w:rsidRPr="00002532">
        <w:rPr>
          <w:rFonts w:cs="Times New Roman"/>
          <w:sz w:val="24"/>
          <w:szCs w:val="24"/>
          <w:lang w:val="ru-RU"/>
        </w:rPr>
        <w:t xml:space="preserve">крупными катионами, например, </w:t>
      </w:r>
      <w:r>
        <w:rPr>
          <w:rFonts w:cs="Times New Roman"/>
          <w:sz w:val="24"/>
          <w:szCs w:val="24"/>
          <w:lang w:val="en-US"/>
        </w:rPr>
        <w:t>Mo</w:t>
      </w:r>
      <w:r w:rsidRPr="003D42E4">
        <w:rPr>
          <w:rFonts w:cs="Times New Roman"/>
          <w:sz w:val="24"/>
          <w:szCs w:val="24"/>
          <w:vertAlign w:val="superscript"/>
          <w:lang w:val="ru-RU"/>
        </w:rPr>
        <w:t>6+</w:t>
      </w:r>
      <w:r>
        <w:rPr>
          <w:rFonts w:cs="Times New Roman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en-US"/>
        </w:rPr>
        <w:t>Nb</w:t>
      </w:r>
      <w:r w:rsidRPr="003D42E4">
        <w:rPr>
          <w:rFonts w:cs="Times New Roman"/>
          <w:sz w:val="24"/>
          <w:szCs w:val="24"/>
          <w:vertAlign w:val="superscript"/>
          <w:lang w:val="ru-RU"/>
        </w:rPr>
        <w:t>5+</w:t>
      </w:r>
      <w:r w:rsidRPr="003D42E4">
        <w:rPr>
          <w:rFonts w:cs="Times New Roman"/>
          <w:sz w:val="24"/>
          <w:szCs w:val="24"/>
          <w:lang w:val="ru-RU"/>
        </w:rPr>
        <w:t xml:space="preserve"> </w:t>
      </w:r>
      <w:r w:rsidR="00824E98">
        <w:rPr>
          <w:rFonts w:cs="Times New Roman"/>
          <w:sz w:val="24"/>
          <w:szCs w:val="24"/>
          <w:lang w:val="ru-RU"/>
        </w:rPr>
        <w:t xml:space="preserve">или </w:t>
      </w:r>
      <w:r w:rsidRPr="00002532">
        <w:rPr>
          <w:rFonts w:cs="Times New Roman"/>
          <w:sz w:val="24"/>
          <w:szCs w:val="24"/>
          <w:lang w:val="ru-RU"/>
        </w:rPr>
        <w:t>W</w:t>
      </w:r>
      <w:r w:rsidRPr="00002532">
        <w:rPr>
          <w:rFonts w:cs="Times New Roman"/>
          <w:sz w:val="24"/>
          <w:szCs w:val="24"/>
          <w:vertAlign w:val="superscript"/>
          <w:lang w:val="ru-RU"/>
        </w:rPr>
        <w:t>6+</w:t>
      </w:r>
      <w:r w:rsidRPr="00002532">
        <w:rPr>
          <w:rFonts w:cs="Times New Roman"/>
          <w:sz w:val="24"/>
          <w:szCs w:val="24"/>
          <w:lang w:val="ru-RU"/>
        </w:rPr>
        <w:t xml:space="preserve">. </w:t>
      </w:r>
      <w:r w:rsidRPr="00A51485">
        <w:rPr>
          <w:rFonts w:cs="Times New Roman"/>
          <w:sz w:val="24"/>
          <w:szCs w:val="24"/>
          <w:lang w:val="ru-RU"/>
        </w:rPr>
        <w:t xml:space="preserve">В настоящее время известно множество </w:t>
      </w:r>
      <w:proofErr w:type="spellStart"/>
      <w:r w:rsidRPr="00A51485">
        <w:rPr>
          <w:rFonts w:cs="Times New Roman"/>
          <w:sz w:val="24"/>
          <w:szCs w:val="24"/>
          <w:lang w:val="ru-RU"/>
        </w:rPr>
        <w:t>газофазных</w:t>
      </w:r>
      <w:proofErr w:type="spellEnd"/>
      <w:r w:rsidRPr="00A51485">
        <w:rPr>
          <w:rFonts w:cs="Times New Roman"/>
          <w:sz w:val="24"/>
          <w:szCs w:val="24"/>
          <w:lang w:val="ru-RU"/>
        </w:rPr>
        <w:t xml:space="preserve"> методов синтеза плёнок VO</w:t>
      </w:r>
      <w:r w:rsidRPr="00A51485">
        <w:rPr>
          <w:rFonts w:cs="Times New Roman"/>
          <w:sz w:val="24"/>
          <w:szCs w:val="24"/>
          <w:vertAlign w:val="subscript"/>
          <w:lang w:val="ru-RU"/>
        </w:rPr>
        <w:t>2</w:t>
      </w:r>
      <w:r w:rsidRPr="00A51485">
        <w:rPr>
          <w:rFonts w:cs="Times New Roman"/>
          <w:sz w:val="24"/>
          <w:szCs w:val="24"/>
          <w:lang w:val="ru-RU"/>
        </w:rPr>
        <w:t>(M</w:t>
      </w:r>
      <w:r w:rsidRPr="00A51485">
        <w:rPr>
          <w:rFonts w:cs="Times New Roman"/>
          <w:sz w:val="24"/>
          <w:szCs w:val="24"/>
          <w:vertAlign w:val="subscript"/>
          <w:lang w:val="ru-RU"/>
        </w:rPr>
        <w:t>1</w:t>
      </w:r>
      <w:r w:rsidRPr="00A51485">
        <w:rPr>
          <w:rFonts w:cs="Times New Roman"/>
          <w:sz w:val="24"/>
          <w:szCs w:val="24"/>
          <w:lang w:val="ru-RU"/>
        </w:rPr>
        <w:t>), однако большинство из них являются сложно контролируемыми из-за использования высоковакуумного оборудования, что не подходит для крупномасштабного производства устройств на основе VO</w:t>
      </w:r>
      <w:r w:rsidRPr="00A51485">
        <w:rPr>
          <w:rFonts w:cs="Times New Roman"/>
          <w:sz w:val="24"/>
          <w:szCs w:val="24"/>
          <w:vertAlign w:val="subscript"/>
          <w:lang w:val="ru-RU"/>
        </w:rPr>
        <w:t>2</w:t>
      </w:r>
      <w:r w:rsidRPr="00A51485">
        <w:rPr>
          <w:rFonts w:cs="Times New Roman"/>
          <w:sz w:val="24"/>
          <w:szCs w:val="24"/>
          <w:lang w:val="ru-RU"/>
        </w:rPr>
        <w:t>.</w:t>
      </w:r>
    </w:p>
    <w:p w14:paraId="60EC30ED" w14:textId="6C6E1A70" w:rsidR="00F65265" w:rsidRDefault="00F65265" w:rsidP="00F65265">
      <w:pPr>
        <w:pStyle w:val="ac"/>
        <w:rPr>
          <w:rFonts w:cs="Times New Roman"/>
          <w:sz w:val="24"/>
          <w:szCs w:val="24"/>
          <w:lang w:val="ru-RU"/>
        </w:rPr>
      </w:pPr>
      <w:r w:rsidRPr="00A51485">
        <w:rPr>
          <w:rFonts w:cs="Times New Roman"/>
          <w:sz w:val="24"/>
          <w:szCs w:val="24"/>
          <w:lang w:val="ru-RU"/>
        </w:rPr>
        <w:t>В</w:t>
      </w:r>
      <w:r w:rsidR="00824E98" w:rsidRPr="00824E98">
        <w:rPr>
          <w:rFonts w:cs="Times New Roman"/>
          <w:sz w:val="24"/>
          <w:szCs w:val="24"/>
          <w:lang w:val="ru-RU"/>
        </w:rPr>
        <w:t xml:space="preserve"> </w:t>
      </w:r>
      <w:r w:rsidRPr="00A51485">
        <w:rPr>
          <w:rFonts w:cs="Times New Roman"/>
          <w:sz w:val="24"/>
          <w:szCs w:val="24"/>
          <w:lang w:val="ru-RU"/>
        </w:rPr>
        <w:t xml:space="preserve">данной работе </w:t>
      </w:r>
      <w:r w:rsidR="00A46031">
        <w:rPr>
          <w:rFonts w:cs="Times New Roman"/>
          <w:sz w:val="24"/>
          <w:szCs w:val="24"/>
          <w:lang w:val="ru-RU"/>
        </w:rPr>
        <w:t xml:space="preserve">впервые </w:t>
      </w:r>
      <w:r w:rsidRPr="00A51485">
        <w:rPr>
          <w:rFonts w:cs="Times New Roman"/>
          <w:sz w:val="24"/>
          <w:szCs w:val="24"/>
          <w:lang w:val="ru-RU"/>
        </w:rPr>
        <w:t>предложен</w:t>
      </w:r>
      <w:r w:rsidR="00A46031">
        <w:rPr>
          <w:rFonts w:cs="Times New Roman"/>
          <w:sz w:val="24"/>
          <w:szCs w:val="24"/>
          <w:lang w:val="ru-RU"/>
        </w:rPr>
        <w:t xml:space="preserve"> </w:t>
      </w:r>
      <w:r w:rsidR="00824E98">
        <w:rPr>
          <w:rFonts w:cs="Times New Roman"/>
          <w:sz w:val="24"/>
          <w:szCs w:val="24"/>
          <w:lang w:val="ru-RU"/>
        </w:rPr>
        <w:t>способ получения</w:t>
      </w:r>
      <w:r w:rsidRPr="00A51485">
        <w:rPr>
          <w:rFonts w:cs="Times New Roman"/>
          <w:sz w:val="24"/>
          <w:szCs w:val="24"/>
          <w:lang w:val="ru-RU"/>
        </w:rPr>
        <w:t xml:space="preserve"> плёнок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A51485">
        <w:rPr>
          <w:rFonts w:cs="Times New Roman"/>
          <w:sz w:val="24"/>
          <w:szCs w:val="24"/>
          <w:lang w:val="ru-RU"/>
        </w:rPr>
        <w:t>V</w:t>
      </w:r>
      <w:r w:rsidRPr="00A51485">
        <w:rPr>
          <w:rFonts w:cs="Times New Roman"/>
          <w:sz w:val="24"/>
          <w:szCs w:val="24"/>
          <w:vertAlign w:val="subscript"/>
          <w:lang w:val="ru-RU"/>
        </w:rPr>
        <w:t>1-x</w:t>
      </w:r>
      <w:r>
        <w:rPr>
          <w:rFonts w:cs="Times New Roman"/>
          <w:sz w:val="24"/>
          <w:szCs w:val="24"/>
          <w:lang w:val="en-US"/>
        </w:rPr>
        <w:t>Mo</w:t>
      </w:r>
      <w:r w:rsidRPr="00A51485">
        <w:rPr>
          <w:rFonts w:cs="Times New Roman"/>
          <w:sz w:val="24"/>
          <w:szCs w:val="24"/>
          <w:vertAlign w:val="subscript"/>
          <w:lang w:val="ru-RU"/>
        </w:rPr>
        <w:t>x</w:t>
      </w:r>
      <w:r w:rsidRPr="00A51485">
        <w:rPr>
          <w:rFonts w:cs="Times New Roman"/>
          <w:sz w:val="24"/>
          <w:szCs w:val="24"/>
          <w:lang w:val="ru-RU"/>
        </w:rPr>
        <w:t>O</w:t>
      </w:r>
      <w:r w:rsidRPr="00A51485">
        <w:rPr>
          <w:rFonts w:cs="Times New Roman"/>
          <w:sz w:val="24"/>
          <w:szCs w:val="24"/>
          <w:vertAlign w:val="subscript"/>
          <w:lang w:val="ru-RU"/>
        </w:rPr>
        <w:t>2</w:t>
      </w:r>
      <w:r w:rsidRPr="00A51485">
        <w:rPr>
          <w:rFonts w:cs="Times New Roman"/>
          <w:sz w:val="24"/>
          <w:szCs w:val="24"/>
          <w:lang w:val="ru-RU"/>
        </w:rPr>
        <w:t xml:space="preserve"> </w:t>
      </w:r>
      <w:r w:rsidR="00824E98">
        <w:rPr>
          <w:rFonts w:cs="Times New Roman"/>
          <w:sz w:val="24"/>
          <w:szCs w:val="24"/>
          <w:lang w:val="ru-RU"/>
        </w:rPr>
        <w:t>в гидротермальных</w:t>
      </w:r>
      <w:r w:rsidRPr="00A51485">
        <w:rPr>
          <w:rFonts w:cs="Times New Roman"/>
          <w:sz w:val="24"/>
          <w:szCs w:val="24"/>
          <w:lang w:val="ru-RU"/>
        </w:rPr>
        <w:t xml:space="preserve"> </w:t>
      </w:r>
      <w:r w:rsidR="00824E98">
        <w:rPr>
          <w:rFonts w:cs="Times New Roman"/>
          <w:sz w:val="24"/>
          <w:szCs w:val="24"/>
          <w:lang w:val="ru-RU"/>
        </w:rPr>
        <w:t>условиях</w:t>
      </w:r>
      <w:r w:rsidRPr="00A51485">
        <w:rPr>
          <w:rFonts w:cs="Times New Roman"/>
          <w:sz w:val="24"/>
          <w:szCs w:val="24"/>
          <w:lang w:val="ru-RU"/>
        </w:rPr>
        <w:t xml:space="preserve">. </w:t>
      </w:r>
      <w:r>
        <w:rPr>
          <w:rFonts w:cs="Times New Roman"/>
          <w:sz w:val="24"/>
          <w:szCs w:val="24"/>
          <w:lang w:val="ru-RU"/>
        </w:rPr>
        <w:t>Совокупностью методов</w:t>
      </w:r>
      <w:r w:rsidRPr="00A51485">
        <w:rPr>
          <w:rFonts w:cs="Times New Roman"/>
          <w:sz w:val="24"/>
          <w:szCs w:val="24"/>
          <w:lang w:val="ru-RU"/>
        </w:rPr>
        <w:t xml:space="preserve"> РФА, КР спектроскопии, РФЭС, АСМ, РЭМ, 4-х контактного метода измерения электрического сопротивления и</w:t>
      </w:r>
      <w:r>
        <w:rPr>
          <w:rFonts w:cs="Times New Roman"/>
          <w:sz w:val="24"/>
          <w:szCs w:val="24"/>
          <w:lang w:val="ru-RU"/>
        </w:rPr>
        <w:t xml:space="preserve"> ИК-</w:t>
      </w:r>
      <w:r w:rsidRPr="00A51485">
        <w:rPr>
          <w:rFonts w:cs="Times New Roman"/>
          <w:sz w:val="24"/>
          <w:szCs w:val="24"/>
          <w:lang w:val="ru-RU"/>
        </w:rPr>
        <w:t>спектроскопии во временной области были исследованы фазовый состав, морфология, микроструктура, электрические и оптические свойства плёнок.</w:t>
      </w:r>
      <w:r w:rsidR="00A46031">
        <w:rPr>
          <w:rFonts w:cs="Times New Roman"/>
          <w:sz w:val="24"/>
          <w:szCs w:val="24"/>
          <w:lang w:val="ru-RU"/>
        </w:rPr>
        <w:t xml:space="preserve"> Удалось</w:t>
      </w:r>
      <w:r>
        <w:rPr>
          <w:rFonts w:cs="Times New Roman"/>
          <w:sz w:val="24"/>
          <w:szCs w:val="24"/>
          <w:lang w:val="ru-RU"/>
        </w:rPr>
        <w:t xml:space="preserve"> получить фазы твёрдых растворов</w:t>
      </w:r>
      <w:r w:rsidR="003B1DBD">
        <w:rPr>
          <w:rFonts w:cs="Times New Roman"/>
          <w:sz w:val="24"/>
          <w:szCs w:val="24"/>
          <w:lang w:val="ru-RU"/>
        </w:rPr>
        <w:t xml:space="preserve"> </w:t>
      </w:r>
      <w:r w:rsidR="003B1DBD" w:rsidRPr="00A51485">
        <w:rPr>
          <w:rFonts w:cs="Times New Roman"/>
          <w:sz w:val="24"/>
          <w:szCs w:val="24"/>
          <w:lang w:val="ru-RU"/>
        </w:rPr>
        <w:t>V</w:t>
      </w:r>
      <w:r w:rsidR="003B1DBD" w:rsidRPr="00A51485">
        <w:rPr>
          <w:rFonts w:cs="Times New Roman"/>
          <w:sz w:val="24"/>
          <w:szCs w:val="24"/>
          <w:vertAlign w:val="subscript"/>
          <w:lang w:val="ru-RU"/>
        </w:rPr>
        <w:t>1-x</w:t>
      </w:r>
      <w:r w:rsidR="003B1DBD">
        <w:rPr>
          <w:rFonts w:cs="Times New Roman"/>
          <w:sz w:val="24"/>
          <w:szCs w:val="24"/>
          <w:lang w:val="en-US"/>
        </w:rPr>
        <w:t>Mo</w:t>
      </w:r>
      <w:r w:rsidR="003B1DBD" w:rsidRPr="00A51485">
        <w:rPr>
          <w:rFonts w:cs="Times New Roman"/>
          <w:sz w:val="24"/>
          <w:szCs w:val="24"/>
          <w:vertAlign w:val="subscript"/>
          <w:lang w:val="ru-RU"/>
        </w:rPr>
        <w:t>x</w:t>
      </w:r>
      <w:r w:rsidR="003B1DBD" w:rsidRPr="00A51485">
        <w:rPr>
          <w:rFonts w:cs="Times New Roman"/>
          <w:sz w:val="24"/>
          <w:szCs w:val="24"/>
          <w:lang w:val="ru-RU"/>
        </w:rPr>
        <w:t>O</w:t>
      </w:r>
      <w:r w:rsidR="003B1DBD" w:rsidRPr="00A51485">
        <w:rPr>
          <w:rFonts w:cs="Times New Roman"/>
          <w:sz w:val="24"/>
          <w:szCs w:val="24"/>
          <w:vertAlign w:val="subscript"/>
          <w:lang w:val="ru-RU"/>
        </w:rPr>
        <w:t>2</w:t>
      </w:r>
      <w:r>
        <w:rPr>
          <w:rFonts w:cs="Times New Roman"/>
          <w:sz w:val="24"/>
          <w:szCs w:val="24"/>
          <w:lang w:val="ru-RU"/>
        </w:rPr>
        <w:t xml:space="preserve"> с содержанием молибдена до 15</w:t>
      </w:r>
      <w:r w:rsidRPr="003442A2">
        <w:rPr>
          <w:rFonts w:cs="Times New Roman"/>
          <w:sz w:val="24"/>
          <w:szCs w:val="24"/>
          <w:lang w:val="ru-RU"/>
        </w:rPr>
        <w:t>%</w:t>
      </w:r>
      <w:r w:rsidR="003B1DBD">
        <w:rPr>
          <w:rFonts w:cs="Times New Roman"/>
          <w:sz w:val="24"/>
          <w:szCs w:val="24"/>
          <w:lang w:val="ru-RU"/>
        </w:rPr>
        <w:t xml:space="preserve"> в виде однородных пленок</w:t>
      </w:r>
      <w:r w:rsidRPr="003442A2">
        <w:rPr>
          <w:rFonts w:cs="Times New Roman"/>
          <w:sz w:val="24"/>
          <w:szCs w:val="24"/>
          <w:lang w:val="ru-RU"/>
        </w:rPr>
        <w:t xml:space="preserve">. </w:t>
      </w:r>
      <w:r w:rsidRPr="00A51485">
        <w:rPr>
          <w:rFonts w:cs="Times New Roman"/>
          <w:sz w:val="24"/>
          <w:szCs w:val="24"/>
          <w:lang w:val="ru-RU"/>
        </w:rPr>
        <w:t xml:space="preserve">Легирование </w:t>
      </w:r>
      <w:r>
        <w:rPr>
          <w:rFonts w:cs="Times New Roman"/>
          <w:sz w:val="24"/>
          <w:szCs w:val="24"/>
          <w:lang w:val="ru-RU"/>
        </w:rPr>
        <w:t xml:space="preserve">молибденом </w:t>
      </w:r>
      <w:r w:rsidRPr="00A51485">
        <w:rPr>
          <w:rFonts w:cs="Times New Roman"/>
          <w:sz w:val="24"/>
          <w:szCs w:val="24"/>
          <w:lang w:val="ru-RU"/>
        </w:rPr>
        <w:t xml:space="preserve">приводит к снижению температуры перехода Д-М (до </w:t>
      </w:r>
      <w:r>
        <w:rPr>
          <w:rFonts w:cs="Times New Roman"/>
          <w:sz w:val="24"/>
          <w:szCs w:val="24"/>
          <w:lang w:val="ru-RU"/>
        </w:rPr>
        <w:t>4</w:t>
      </w:r>
      <w:r w:rsidRPr="003442A2">
        <w:rPr>
          <w:rFonts w:cs="Times New Roman"/>
          <w:sz w:val="24"/>
          <w:szCs w:val="24"/>
          <w:lang w:val="ru-RU"/>
        </w:rPr>
        <w:t>5</w:t>
      </w:r>
      <w:r w:rsidRPr="00A51485">
        <w:rPr>
          <w:rFonts w:cs="Times New Roman"/>
          <w:sz w:val="24"/>
          <w:szCs w:val="24"/>
          <w:vertAlign w:val="superscript"/>
          <w:lang w:val="ru-RU"/>
        </w:rPr>
        <w:t>o</w:t>
      </w:r>
      <w:r w:rsidRPr="00A51485">
        <w:rPr>
          <w:rFonts w:cs="Times New Roman"/>
          <w:sz w:val="24"/>
          <w:szCs w:val="24"/>
          <w:lang w:val="ru-RU"/>
        </w:rPr>
        <w:t>C) при сохранении высокой глубины модуляции (&gt;</w:t>
      </w:r>
      <w:r w:rsidR="00A46031">
        <w:rPr>
          <w:rFonts w:cs="Times New Roman"/>
          <w:sz w:val="24"/>
          <w:szCs w:val="24"/>
          <w:lang w:val="ru-RU"/>
        </w:rPr>
        <w:t>7</w:t>
      </w:r>
      <w:r w:rsidRPr="00A51485">
        <w:rPr>
          <w:rFonts w:cs="Times New Roman"/>
          <w:sz w:val="24"/>
          <w:szCs w:val="24"/>
          <w:lang w:val="ru-RU"/>
        </w:rPr>
        <w:t>0%) и узкой петли гистерезиса</w:t>
      </w:r>
      <w:r>
        <w:rPr>
          <w:rFonts w:cs="Times New Roman"/>
          <w:sz w:val="24"/>
          <w:szCs w:val="24"/>
          <w:lang w:val="ru-RU"/>
        </w:rPr>
        <w:t>.</w:t>
      </w:r>
      <w:r w:rsidR="00A46031" w:rsidRPr="00A46031">
        <w:rPr>
          <w:rFonts w:cs="Times New Roman"/>
          <w:sz w:val="24"/>
          <w:szCs w:val="24"/>
          <w:lang w:val="ru-RU"/>
        </w:rPr>
        <w:t xml:space="preserve"> </w:t>
      </w:r>
      <w:r w:rsidR="00A46031">
        <w:rPr>
          <w:rFonts w:cs="Times New Roman"/>
          <w:sz w:val="24"/>
          <w:szCs w:val="24"/>
          <w:lang w:val="ru-RU"/>
        </w:rPr>
        <w:t xml:space="preserve">Полученные материалы могут быть использованы </w:t>
      </w:r>
      <w:r w:rsidR="00A46031" w:rsidRPr="00A51485">
        <w:rPr>
          <w:rFonts w:cs="Times New Roman"/>
          <w:sz w:val="24"/>
          <w:szCs w:val="24"/>
          <w:lang w:val="ru-RU"/>
        </w:rPr>
        <w:t>для изготовления высоко</w:t>
      </w:r>
      <w:r w:rsidR="00A46031">
        <w:rPr>
          <w:rFonts w:cs="Times New Roman"/>
          <w:sz w:val="24"/>
          <w:szCs w:val="24"/>
          <w:lang w:val="ru-RU"/>
        </w:rPr>
        <w:t>эффективных</w:t>
      </w:r>
      <w:r w:rsidR="00A46031" w:rsidRPr="00A51485">
        <w:rPr>
          <w:rFonts w:cs="Times New Roman"/>
          <w:sz w:val="24"/>
          <w:szCs w:val="24"/>
          <w:lang w:val="ru-RU"/>
        </w:rPr>
        <w:t xml:space="preserve"> устройств манипуляции</w:t>
      </w:r>
      <w:r w:rsidR="00A46031">
        <w:rPr>
          <w:rFonts w:cs="Times New Roman"/>
          <w:sz w:val="24"/>
          <w:szCs w:val="24"/>
          <w:lang w:val="ru-RU"/>
        </w:rPr>
        <w:t xml:space="preserve"> ИК</w:t>
      </w:r>
      <w:r w:rsidR="00A46031" w:rsidRPr="00A51485">
        <w:rPr>
          <w:rFonts w:cs="Times New Roman"/>
          <w:sz w:val="24"/>
          <w:szCs w:val="24"/>
          <w:lang w:val="ru-RU"/>
        </w:rPr>
        <w:t xml:space="preserve"> излучени</w:t>
      </w:r>
      <w:r w:rsidR="00A46031">
        <w:rPr>
          <w:rFonts w:cs="Times New Roman"/>
          <w:sz w:val="24"/>
          <w:szCs w:val="24"/>
          <w:lang w:val="ru-RU"/>
        </w:rPr>
        <w:t>я.</w:t>
      </w:r>
    </w:p>
    <w:sectPr w:rsidR="00F65265" w:rsidSect="00F6526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65"/>
    <w:rsid w:val="00077784"/>
    <w:rsid w:val="002462D5"/>
    <w:rsid w:val="003B1DBD"/>
    <w:rsid w:val="0043236A"/>
    <w:rsid w:val="00497182"/>
    <w:rsid w:val="00594F58"/>
    <w:rsid w:val="00710940"/>
    <w:rsid w:val="007A31D7"/>
    <w:rsid w:val="007C19AF"/>
    <w:rsid w:val="00824E98"/>
    <w:rsid w:val="00875CD7"/>
    <w:rsid w:val="0091113F"/>
    <w:rsid w:val="00A46031"/>
    <w:rsid w:val="00AC0443"/>
    <w:rsid w:val="00E52C53"/>
    <w:rsid w:val="00F6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C65EF"/>
  <w15:chartTrackingRefBased/>
  <w15:docId w15:val="{0539273D-46C2-4627-91C4-D53A39BC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26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52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2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5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52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2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52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52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52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52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52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52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6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2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65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52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652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52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652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5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652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526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65265"/>
    <w:pPr>
      <w:spacing w:after="0" w:line="240" w:lineRule="auto"/>
      <w:ind w:firstLine="397"/>
      <w:jc w:val="both"/>
    </w:pPr>
    <w:rPr>
      <w:rFonts w:ascii="Times New Roman" w:eastAsia="Arial" w:hAnsi="Times New Roman" w:cs="Arial"/>
      <w:kern w:val="0"/>
      <w:sz w:val="22"/>
      <w:szCs w:val="22"/>
      <w:lang w:val="ru" w:eastAsia="ru-RU"/>
      <w14:ligatures w14:val="none"/>
    </w:rPr>
  </w:style>
  <w:style w:type="character" w:styleId="ad">
    <w:name w:val="Hyperlink"/>
    <w:basedOn w:val="a0"/>
    <w:uiPriority w:val="99"/>
    <w:unhideWhenUsed/>
    <w:rsid w:val="00F65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arenko.artem.H2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Иван Chernoukhov</cp:lastModifiedBy>
  <cp:revision>2</cp:revision>
  <dcterms:created xsi:type="dcterms:W3CDTF">2025-03-21T23:39:00Z</dcterms:created>
  <dcterms:modified xsi:type="dcterms:W3CDTF">2025-03-21T23:39:00Z</dcterms:modified>
</cp:coreProperties>
</file>