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2F1876" w14:textId="77777777" w:rsidR="00616019" w:rsidRDefault="00BB17A4">
      <w:pP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 xml:space="preserve">Структурные превращения </w:t>
      </w:r>
      <w:proofErr w:type="spellStart"/>
      <w:r>
        <w:rPr>
          <w:b/>
          <w:color w:val="000000"/>
        </w:rPr>
        <w:t>пентафторпропионатов</w:t>
      </w:r>
      <w:proofErr w:type="spellEnd"/>
      <w:r>
        <w:rPr>
          <w:b/>
          <w:color w:val="000000"/>
        </w:rPr>
        <w:t xml:space="preserve"> </w:t>
      </w:r>
      <w:r>
        <w:rPr>
          <w:rFonts w:eastAsiaTheme="minorEastAsia"/>
          <w:b/>
          <w:color w:val="000000"/>
          <w:lang w:eastAsia="zh-CN"/>
        </w:rPr>
        <w:t>редкоземельных элементов</w:t>
      </w:r>
    </w:p>
    <w:p w14:paraId="32875D8B" w14:textId="77777777" w:rsidR="00616019" w:rsidRDefault="00BB17A4">
      <w:pPr>
        <w:shd w:val="clear" w:color="auto" w:fill="FFFFFF"/>
        <w:jc w:val="center"/>
        <w:rPr>
          <w:b/>
          <w:color w:val="000000"/>
        </w:rPr>
      </w:pPr>
      <w:r>
        <w:rPr>
          <w:b/>
          <w:i/>
          <w:color w:val="000000"/>
        </w:rPr>
        <w:t>Блинникова Д.А.</w:t>
      </w:r>
      <w:r>
        <w:rPr>
          <w:b/>
          <w:i/>
          <w:color w:val="000000"/>
          <w:vertAlign w:val="superscript"/>
        </w:rPr>
        <w:t>1,2</w:t>
      </w:r>
      <w:r>
        <w:rPr>
          <w:b/>
          <w:i/>
          <w:color w:val="000000"/>
        </w:rPr>
        <w:t xml:space="preserve">, </w:t>
      </w:r>
      <w:proofErr w:type="spellStart"/>
      <w:r>
        <w:rPr>
          <w:b/>
          <w:i/>
          <w:color w:val="000000"/>
        </w:rPr>
        <w:t>Цымбаренко</w:t>
      </w:r>
      <w:proofErr w:type="spellEnd"/>
      <w:r>
        <w:rPr>
          <w:b/>
          <w:i/>
          <w:color w:val="000000"/>
        </w:rPr>
        <w:t xml:space="preserve"> Д.М.</w:t>
      </w:r>
      <w:r>
        <w:rPr>
          <w:b/>
          <w:i/>
          <w:color w:val="000000"/>
          <w:vertAlign w:val="superscript"/>
        </w:rPr>
        <w:t>1</w:t>
      </w:r>
    </w:p>
    <w:p w14:paraId="72C783AF" w14:textId="77777777" w:rsidR="008C2B8F" w:rsidRDefault="00BB17A4">
      <w:pP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Студент, 1 курс магистратуры</w:t>
      </w:r>
    </w:p>
    <w:p w14:paraId="6B13CC81" w14:textId="63916286" w:rsidR="008C2B8F" w:rsidRDefault="00BB17A4">
      <w:pP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 xml:space="preserve">Московский государственный университет имени М.В. Ломоносова, </w:t>
      </w:r>
      <w:r w:rsidR="009C3B23">
        <w:rPr>
          <w:i/>
          <w:color w:val="000000"/>
        </w:rPr>
        <w:br/>
      </w:r>
      <w:r>
        <w:rPr>
          <w:i/>
          <w:color w:val="000000"/>
        </w:rPr>
        <w:t>химический факультет, Москва, Россия</w:t>
      </w:r>
    </w:p>
    <w:p w14:paraId="4D6E6062" w14:textId="5B7DACB5" w:rsidR="00616019" w:rsidRDefault="00BB17A4">
      <w:pP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  <w:vertAlign w:val="superscript"/>
        </w:rPr>
        <w:t xml:space="preserve">2 </w:t>
      </w:r>
      <w:r>
        <w:rPr>
          <w:i/>
          <w:color w:val="000000"/>
        </w:rPr>
        <w:t xml:space="preserve">Московский государственный университет имени М.В. Ломоносова, </w:t>
      </w:r>
      <w:r w:rsidR="009C3B23">
        <w:rPr>
          <w:i/>
          <w:color w:val="000000"/>
        </w:rPr>
        <w:br/>
      </w:r>
      <w:r>
        <w:rPr>
          <w:i/>
          <w:color w:val="000000"/>
        </w:rPr>
        <w:t>факультет наук о материалах, Москва, Россия</w:t>
      </w:r>
    </w:p>
    <w:p w14:paraId="2357902C" w14:textId="77777777" w:rsidR="008C2B8F" w:rsidRDefault="00BB17A4" w:rsidP="00407788">
      <w:pPr>
        <w:shd w:val="clear" w:color="auto" w:fill="FFFFFF"/>
        <w:jc w:val="center"/>
        <w:rPr>
          <w:color w:val="000000"/>
          <w:lang w:val="en-US"/>
        </w:rPr>
      </w:pPr>
      <w:r>
        <w:rPr>
          <w:i/>
          <w:color w:val="000000"/>
          <w:lang w:val="en-US"/>
        </w:rPr>
        <w:t xml:space="preserve">E-mail: </w:t>
      </w:r>
      <w:r>
        <w:rPr>
          <w:i/>
          <w:color w:val="000000"/>
          <w:u w:val="single"/>
          <w:lang w:val="en-US"/>
        </w:rPr>
        <w:t>d.blinnikovaa@gmail.com</w:t>
      </w:r>
    </w:p>
    <w:p w14:paraId="71429FA7" w14:textId="77777777" w:rsidR="008C2B8F" w:rsidRDefault="00BB17A4" w:rsidP="00616019">
      <w:pPr>
        <w:ind w:firstLine="397"/>
        <w:jc w:val="both"/>
        <w:textAlignment w:val="baseline"/>
      </w:pPr>
      <w:r>
        <w:t xml:space="preserve">Координационные полимеры – периодические структуры, представляющие собой ионы металлов, связанные друг с другом посредством органических лигандов. Многие материалы этого класса, например цепочечные </w:t>
      </w:r>
      <w:proofErr w:type="spellStart"/>
      <w:r>
        <w:t>пивалаты</w:t>
      </w:r>
      <w:proofErr w:type="spellEnd"/>
      <w:r>
        <w:t xml:space="preserve"> [RE(</w:t>
      </w:r>
      <w:proofErr w:type="spellStart"/>
      <w:r>
        <w:t>piv</w:t>
      </w:r>
      <w:proofErr w:type="spellEnd"/>
      <w:r>
        <w:t>)</w:t>
      </w:r>
      <w:r>
        <w:rPr>
          <w:vertAlign w:val="subscript"/>
        </w:rPr>
        <w:t>3</w:t>
      </w:r>
      <w:r>
        <w:t>]</w:t>
      </w:r>
      <w:r>
        <w:rPr>
          <w:vertAlign w:val="subscript"/>
        </w:rPr>
        <w:t>∞</w:t>
      </w:r>
      <w:r>
        <w:t xml:space="preserve"> </w:t>
      </w:r>
      <w:r>
        <w:rPr>
          <w:rFonts w:eastAsiaTheme="minorEastAsia"/>
          <w:lang w:eastAsia="zh-CN"/>
        </w:rPr>
        <w:t xml:space="preserve">[1] </w:t>
      </w:r>
      <w:r>
        <w:t>или слоистые пропионаты [RE(</w:t>
      </w:r>
      <w:proofErr w:type="spellStart"/>
      <w:r>
        <w:t>prop</w:t>
      </w:r>
      <w:proofErr w:type="spellEnd"/>
      <w:r>
        <w:t>)</w:t>
      </w:r>
      <w:r>
        <w:rPr>
          <w:vertAlign w:val="subscript"/>
        </w:rPr>
        <w:t>3</w:t>
      </w:r>
      <w:r>
        <w:t>(H</w:t>
      </w:r>
      <w:r>
        <w:rPr>
          <w:vertAlign w:val="subscript"/>
        </w:rPr>
        <w:t>2</w:t>
      </w:r>
      <w:r>
        <w:t>O)]</w:t>
      </w:r>
      <w:r>
        <w:rPr>
          <w:vertAlign w:val="subscript"/>
        </w:rPr>
        <w:t>∞</w:t>
      </w:r>
      <w:r>
        <w:t xml:space="preserve"> РЗЭ</w:t>
      </w:r>
      <w:r>
        <w:rPr>
          <w:rFonts w:eastAsiaTheme="minorEastAsia"/>
          <w:lang w:eastAsia="zh-CN"/>
        </w:rPr>
        <w:t xml:space="preserve"> [2]</w:t>
      </w:r>
      <w:r>
        <w:t xml:space="preserve">, проявляют необычную структурную динамику при изменении температуры за счет </w:t>
      </w:r>
      <w:proofErr w:type="spellStart"/>
      <w:r>
        <w:t>супрамолекулярных</w:t>
      </w:r>
      <w:proofErr w:type="spellEnd"/>
      <w:r>
        <w:t xml:space="preserve"> взаимодействий. Введение перфторированных алкильных заместителей в </w:t>
      </w:r>
      <w:proofErr w:type="spellStart"/>
      <w:r>
        <w:t>карбоксилат</w:t>
      </w:r>
      <w:proofErr w:type="spellEnd"/>
      <w:r>
        <w:t xml:space="preserve">-анионах позволит управлять характером </w:t>
      </w:r>
      <w:proofErr w:type="spellStart"/>
      <w:r>
        <w:t>супрамолекулярных</w:t>
      </w:r>
      <w:proofErr w:type="spellEnd"/>
      <w:r>
        <w:t xml:space="preserve"> взаимодействий и, как следствие, поведением соединений при нагревании.</w:t>
      </w:r>
    </w:p>
    <w:p w14:paraId="36405F74" w14:textId="77777777" w:rsidR="00616019" w:rsidRDefault="00BB17A4" w:rsidP="00616019">
      <w:pPr>
        <w:ind w:firstLine="397"/>
        <w:jc w:val="both"/>
        <w:textAlignment w:val="baseline"/>
      </w:pPr>
      <w:r>
        <w:t xml:space="preserve">Объектом исследования выбраны </w:t>
      </w:r>
      <w:proofErr w:type="spellStart"/>
      <w:r>
        <w:t>пентафторпропионаты</w:t>
      </w:r>
      <w:proofErr w:type="spellEnd"/>
      <w:r>
        <w:t xml:space="preserve"> РЗЭ</w:t>
      </w:r>
      <w:r w:rsidRPr="00407788">
        <w:rPr>
          <w:color w:val="000000" w:themeColor="text1"/>
        </w:rPr>
        <w:t xml:space="preserve"> </w:t>
      </w:r>
      <w:r w:rsidRPr="007D2C82">
        <w:t>(</w:t>
      </w:r>
      <w:r w:rsidRPr="007D2C82">
        <w:rPr>
          <w:lang w:val="en-US"/>
        </w:rPr>
        <w:t>RE</w:t>
      </w:r>
      <w:r w:rsidRPr="007D2C82">
        <w:t xml:space="preserve"> = </w:t>
      </w:r>
      <w:r w:rsidRPr="007D2C82">
        <w:rPr>
          <w:lang w:val="en-US"/>
        </w:rPr>
        <w:t>Er</w:t>
      </w:r>
      <w:r w:rsidRPr="007D2C82">
        <w:t xml:space="preserve">, </w:t>
      </w:r>
      <w:r w:rsidRPr="007D2C82">
        <w:rPr>
          <w:lang w:val="en-US"/>
        </w:rPr>
        <w:t>Tm</w:t>
      </w:r>
      <w:r w:rsidRPr="007D2C82">
        <w:t>)</w:t>
      </w:r>
      <w:r>
        <w:t xml:space="preserve">. В ходе предыдущей работы </w:t>
      </w:r>
      <w:r w:rsidRPr="007D2C82">
        <w:t>нами была установлена</w:t>
      </w:r>
      <w:r>
        <w:t xml:space="preserve"> структура безводных </w:t>
      </w:r>
      <w:proofErr w:type="spellStart"/>
      <w:r>
        <w:t>пентафторпропионатов</w:t>
      </w:r>
      <w:proofErr w:type="spellEnd"/>
      <w:r>
        <w:t xml:space="preserve"> РЗЭ, представляющих собой 1D-полимерные цепочки, уложенные по гексагональному мотиву. Исследованы низкотемпературные фазовые переходы, термическое расширение, люминесцентные свойства.</w:t>
      </w:r>
    </w:p>
    <w:p w14:paraId="5A57E48C" w14:textId="6F25114E" w:rsidR="008C2B8F" w:rsidRPr="007D2C82" w:rsidRDefault="00BB17A4" w:rsidP="00616019">
      <w:pPr>
        <w:ind w:firstLine="397"/>
        <w:jc w:val="both"/>
        <w:textAlignment w:val="baseline"/>
        <w:rPr>
          <w:rFonts w:eastAsiaTheme="minorEastAsia"/>
          <w:lang w:eastAsia="zh-CN"/>
        </w:rPr>
      </w:pPr>
      <w:r w:rsidRPr="007D2C82">
        <w:t>При синтезе исследуемых соединений было обнаружено существование двух фаз гидратов - [RE</w:t>
      </w:r>
      <w:r w:rsidRPr="007D2C82">
        <w:rPr>
          <w:vertAlign w:val="subscript"/>
        </w:rPr>
        <w:t>2</w:t>
      </w:r>
      <w:r w:rsidRPr="007D2C82">
        <w:t>(</w:t>
      </w:r>
      <w:proofErr w:type="spellStart"/>
      <w:r w:rsidRPr="007D2C82">
        <w:t>pfp</w:t>
      </w:r>
      <w:proofErr w:type="spellEnd"/>
      <w:r w:rsidRPr="007D2C82">
        <w:t>)</w:t>
      </w:r>
      <w:r w:rsidRPr="007D2C82">
        <w:rPr>
          <w:vertAlign w:val="subscript"/>
        </w:rPr>
        <w:t>6</w:t>
      </w:r>
      <w:r w:rsidRPr="007D2C82">
        <w:t>(H</w:t>
      </w:r>
      <w:r w:rsidRPr="007D2C82">
        <w:rPr>
          <w:vertAlign w:val="subscript"/>
        </w:rPr>
        <w:t>2</w:t>
      </w:r>
      <w:r w:rsidRPr="007D2C82">
        <w:t>O)</w:t>
      </w:r>
      <w:r w:rsidRPr="007D2C82">
        <w:rPr>
          <w:vertAlign w:val="subscript"/>
        </w:rPr>
        <w:t>6</w:t>
      </w:r>
      <w:r w:rsidRPr="007D2C82">
        <w:t>] и [RE</w:t>
      </w:r>
      <w:r w:rsidRPr="007D2C82">
        <w:rPr>
          <w:vertAlign w:val="subscript"/>
        </w:rPr>
        <w:t>2</w:t>
      </w:r>
      <w:r w:rsidRPr="007D2C82">
        <w:t>(</w:t>
      </w:r>
      <w:proofErr w:type="spellStart"/>
      <w:r w:rsidRPr="007D2C82">
        <w:t>pfp</w:t>
      </w:r>
      <w:proofErr w:type="spellEnd"/>
      <w:r w:rsidRPr="007D2C82">
        <w:t>)</w:t>
      </w:r>
      <w:r w:rsidRPr="007D2C82">
        <w:rPr>
          <w:vertAlign w:val="subscript"/>
        </w:rPr>
        <w:t>6</w:t>
      </w:r>
      <w:r w:rsidRPr="007D2C82">
        <w:t>(</w:t>
      </w:r>
      <w:proofErr w:type="gramStart"/>
      <w:r w:rsidRPr="007D2C82">
        <w:t>H</w:t>
      </w:r>
      <w:r w:rsidRPr="007D2C82">
        <w:rPr>
          <w:vertAlign w:val="subscript"/>
        </w:rPr>
        <w:t>2</w:t>
      </w:r>
      <w:r w:rsidRPr="007D2C82">
        <w:t>O)</w:t>
      </w:r>
      <w:r w:rsidRPr="007D2C82">
        <w:rPr>
          <w:vertAlign w:val="subscript"/>
        </w:rPr>
        <w:t>n</w:t>
      </w:r>
      <w:proofErr w:type="gramEnd"/>
      <w:r w:rsidRPr="007D2C82">
        <w:t>]. Соединения состава [RE</w:t>
      </w:r>
      <w:r w:rsidRPr="007D2C82">
        <w:rPr>
          <w:vertAlign w:val="subscript"/>
        </w:rPr>
        <w:t>2</w:t>
      </w:r>
      <w:r w:rsidRPr="007D2C82">
        <w:t>(</w:t>
      </w:r>
      <w:proofErr w:type="spellStart"/>
      <w:r w:rsidRPr="007D2C82">
        <w:t>pfp</w:t>
      </w:r>
      <w:proofErr w:type="spellEnd"/>
      <w:r w:rsidRPr="007D2C82">
        <w:t>)</w:t>
      </w:r>
      <w:r w:rsidRPr="007D2C82">
        <w:rPr>
          <w:vertAlign w:val="subscript"/>
        </w:rPr>
        <w:t>6</w:t>
      </w:r>
      <w:r w:rsidRPr="007D2C82">
        <w:t>(H</w:t>
      </w:r>
      <w:r w:rsidRPr="007D2C82">
        <w:rPr>
          <w:vertAlign w:val="subscript"/>
        </w:rPr>
        <w:t>2</w:t>
      </w:r>
      <w:r w:rsidRPr="007D2C82">
        <w:t>O)</w:t>
      </w:r>
      <w:r w:rsidRPr="007D2C82">
        <w:rPr>
          <w:vertAlign w:val="subscript"/>
        </w:rPr>
        <w:t>6</w:t>
      </w:r>
      <w:r w:rsidRPr="007D2C82">
        <w:t>] были исследованы методами термогравиметрического анализа в</w:t>
      </w:r>
      <w:r>
        <w:t xml:space="preserve"> диапазоне 300-800</w:t>
      </w:r>
      <w:r>
        <w:rPr>
          <w:color w:val="000000"/>
          <w:lang w:val="en-US"/>
        </w:rPr>
        <w:t> </w:t>
      </w:r>
      <w:r w:rsidRPr="007D2C82">
        <w:t>К, рентгенофазового анализа в диапазоне 300-510</w:t>
      </w:r>
      <w:r w:rsidRPr="007D2C82">
        <w:rPr>
          <w:lang w:val="en-US"/>
        </w:rPr>
        <w:t> </w:t>
      </w:r>
      <w:r w:rsidRPr="007D2C82">
        <w:t>К. Установлено, что дегидратация [RE</w:t>
      </w:r>
      <w:r w:rsidRPr="007D2C82">
        <w:rPr>
          <w:vertAlign w:val="subscript"/>
        </w:rPr>
        <w:t>2</w:t>
      </w:r>
      <w:r w:rsidRPr="007D2C82">
        <w:t>(</w:t>
      </w:r>
      <w:proofErr w:type="spellStart"/>
      <w:r w:rsidRPr="007D2C82">
        <w:t>pfp</w:t>
      </w:r>
      <w:proofErr w:type="spellEnd"/>
      <w:r w:rsidRPr="007D2C82">
        <w:t>)</w:t>
      </w:r>
      <w:r w:rsidRPr="007D2C82">
        <w:rPr>
          <w:vertAlign w:val="subscript"/>
        </w:rPr>
        <w:t>6</w:t>
      </w:r>
      <w:r w:rsidRPr="007D2C82">
        <w:t>(H</w:t>
      </w:r>
      <w:r w:rsidRPr="007D2C82">
        <w:rPr>
          <w:vertAlign w:val="subscript"/>
        </w:rPr>
        <w:t>2</w:t>
      </w:r>
      <w:r w:rsidRPr="007D2C82">
        <w:t>O)</w:t>
      </w:r>
      <w:r w:rsidRPr="007D2C82">
        <w:rPr>
          <w:vertAlign w:val="subscript"/>
        </w:rPr>
        <w:t>6</w:t>
      </w:r>
      <w:r w:rsidRPr="007D2C82">
        <w:t>] происходит через промежуточную стадию [RE</w:t>
      </w:r>
      <w:r w:rsidRPr="007D2C82">
        <w:rPr>
          <w:vertAlign w:val="subscript"/>
        </w:rPr>
        <w:t>2</w:t>
      </w:r>
      <w:r w:rsidRPr="007D2C82">
        <w:t>(</w:t>
      </w:r>
      <w:proofErr w:type="spellStart"/>
      <w:r w:rsidRPr="007D2C82">
        <w:t>pfp</w:t>
      </w:r>
      <w:proofErr w:type="spellEnd"/>
      <w:r w:rsidRPr="007D2C82">
        <w:t>)</w:t>
      </w:r>
      <w:r w:rsidRPr="007D2C82">
        <w:rPr>
          <w:vertAlign w:val="subscript"/>
        </w:rPr>
        <w:t>6</w:t>
      </w:r>
      <w:r w:rsidRPr="007D2C82">
        <w:t>(</w:t>
      </w:r>
      <w:proofErr w:type="gramStart"/>
      <w:r w:rsidRPr="007D2C82">
        <w:t>H</w:t>
      </w:r>
      <w:r w:rsidRPr="007D2C82">
        <w:rPr>
          <w:vertAlign w:val="subscript"/>
        </w:rPr>
        <w:t>2</w:t>
      </w:r>
      <w:r w:rsidRPr="007D2C82">
        <w:t>O)</w:t>
      </w:r>
      <w:r w:rsidRPr="007D2C82">
        <w:rPr>
          <w:vertAlign w:val="subscript"/>
        </w:rPr>
        <w:t>n</w:t>
      </w:r>
      <w:proofErr w:type="gramEnd"/>
      <w:r>
        <w:t>].</w:t>
      </w:r>
    </w:p>
    <w:p w14:paraId="78E7BFFF" w14:textId="77777777" w:rsidR="008C2B8F" w:rsidRDefault="00BB17A4">
      <w:pP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Исследования фазового состава [RE</w:t>
      </w:r>
      <w:r>
        <w:rPr>
          <w:color w:val="000000"/>
          <w:vertAlign w:val="subscript"/>
        </w:rPr>
        <w:t>2</w:t>
      </w:r>
      <w:r>
        <w:rPr>
          <w:color w:val="000000"/>
        </w:rPr>
        <w:t>(</w:t>
      </w:r>
      <w:proofErr w:type="spellStart"/>
      <w:r>
        <w:rPr>
          <w:color w:val="000000"/>
        </w:rPr>
        <w:t>pfp</w:t>
      </w:r>
      <w:proofErr w:type="spellEnd"/>
      <w:r>
        <w:rPr>
          <w:color w:val="000000"/>
        </w:rPr>
        <w:t>)</w:t>
      </w:r>
      <w:r>
        <w:rPr>
          <w:color w:val="000000"/>
          <w:vertAlign w:val="subscript"/>
        </w:rPr>
        <w:t>6</w:t>
      </w:r>
      <w:r>
        <w:rPr>
          <w:color w:val="000000"/>
        </w:rPr>
        <w:t>(</w:t>
      </w:r>
      <w:proofErr w:type="gramStart"/>
      <w:r>
        <w:rPr>
          <w:color w:val="000000"/>
        </w:rPr>
        <w:t>H</w:t>
      </w:r>
      <w:r>
        <w:rPr>
          <w:color w:val="000000"/>
          <w:vertAlign w:val="subscript"/>
        </w:rPr>
        <w:t>2</w:t>
      </w:r>
      <w:r>
        <w:rPr>
          <w:color w:val="000000"/>
        </w:rPr>
        <w:t>O)</w:t>
      </w:r>
      <w:r>
        <w:rPr>
          <w:color w:val="000000"/>
          <w:vertAlign w:val="subscript"/>
        </w:rPr>
        <w:t>n</w:t>
      </w:r>
      <w:proofErr w:type="gramEnd"/>
      <w:r>
        <w:rPr>
          <w:color w:val="000000"/>
        </w:rPr>
        <w:t xml:space="preserve">] </w:t>
      </w:r>
      <w:proofErr w:type="spellStart"/>
      <w:r w:rsidRPr="00407788">
        <w:rPr>
          <w:i/>
          <w:iCs/>
          <w:color w:val="000000"/>
        </w:rPr>
        <w:t>in</w:t>
      </w:r>
      <w:proofErr w:type="spellEnd"/>
      <w:r w:rsidRPr="00407788">
        <w:rPr>
          <w:i/>
          <w:iCs/>
          <w:color w:val="000000"/>
        </w:rPr>
        <w:t xml:space="preserve"> </w:t>
      </w:r>
      <w:proofErr w:type="spellStart"/>
      <w:r w:rsidRPr="00407788">
        <w:rPr>
          <w:i/>
          <w:iCs/>
          <w:color w:val="000000"/>
        </w:rPr>
        <w:t>situ</w:t>
      </w:r>
      <w:proofErr w:type="spellEnd"/>
      <w:r>
        <w:rPr>
          <w:color w:val="000000"/>
        </w:rPr>
        <w:t xml:space="preserve"> позволили определить температурные границы их существования: диапазон 320-380</w:t>
      </w:r>
      <w:r>
        <w:rPr>
          <w:color w:val="000000"/>
          <w:lang w:val="en-US"/>
        </w:rPr>
        <w:t> </w:t>
      </w:r>
      <w:r>
        <w:rPr>
          <w:color w:val="000000"/>
        </w:rPr>
        <w:t>К. Анализ PDF указывает на полимерную структуру «промежуточного» гидрата [RE</w:t>
      </w:r>
      <w:r>
        <w:rPr>
          <w:color w:val="000000"/>
          <w:vertAlign w:val="subscript"/>
        </w:rPr>
        <w:t>2</w:t>
      </w:r>
      <w:r>
        <w:rPr>
          <w:color w:val="000000"/>
        </w:rPr>
        <w:t>(</w:t>
      </w:r>
      <w:proofErr w:type="spellStart"/>
      <w:r>
        <w:rPr>
          <w:color w:val="000000"/>
        </w:rPr>
        <w:t>pfp</w:t>
      </w:r>
      <w:proofErr w:type="spellEnd"/>
      <w:r>
        <w:rPr>
          <w:color w:val="000000"/>
        </w:rPr>
        <w:t>)</w:t>
      </w:r>
      <w:r>
        <w:rPr>
          <w:color w:val="000000"/>
          <w:vertAlign w:val="subscript"/>
        </w:rPr>
        <w:t>6</w:t>
      </w:r>
      <w:r>
        <w:rPr>
          <w:color w:val="000000"/>
        </w:rPr>
        <w:t>(H</w:t>
      </w:r>
      <w:r>
        <w:rPr>
          <w:color w:val="000000"/>
          <w:vertAlign w:val="subscript"/>
        </w:rPr>
        <w:t>2</w:t>
      </w:r>
      <w:r>
        <w:rPr>
          <w:color w:val="000000"/>
        </w:rPr>
        <w:t>O)</w:t>
      </w:r>
      <w:r>
        <w:rPr>
          <w:color w:val="000000"/>
          <w:vertAlign w:val="subscript"/>
        </w:rPr>
        <w:t>n</w:t>
      </w:r>
      <w:r>
        <w:rPr>
          <w:color w:val="000000"/>
        </w:rPr>
        <w:t>], полученного нагреванием до 340</w:t>
      </w:r>
      <w:r>
        <w:rPr>
          <w:color w:val="000000"/>
          <w:lang w:val="en-US"/>
        </w:rPr>
        <w:t> </w:t>
      </w:r>
      <w:r>
        <w:rPr>
          <w:color w:val="000000"/>
        </w:rPr>
        <w:t>К.</w:t>
      </w:r>
    </w:p>
    <w:p w14:paraId="6DBDA47A" w14:textId="77777777" w:rsidR="008C2B8F" w:rsidRDefault="00BB17A4">
      <w:pPr>
        <w:shd w:val="clear" w:color="auto" w:fill="FFFFFF"/>
        <w:ind w:firstLine="397"/>
        <w:jc w:val="both"/>
        <w:rPr>
          <w:rFonts w:eastAsiaTheme="minorEastAsia"/>
          <w:color w:val="000000"/>
          <w:lang w:eastAsia="zh-CN"/>
        </w:rPr>
      </w:pPr>
      <w:r>
        <w:rPr>
          <w:color w:val="000000"/>
        </w:rPr>
        <w:t>Исследовано поведение безводного [</w:t>
      </w:r>
      <w:proofErr w:type="spellStart"/>
      <w:r>
        <w:rPr>
          <w:color w:val="000000"/>
        </w:rPr>
        <w:t>Tm</w:t>
      </w:r>
      <w:proofErr w:type="spellEnd"/>
      <w:r>
        <w:rPr>
          <w:color w:val="000000"/>
        </w:rPr>
        <w:t>(</w:t>
      </w:r>
      <w:proofErr w:type="spellStart"/>
      <w:r>
        <w:rPr>
          <w:color w:val="000000"/>
        </w:rPr>
        <w:t>pfp</w:t>
      </w:r>
      <w:proofErr w:type="spellEnd"/>
      <w:r>
        <w:rPr>
          <w:color w:val="000000"/>
        </w:rPr>
        <w:t>)</w:t>
      </w:r>
      <w:r>
        <w:rPr>
          <w:color w:val="000000"/>
          <w:vertAlign w:val="subscript"/>
        </w:rPr>
        <w:t>3</w:t>
      </w:r>
      <w:r>
        <w:rPr>
          <w:color w:val="000000"/>
        </w:rPr>
        <w:t>] в диапазоне 300-510</w:t>
      </w:r>
      <w:r>
        <w:rPr>
          <w:color w:val="000000"/>
          <w:lang w:val="en-US"/>
        </w:rPr>
        <w:t> </w:t>
      </w:r>
      <w:r>
        <w:rPr>
          <w:color w:val="000000"/>
        </w:rPr>
        <w:t xml:space="preserve">К. Обнаружен отрицательный коэффициент теплового расширения вдоль направления </w:t>
      </w:r>
      <w:r>
        <w:rPr>
          <w:i/>
          <w:color w:val="000000"/>
        </w:rPr>
        <w:t>с</w:t>
      </w:r>
      <w:r>
        <w:rPr>
          <w:color w:val="000000"/>
        </w:rPr>
        <w:t xml:space="preserve">; </w:t>
      </w:r>
      <w:r>
        <w:rPr>
          <w:rFonts w:eastAsiaTheme="minorEastAsia"/>
          <w:color w:val="000000"/>
          <w:lang w:eastAsia="zh-CN"/>
        </w:rPr>
        <w:t xml:space="preserve">колоссальный коэффициент теплового расширения вдоль направления </w:t>
      </w:r>
      <w:r>
        <w:rPr>
          <w:rFonts w:eastAsiaTheme="minorEastAsia"/>
          <w:i/>
          <w:color w:val="000000"/>
          <w:lang w:eastAsia="zh-CN"/>
        </w:rPr>
        <w:t>а</w:t>
      </w:r>
      <w:r>
        <w:rPr>
          <w:rFonts w:eastAsiaTheme="minorEastAsia"/>
          <w:color w:val="000000"/>
          <w:lang w:eastAsia="zh-CN"/>
        </w:rPr>
        <w:t>.</w:t>
      </w:r>
    </w:p>
    <w:p w14:paraId="1F5BCC7E" w14:textId="77777777" w:rsidR="008C2B8F" w:rsidRDefault="00BB17A4">
      <w:pP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1FC0AE1B" w14:textId="77777777" w:rsidR="008C2B8F" w:rsidRDefault="00BB17A4" w:rsidP="00616019">
      <w:pP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1. </w:t>
      </w:r>
      <w:proofErr w:type="spellStart"/>
      <w:r>
        <w:rPr>
          <w:rFonts w:eastAsiaTheme="minorEastAsia"/>
          <w:color w:val="000000"/>
          <w:lang w:val="en-US" w:eastAsia="zh-CN"/>
        </w:rPr>
        <w:t>Tsymbarenko</w:t>
      </w:r>
      <w:proofErr w:type="spellEnd"/>
      <w:r>
        <w:rPr>
          <w:rFonts w:eastAsiaTheme="minorEastAsia"/>
          <w:color w:val="000000"/>
          <w:lang w:val="en-US" w:eastAsia="zh-CN"/>
        </w:rPr>
        <w:t xml:space="preserve">, D., Martynova, I., </w:t>
      </w:r>
      <w:proofErr w:type="spellStart"/>
      <w:r>
        <w:rPr>
          <w:rFonts w:eastAsiaTheme="minorEastAsia"/>
          <w:color w:val="000000"/>
          <w:lang w:val="en-US" w:eastAsia="zh-CN"/>
        </w:rPr>
        <w:t>Grebenyuk</w:t>
      </w:r>
      <w:proofErr w:type="spellEnd"/>
      <w:r>
        <w:rPr>
          <w:rFonts w:eastAsiaTheme="minorEastAsia"/>
          <w:color w:val="000000"/>
          <w:lang w:val="en-US" w:eastAsia="zh-CN"/>
        </w:rPr>
        <w:t xml:space="preserve">, D., </w:t>
      </w:r>
      <w:proofErr w:type="spellStart"/>
      <w:r>
        <w:rPr>
          <w:rFonts w:eastAsiaTheme="minorEastAsia"/>
          <w:color w:val="000000"/>
          <w:lang w:val="en-US" w:eastAsia="zh-CN"/>
        </w:rPr>
        <w:t>Shegolev</w:t>
      </w:r>
      <w:proofErr w:type="spellEnd"/>
      <w:r>
        <w:rPr>
          <w:rFonts w:eastAsiaTheme="minorEastAsia"/>
          <w:color w:val="000000"/>
          <w:lang w:val="en-US" w:eastAsia="zh-CN"/>
        </w:rPr>
        <w:t>, V., Kuzmina, N.</w:t>
      </w:r>
      <w:r>
        <w:rPr>
          <w:color w:val="000000"/>
          <w:lang w:val="en-US"/>
        </w:rPr>
        <w:t xml:space="preserve"> One-dimensional coordination polymers of whole row rare earth tris-pivalates</w:t>
      </w:r>
      <w:r>
        <w:rPr>
          <w:rFonts w:eastAsiaTheme="minorEastAsia"/>
          <w:color w:val="000000"/>
          <w:lang w:val="en-US" w:eastAsia="zh-CN"/>
        </w:rPr>
        <w:t>.</w:t>
      </w:r>
      <w:r>
        <w:rPr>
          <w:color w:val="000000"/>
          <w:lang w:val="en-US"/>
        </w:rPr>
        <w:t xml:space="preserve"> // J. Solid State Chem. 2018. Vol. </w:t>
      </w:r>
      <w:r>
        <w:rPr>
          <w:rFonts w:eastAsiaTheme="minorEastAsia"/>
          <w:color w:val="000000"/>
          <w:lang w:val="en-US" w:eastAsia="zh-CN"/>
        </w:rPr>
        <w:t>258</w:t>
      </w:r>
      <w:r>
        <w:rPr>
          <w:color w:val="000000"/>
          <w:lang w:val="en-US"/>
        </w:rPr>
        <w:t xml:space="preserve">. P. </w:t>
      </w:r>
      <w:r>
        <w:rPr>
          <w:rFonts w:eastAsiaTheme="minorEastAsia"/>
          <w:color w:val="000000"/>
          <w:lang w:val="en-US" w:eastAsia="zh-CN"/>
        </w:rPr>
        <w:t>876</w:t>
      </w:r>
      <w:r>
        <w:rPr>
          <w:color w:val="000000"/>
          <w:lang w:val="en-US"/>
        </w:rPr>
        <w:t>.</w:t>
      </w:r>
    </w:p>
    <w:p w14:paraId="3DE3FB5B" w14:textId="77777777" w:rsidR="008C2B8F" w:rsidRDefault="00BB17A4" w:rsidP="00616019">
      <w:pPr>
        <w:shd w:val="clear" w:color="auto" w:fill="FFFFFF"/>
        <w:jc w:val="both"/>
        <w:rPr>
          <w:rFonts w:eastAsiaTheme="minorEastAsia"/>
          <w:color w:val="000000"/>
          <w:lang w:val="en-US" w:eastAsia="zh-CN"/>
        </w:rPr>
      </w:pPr>
      <w:r>
        <w:rPr>
          <w:color w:val="000000"/>
          <w:lang w:val="en-US"/>
        </w:rPr>
        <w:t xml:space="preserve">2. </w:t>
      </w:r>
      <w:r>
        <w:rPr>
          <w:rFonts w:eastAsiaTheme="minorEastAsia"/>
          <w:color w:val="000000"/>
          <w:lang w:val="en-US" w:eastAsia="zh-CN"/>
        </w:rPr>
        <w:t xml:space="preserve">Kendin M., </w:t>
      </w:r>
      <w:proofErr w:type="spellStart"/>
      <w:r>
        <w:rPr>
          <w:rFonts w:eastAsiaTheme="minorEastAsia"/>
          <w:color w:val="000000"/>
          <w:lang w:val="en-US" w:eastAsia="zh-CN"/>
        </w:rPr>
        <w:t>Shaulskaya</w:t>
      </w:r>
      <w:proofErr w:type="spellEnd"/>
      <w:r>
        <w:rPr>
          <w:rFonts w:eastAsiaTheme="minorEastAsia"/>
          <w:color w:val="000000"/>
          <w:lang w:val="en-US" w:eastAsia="zh-CN"/>
        </w:rPr>
        <w:t xml:space="preserve"> M., </w:t>
      </w:r>
      <w:proofErr w:type="spellStart"/>
      <w:r>
        <w:rPr>
          <w:rFonts w:eastAsiaTheme="minorEastAsia"/>
          <w:color w:val="000000"/>
          <w:lang w:val="en-US" w:eastAsia="zh-CN"/>
        </w:rPr>
        <w:t>Tsymbarenko</w:t>
      </w:r>
      <w:proofErr w:type="spellEnd"/>
      <w:r>
        <w:rPr>
          <w:rFonts w:eastAsiaTheme="minorEastAsia"/>
          <w:color w:val="000000"/>
          <w:lang w:val="en-US" w:eastAsia="zh-CN"/>
        </w:rPr>
        <w:t xml:space="preserve">, D. </w:t>
      </w:r>
      <w:proofErr w:type="spellStart"/>
      <w:r>
        <w:rPr>
          <w:color w:val="000000"/>
          <w:lang w:val="en-US"/>
        </w:rPr>
        <w:t>Polytypism</w:t>
      </w:r>
      <w:proofErr w:type="spellEnd"/>
      <w:r>
        <w:rPr>
          <w:color w:val="000000"/>
          <w:lang w:val="en-US"/>
        </w:rPr>
        <w:t xml:space="preserve"> and Packing-Dependent Colossal Positive and Negative Thermal Expansion in a 2D Layered Cerium-Based Coordination Polymer</w:t>
      </w:r>
      <w:r>
        <w:rPr>
          <w:rFonts w:eastAsiaTheme="minorEastAsia"/>
          <w:color w:val="000000"/>
          <w:lang w:val="en-US" w:eastAsia="zh-CN"/>
        </w:rPr>
        <w:t xml:space="preserve">. </w:t>
      </w:r>
      <w:proofErr w:type="spellStart"/>
      <w:r>
        <w:rPr>
          <w:rFonts w:eastAsiaTheme="minorEastAsia"/>
          <w:color w:val="000000"/>
          <w:lang w:val="en-US" w:eastAsia="zh-CN"/>
        </w:rPr>
        <w:t>Cryst</w:t>
      </w:r>
      <w:proofErr w:type="spellEnd"/>
      <w:r>
        <w:rPr>
          <w:rFonts w:eastAsiaTheme="minorEastAsia"/>
          <w:color w:val="000000"/>
          <w:lang w:val="en-US" w:eastAsia="zh-CN"/>
        </w:rPr>
        <w:t>. Growth Des., 2024, Vol. 24, P. 1474-1484.</w:t>
      </w:r>
    </w:p>
    <w:sectPr w:rsidR="008C2B8F">
      <w:pgSz w:w="11906" w:h="16838"/>
      <w:pgMar w:top="1134" w:right="1361" w:bottom="1134" w:left="1361" w:header="0" w:footer="0" w:gutter="0"/>
      <w:pgNumType w:start="1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B8F"/>
    <w:rsid w:val="00407788"/>
    <w:rsid w:val="004E2445"/>
    <w:rsid w:val="00616019"/>
    <w:rsid w:val="007D2C82"/>
    <w:rsid w:val="008C2B8F"/>
    <w:rsid w:val="009C3B23"/>
    <w:rsid w:val="00BB17A4"/>
    <w:rsid w:val="00FA2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926E9A"/>
  <w15:docId w15:val="{BF486646-EC28-4DCA-AC69-A52DD148C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EastAsia" w:hAnsi="Calibri" w:cs="Calibri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basedOn w:val="a0"/>
    <w:uiPriority w:val="34"/>
    <w:qFormat/>
    <w:locked/>
    <w:rsid w:val="004A26A3"/>
  </w:style>
  <w:style w:type="character" w:styleId="a4">
    <w:name w:val="Placeholder Text"/>
    <w:basedOn w:val="a0"/>
    <w:uiPriority w:val="99"/>
    <w:semiHidden/>
    <w:qFormat/>
    <w:rsid w:val="00E22189"/>
    <w:rPr>
      <w:color w:val="808080"/>
    </w:rPr>
  </w:style>
  <w:style w:type="character" w:customStyle="1" w:styleId="-">
    <w:name w:val="Интернет-ссылка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qFormat/>
    <w:rsid w:val="00F865B3"/>
    <w:rPr>
      <w:color w:val="605E5C"/>
      <w:shd w:val="clear" w:color="auto" w:fill="E1DFDD"/>
    </w:rPr>
  </w:style>
  <w:style w:type="character" w:customStyle="1" w:styleId="a5">
    <w:name w:val="Текст выноски Знак"/>
    <w:basedOn w:val="a0"/>
    <w:uiPriority w:val="99"/>
    <w:semiHidden/>
    <w:qFormat/>
    <w:rsid w:val="00BC1B98"/>
    <w:rPr>
      <w:rFonts w:ascii="Tahoma" w:eastAsia="Times New Roman" w:hAnsi="Tahoma" w:cs="Tahoma"/>
      <w:sz w:val="16"/>
      <w:szCs w:val="16"/>
    </w:rPr>
  </w:style>
  <w:style w:type="paragraph" w:customStyle="1" w:styleId="11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aa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c">
    <w:name w:val="List Paragraph"/>
    <w:basedOn w:val="a"/>
    <w:uiPriority w:val="34"/>
    <w:qFormat/>
    <w:rsid w:val="00106375"/>
    <w:pPr>
      <w:ind w:left="720"/>
      <w:contextualSpacing/>
    </w:pPr>
  </w:style>
  <w:style w:type="paragraph" w:styleId="ad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paragraph" w:styleId="ae">
    <w:name w:val="Revision"/>
    <w:uiPriority w:val="99"/>
    <w:semiHidden/>
    <w:qFormat/>
    <w:rsid w:val="00AD7380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alloon Text"/>
    <w:basedOn w:val="a"/>
    <w:uiPriority w:val="99"/>
    <w:semiHidden/>
    <w:unhideWhenUsed/>
    <w:qFormat/>
    <w:rsid w:val="00BC1B98"/>
    <w:rPr>
      <w:rFonts w:ascii="Tahoma" w:hAnsi="Tahoma" w:cs="Tahoma"/>
      <w:sz w:val="16"/>
      <w:szCs w:val="16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F62FB86-BC9A-4902-86D5-B66979924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387</Words>
  <Characters>2211</Characters>
  <Application>Microsoft Office Word</Application>
  <DocSecurity>0</DocSecurity>
  <Lines>18</Lines>
  <Paragraphs>5</Paragraphs>
  <ScaleCrop>false</ScaleCrop>
  <Company>Lomonosov MSU</Company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Иван Chernoukhov</cp:lastModifiedBy>
  <cp:revision>3</cp:revision>
  <dcterms:created xsi:type="dcterms:W3CDTF">2025-03-22T23:54:00Z</dcterms:created>
  <dcterms:modified xsi:type="dcterms:W3CDTF">2025-03-22T23:55:00Z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Citation Style_1">
    <vt:lpwstr>http://www.zotero.org/styles/gost-r-7-0-5-2008-numeric</vt:lpwstr>
  </property>
  <property fmtid="{D5CDD505-2E9C-101B-9397-08002B2CF9AE}" pid="3" name="Mendeley Document_1">
    <vt:lpwstr>True</vt:lpwstr>
  </property>
  <property fmtid="{D5CDD505-2E9C-101B-9397-08002B2CF9AE}" pid="4" name="Mendeley Recent Style Id 0_1">
    <vt:lpwstr>http://www.zotero.org/styles/chicago-author-date</vt:lpwstr>
  </property>
  <property fmtid="{D5CDD505-2E9C-101B-9397-08002B2CF9AE}" pid="5" name="Mendeley Recent Style Id 1_1">
    <vt:lpwstr>http://www.zotero.org/styles/harvard-cite-them-right</vt:lpwstr>
  </property>
  <property fmtid="{D5CDD505-2E9C-101B-9397-08002B2CF9AE}" pid="6" name="Mendeley Recent Style Id 2_1">
    <vt:lpwstr>http://www.zotero.org/styles/ieee</vt:lpwstr>
  </property>
  <property fmtid="{D5CDD505-2E9C-101B-9397-08002B2CF9AE}" pid="7" name="Mendeley Recent Style Id 3_1">
    <vt:lpwstr>http://www.zotero.org/styles/modern-humanities-research-association</vt:lpwstr>
  </property>
  <property fmtid="{D5CDD505-2E9C-101B-9397-08002B2CF9AE}" pid="8" name="Mendeley Recent Style Id 4_1">
    <vt:lpwstr>http://www.zotero.org/styles/modern-language-association</vt:lpwstr>
  </property>
  <property fmtid="{D5CDD505-2E9C-101B-9397-08002B2CF9AE}" pid="9" name="Mendeley Recent Style Id 5_1">
    <vt:lpwstr>http://www.zotero.org/styles/nature</vt:lpwstr>
  </property>
  <property fmtid="{D5CDD505-2E9C-101B-9397-08002B2CF9AE}" pid="10" name="Mendeley Recent Style Id 6_1">
    <vt:lpwstr>http://www.zotero.org/styles/russian-chemical-reviews</vt:lpwstr>
  </property>
  <property fmtid="{D5CDD505-2E9C-101B-9397-08002B2CF9AE}" pid="11" name="Mendeley Recent Style Id 7_1">
    <vt:lpwstr>http://www.zotero.org/styles/gost-r-7-0-5-2008</vt:lpwstr>
  </property>
  <property fmtid="{D5CDD505-2E9C-101B-9397-08002B2CF9AE}" pid="12" name="Mendeley Recent Style Id 8_1">
    <vt:lpwstr>http://www.zotero.org/styles/gost-r-7-0-5-2008-numeric</vt:lpwstr>
  </property>
  <property fmtid="{D5CDD505-2E9C-101B-9397-08002B2CF9AE}" pid="13" name="Mendeley Recent Style Id 9_1">
    <vt:lpwstr>http://csl.mendeley.com/styles/7762213/gost-r-7-0-5-2008-numeric-3</vt:lpwstr>
  </property>
  <property fmtid="{D5CDD505-2E9C-101B-9397-08002B2CF9AE}" pid="14" name="Mendeley Recent Style Name 0_1">
    <vt:lpwstr>Chicago Manual of Style 17th edition (author-date)</vt:lpwstr>
  </property>
  <property fmtid="{D5CDD505-2E9C-101B-9397-08002B2CF9AE}" pid="15" name="Mendeley Recent Style Name 1_1">
    <vt:lpwstr>Cite Them Right 10th edition - Harvard</vt:lpwstr>
  </property>
  <property fmtid="{D5CDD505-2E9C-101B-9397-08002B2CF9AE}" pid="16" name="Mendeley Recent Style Name 2_1">
    <vt:lpwstr>IEEE</vt:lpwstr>
  </property>
  <property fmtid="{D5CDD505-2E9C-101B-9397-08002B2CF9AE}" pid="17" name="Mendeley Recent Style Name 3_1">
    <vt:lpwstr>Modern Humanities Research Association 3rd edition (note with bibliography)</vt:lpwstr>
  </property>
  <property fmtid="{D5CDD505-2E9C-101B-9397-08002B2CF9AE}" pid="18" name="Mendeley Recent Style Name 4_1">
    <vt:lpwstr>Modern Language Association 8th edition</vt:lpwstr>
  </property>
  <property fmtid="{D5CDD505-2E9C-101B-9397-08002B2CF9AE}" pid="19" name="Mendeley Recent Style Name 5_1">
    <vt:lpwstr>Nature</vt:lpwstr>
  </property>
  <property fmtid="{D5CDD505-2E9C-101B-9397-08002B2CF9AE}" pid="20" name="Mendeley Recent Style Name 6_1">
    <vt:lpwstr>Russian Chemical Reviews</vt:lpwstr>
  </property>
  <property fmtid="{D5CDD505-2E9C-101B-9397-08002B2CF9AE}" pid="21" name="Mendeley Recent Style Name 7_1">
    <vt:lpwstr>Russian GOST R 7.0.5-2008 (Russian)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Name 9_1">
    <vt:lpwstr>Russian GOST R 7.0.5-2008 (numeric) - Alexander Dzuban</vt:lpwstr>
  </property>
  <property fmtid="{D5CDD505-2E9C-101B-9397-08002B2CF9AE}" pid="24" name="Mendeley Unique User Id_1">
    <vt:lpwstr>b09b180f-15e6-39a8-8e02-e401af1d2283</vt:lpwstr>
  </property>
</Properties>
</file>