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54BE6FD" w:rsidR="00130241" w:rsidRPr="008519DB" w:rsidRDefault="00EF388B" w:rsidP="002A48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</w:rPr>
        <w:t xml:space="preserve">Влияние соотношения </w:t>
      </w:r>
      <w:r>
        <w:rPr>
          <w:b/>
          <w:lang w:val="en-US"/>
        </w:rPr>
        <w:t>Fe</w:t>
      </w:r>
      <w:r w:rsidRPr="008519DB">
        <w:rPr>
          <w:b/>
        </w:rPr>
        <w:t xml:space="preserve"> </w:t>
      </w:r>
      <w:r>
        <w:rPr>
          <w:b/>
        </w:rPr>
        <w:t>к</w:t>
      </w:r>
      <w:r w:rsidRPr="008519DB">
        <w:rPr>
          <w:b/>
        </w:rPr>
        <w:t xml:space="preserve"> </w:t>
      </w:r>
      <w:r>
        <w:rPr>
          <w:b/>
          <w:lang w:val="en-US"/>
        </w:rPr>
        <w:t>Co</w:t>
      </w:r>
      <w:r>
        <w:rPr>
          <w:b/>
        </w:rPr>
        <w:t xml:space="preserve"> на структуру и магнитные свойства а</w:t>
      </w:r>
      <w:r w:rsidR="00FD6139">
        <w:rPr>
          <w:b/>
        </w:rPr>
        <w:t>морфны</w:t>
      </w:r>
      <w:r>
        <w:rPr>
          <w:b/>
        </w:rPr>
        <w:t>х</w:t>
      </w:r>
      <w:r w:rsidR="00FD6139">
        <w:rPr>
          <w:b/>
        </w:rPr>
        <w:t xml:space="preserve"> с</w:t>
      </w:r>
      <w:r w:rsidR="008519DB" w:rsidRPr="00ED1FDA">
        <w:rPr>
          <w:b/>
        </w:rPr>
        <w:t>плав</w:t>
      </w:r>
      <w:r>
        <w:rPr>
          <w:b/>
        </w:rPr>
        <w:t>ов</w:t>
      </w:r>
      <w:r w:rsidR="008519DB" w:rsidRPr="00ED1FDA">
        <w:rPr>
          <w:b/>
        </w:rPr>
        <w:t xml:space="preserve"> </w:t>
      </w:r>
      <w:r w:rsidR="008519DB">
        <w:rPr>
          <w:b/>
        </w:rPr>
        <w:t>на основе</w:t>
      </w:r>
      <w:r w:rsidR="008519DB" w:rsidRPr="00ED1FDA">
        <w:rPr>
          <w:b/>
        </w:rPr>
        <w:t xml:space="preserve"> системы </w:t>
      </w:r>
      <w:proofErr w:type="spellStart"/>
      <w:r w:rsidR="008519DB" w:rsidRPr="00ED1FDA">
        <w:rPr>
          <w:b/>
        </w:rPr>
        <w:t>Fe</w:t>
      </w:r>
      <w:proofErr w:type="spellEnd"/>
      <w:r w:rsidR="008519DB" w:rsidRPr="00ED1FDA">
        <w:rPr>
          <w:b/>
        </w:rPr>
        <w:t>-</w:t>
      </w:r>
      <w:proofErr w:type="spellStart"/>
      <w:r w:rsidR="008519DB" w:rsidRPr="00ED1FDA">
        <w:rPr>
          <w:b/>
        </w:rPr>
        <w:t>Co</w:t>
      </w:r>
      <w:proofErr w:type="spellEnd"/>
      <w:r w:rsidR="008519DB" w:rsidRPr="00ED1FDA">
        <w:rPr>
          <w:b/>
        </w:rPr>
        <w:t>-</w:t>
      </w:r>
      <w:proofErr w:type="spellStart"/>
      <w:r w:rsidR="008519DB" w:rsidRPr="00ED1FDA">
        <w:rPr>
          <w:b/>
        </w:rPr>
        <w:t>Cr</w:t>
      </w:r>
      <w:proofErr w:type="spellEnd"/>
      <w:r w:rsidR="008519DB" w:rsidRPr="00ED1FDA">
        <w:rPr>
          <w:b/>
        </w:rPr>
        <w:t>-B</w:t>
      </w:r>
      <w:r>
        <w:rPr>
          <w:b/>
        </w:rPr>
        <w:t>-</w:t>
      </w:r>
      <w:proofErr w:type="spellStart"/>
      <w:r w:rsidRPr="00ED1FDA">
        <w:rPr>
          <w:b/>
        </w:rPr>
        <w:t>Si</w:t>
      </w:r>
      <w:proofErr w:type="spellEnd"/>
    </w:p>
    <w:p w14:paraId="00000002" w14:textId="41DBC48D" w:rsidR="00130241" w:rsidRDefault="008479EE" w:rsidP="002A48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bCs/>
          <w:i/>
          <w:iCs/>
        </w:rPr>
        <w:t>Занаева Э.Н</w:t>
      </w:r>
      <w:r w:rsidR="00A479BF">
        <w:rPr>
          <w:b/>
          <w:bCs/>
          <w:i/>
          <w:iCs/>
          <w:lang w:val="en-US"/>
        </w:rPr>
        <w:t>.</w:t>
      </w:r>
      <w:r w:rsidR="00EB1F49" w:rsidRPr="00BF4622">
        <w:rPr>
          <w:b/>
          <w:color w:val="000000"/>
        </w:rPr>
        <w:t xml:space="preserve"> </w:t>
      </w:r>
    </w:p>
    <w:p w14:paraId="00000003" w14:textId="5F338AA6" w:rsidR="00130241" w:rsidRDefault="008479EE" w:rsidP="002A48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Доцент</w:t>
      </w:r>
    </w:p>
    <w:p w14:paraId="00000005" w14:textId="61BFF161" w:rsidR="00130241" w:rsidRPr="000E334E" w:rsidRDefault="008479EE" w:rsidP="00A47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479EE">
        <w:rPr>
          <w:i/>
          <w:color w:val="000000"/>
        </w:rPr>
        <w:t>Университет науки и технологий МИСИС</w:t>
      </w:r>
      <w:r w:rsidR="00EB1F49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EB1F49">
        <w:rPr>
          <w:i/>
          <w:color w:val="000000"/>
        </w:rPr>
        <w:t>Москва, Россия</w:t>
      </w:r>
    </w:p>
    <w:p w14:paraId="00000008" w14:textId="1BD12CD7" w:rsidR="00130241" w:rsidRDefault="00EB1F49" w:rsidP="002A48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8479EE" w:rsidRPr="00357074">
          <w:rPr>
            <w:rStyle w:val="a9"/>
            <w:i/>
            <w:lang w:val="en-US"/>
          </w:rPr>
          <w:t>zanaeva</w:t>
        </w:r>
        <w:r w:rsidR="008479EE" w:rsidRPr="00357074">
          <w:rPr>
            <w:rStyle w:val="a9"/>
            <w:i/>
          </w:rPr>
          <w:t>@</w:t>
        </w:r>
        <w:r w:rsidR="008479EE" w:rsidRPr="00357074">
          <w:rPr>
            <w:rStyle w:val="a9"/>
            <w:i/>
            <w:lang w:val="en-US"/>
          </w:rPr>
          <w:t>misis</w:t>
        </w:r>
        <w:r w:rsidR="008479EE" w:rsidRPr="00357074">
          <w:rPr>
            <w:rStyle w:val="a9"/>
            <w:i/>
          </w:rPr>
          <w:t>.ru</w:t>
        </w:r>
      </w:hyperlink>
      <w:r>
        <w:rPr>
          <w:i/>
          <w:color w:val="000000"/>
        </w:rPr>
        <w:t xml:space="preserve"> </w:t>
      </w:r>
    </w:p>
    <w:p w14:paraId="29244E8B" w14:textId="52531C08" w:rsidR="003712BB" w:rsidRPr="003712BB" w:rsidRDefault="003248B7" w:rsidP="002A48A0">
      <w:pPr>
        <w:pStyle w:val="a8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</w:t>
      </w:r>
      <w:r w:rsidRPr="003248B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ля разработки и совершенствования свойств </w:t>
      </w:r>
      <w:proofErr w:type="spellStart"/>
      <w:r w:rsidRPr="003248B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безредкоземельных</w:t>
      </w:r>
      <w:proofErr w:type="spellEnd"/>
      <w:r w:rsidRPr="003248B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магнитов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</w:t>
      </w:r>
      <w:r w:rsidRPr="003248B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сновными системами сплавов являются </w:t>
      </w:r>
      <w:r w:rsidRPr="003248B7">
        <w:rPr>
          <w:rFonts w:ascii="Times New Roman" w:hAnsi="Times New Roman"/>
          <w:sz w:val="24"/>
          <w:lang w:val="ru-RU"/>
        </w:rPr>
        <w:t xml:space="preserve">системы </w:t>
      </w:r>
      <w:r w:rsidRPr="00740AED">
        <w:rPr>
          <w:rFonts w:ascii="Times New Roman" w:hAnsi="Times New Roman"/>
          <w:sz w:val="24"/>
        </w:rPr>
        <w:t>Fe</w:t>
      </w:r>
      <w:r w:rsidRPr="003248B7">
        <w:rPr>
          <w:rFonts w:ascii="Times New Roman" w:hAnsi="Times New Roman"/>
          <w:sz w:val="24"/>
          <w:lang w:val="ru-RU"/>
        </w:rPr>
        <w:t>-</w:t>
      </w:r>
      <w:r w:rsidRPr="00740AED">
        <w:rPr>
          <w:rFonts w:ascii="Times New Roman" w:hAnsi="Times New Roman"/>
          <w:sz w:val="24"/>
        </w:rPr>
        <w:t>Co</w:t>
      </w:r>
      <w:r w:rsidRPr="003248B7">
        <w:rPr>
          <w:rFonts w:ascii="Times New Roman" w:hAnsi="Times New Roman"/>
          <w:sz w:val="24"/>
          <w:lang w:val="ru-RU"/>
        </w:rPr>
        <w:t>-</w:t>
      </w:r>
      <w:r w:rsidRPr="00740AED">
        <w:rPr>
          <w:rFonts w:ascii="Times New Roman" w:hAnsi="Times New Roman"/>
          <w:sz w:val="24"/>
        </w:rPr>
        <w:t>Cr</w:t>
      </w:r>
      <w:r w:rsidRPr="003248B7">
        <w:rPr>
          <w:rFonts w:ascii="Times New Roman" w:hAnsi="Times New Roman"/>
          <w:sz w:val="24"/>
          <w:lang w:val="ru-RU"/>
        </w:rPr>
        <w:t xml:space="preserve"> и </w:t>
      </w:r>
      <w:r w:rsidRPr="00740AED">
        <w:rPr>
          <w:rFonts w:ascii="Times New Roman" w:hAnsi="Times New Roman"/>
          <w:sz w:val="24"/>
        </w:rPr>
        <w:t>Al</w:t>
      </w:r>
      <w:r w:rsidRPr="003248B7">
        <w:rPr>
          <w:rFonts w:ascii="Times New Roman" w:hAnsi="Times New Roman"/>
          <w:sz w:val="24"/>
          <w:lang w:val="ru-RU"/>
        </w:rPr>
        <w:t>-</w:t>
      </w:r>
      <w:r w:rsidRPr="00740AED">
        <w:rPr>
          <w:rFonts w:ascii="Times New Roman" w:hAnsi="Times New Roman"/>
          <w:sz w:val="24"/>
        </w:rPr>
        <w:t>Ni</w:t>
      </w:r>
      <w:r w:rsidRPr="003248B7">
        <w:rPr>
          <w:rFonts w:ascii="Times New Roman" w:hAnsi="Times New Roman"/>
          <w:sz w:val="24"/>
          <w:lang w:val="ru-RU"/>
        </w:rPr>
        <w:t>-</w:t>
      </w:r>
      <w:r w:rsidRPr="00740AED">
        <w:rPr>
          <w:rFonts w:ascii="Times New Roman" w:hAnsi="Times New Roman"/>
          <w:sz w:val="24"/>
        </w:rPr>
        <w:t>Co</w:t>
      </w:r>
      <w:r w:rsidRPr="003248B7">
        <w:rPr>
          <w:rFonts w:ascii="Times New Roman" w:hAnsi="Times New Roman"/>
          <w:sz w:val="24"/>
          <w:lang w:val="ru-RU"/>
        </w:rPr>
        <w:t xml:space="preserve">. </w:t>
      </w:r>
      <w:r w:rsidR="00B73B8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Данн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ые</w:t>
      </w:r>
      <w:r w:rsidR="00B73B8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систем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ы</w:t>
      </w:r>
      <w:r w:rsidR="00B73B8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характеризу</w:t>
      </w:r>
      <w:r w:rsidR="00B73B8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е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тся </w:t>
      </w:r>
      <w:proofErr w:type="spellStart"/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спинодальным</w:t>
      </w:r>
      <w:proofErr w:type="spellEnd"/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распадом</w:t>
      </w:r>
      <w:r w:rsidRPr="003248B7">
        <w:rPr>
          <w:rFonts w:ascii="Times New Roman" w:hAnsi="Times New Roman"/>
          <w:sz w:val="24"/>
          <w:lang w:val="ru-RU"/>
        </w:rPr>
        <w:t>.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Д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вухфазная структура</w:t>
      </w:r>
      <w:r w:rsid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,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формирующаяся </w:t>
      </w:r>
      <w:r w:rsid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 результате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распад</w:t>
      </w:r>
      <w:r w:rsid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а, состоит из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="00B73B8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твердых растворов с</w:t>
      </w:r>
      <w:r w:rsid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сильно различными магнитными свойствами</w:t>
      </w:r>
      <w:r w:rsid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, что 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обеспечивает высокие показатели магнитной энергии сплавов</w:t>
      </w:r>
      <w:r w:rsid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этой группы. Однако, формирование д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вухфазн</w:t>
      </w:r>
      <w:r w:rsid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ой 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структур</w:t>
      </w:r>
      <w:r w:rsid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ы,</w:t>
      </w:r>
      <w:r w:rsidR="00B73B8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и как следствие</w:t>
      </w:r>
      <w:r w:rsid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высокий уровень </w:t>
      </w:r>
      <w:r w:rsidR="00B73B8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магнитных </w:t>
      </w:r>
      <w:r w:rsid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свойств достигается только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в результате длительной </w:t>
      </w:r>
      <w:r w:rsid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и 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многоступенчатой термической обработки. </w:t>
      </w:r>
      <w:r w:rsidR="00B73B8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Ранее было получено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, что использование аморфной структуры сплавов системы </w:t>
      </w:r>
      <w:proofErr w:type="spellStart"/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Fe-Co-Cr</w:t>
      </w:r>
      <w:proofErr w:type="spellEnd"/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, легированных элементами-</w:t>
      </w:r>
      <w:proofErr w:type="spellStart"/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аморфизаторами</w:t>
      </w:r>
      <w:proofErr w:type="spellEnd"/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B и </w:t>
      </w:r>
      <w:proofErr w:type="spellStart"/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Si</w:t>
      </w:r>
      <w:proofErr w:type="spellEnd"/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, </w:t>
      </w:r>
      <w:r w:rsidR="00B73B8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в виде лент 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позвол</w:t>
      </w:r>
      <w:r w:rsidR="0027022A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яет 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упростить термическую обработку для формирования магнитотвердого состояния</w:t>
      </w:r>
      <w:r w:rsid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.</w:t>
      </w:r>
      <w:r w:rsidR="003712BB" w:rsidRPr="003712B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="00EF388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Предметом данного проекта является</w:t>
      </w:r>
      <w:r w:rsidR="00EF388B" w:rsidRPr="00D039DF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ru-RU" w:eastAsia="ru-RU" w:bidi="ar-SA"/>
        </w:rPr>
        <w:t xml:space="preserve"> </w:t>
      </w:r>
      <w:r w:rsidR="00EF388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определение </w:t>
      </w:r>
      <w:r w:rsidR="0027022A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закономерности влияния соотношения металлов в составе сплавов</w:t>
      </w:r>
      <w:r w:rsidR="00EF388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на структуру, процесс кристаллизации и магнитные свойства сплавов</w:t>
      </w:r>
      <w:r w:rsidR="0027022A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. </w:t>
      </w:r>
    </w:p>
    <w:p w14:paraId="766E0E95" w14:textId="40FE8185" w:rsidR="00D9327C" w:rsidRPr="008519DB" w:rsidRDefault="003712BB" w:rsidP="002A48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712BB">
        <w:rPr>
          <w:color w:val="000000"/>
        </w:rPr>
        <w:t xml:space="preserve">Работа посвящена исследованию аморфных сплавов системы </w:t>
      </w:r>
      <w:proofErr w:type="spellStart"/>
      <w:r w:rsidRPr="003712BB">
        <w:rPr>
          <w:color w:val="000000"/>
        </w:rPr>
        <w:t>Fe</w:t>
      </w:r>
      <w:proofErr w:type="spellEnd"/>
      <w:r w:rsidRPr="003712BB">
        <w:rPr>
          <w:color w:val="000000"/>
        </w:rPr>
        <w:t>-</w:t>
      </w:r>
      <w:proofErr w:type="spellStart"/>
      <w:r w:rsidRPr="003712BB">
        <w:rPr>
          <w:color w:val="000000"/>
        </w:rPr>
        <w:t>Co</w:t>
      </w:r>
      <w:proofErr w:type="spellEnd"/>
      <w:r w:rsidRPr="003712BB">
        <w:rPr>
          <w:color w:val="000000"/>
        </w:rPr>
        <w:t>-</w:t>
      </w:r>
      <w:proofErr w:type="spellStart"/>
      <w:r w:rsidRPr="003712BB">
        <w:rPr>
          <w:color w:val="000000"/>
        </w:rPr>
        <w:t>Cr</w:t>
      </w:r>
      <w:proofErr w:type="spellEnd"/>
      <w:r w:rsidRPr="003712BB">
        <w:rPr>
          <w:color w:val="000000"/>
        </w:rPr>
        <w:t>-B</w:t>
      </w:r>
      <w:r w:rsidR="00EF388B">
        <w:rPr>
          <w:color w:val="000000"/>
        </w:rPr>
        <w:t>-</w:t>
      </w:r>
      <w:r w:rsidR="00EF388B">
        <w:rPr>
          <w:color w:val="000000"/>
          <w:lang w:val="en-US"/>
        </w:rPr>
        <w:t>Si</w:t>
      </w:r>
      <w:r w:rsidR="0053229B">
        <w:rPr>
          <w:color w:val="000000"/>
        </w:rPr>
        <w:t xml:space="preserve"> с соотношением металлов</w:t>
      </w:r>
      <w:r w:rsidR="007417D9">
        <w:rPr>
          <w:color w:val="000000"/>
        </w:rPr>
        <w:t xml:space="preserve"> </w:t>
      </w:r>
      <w:r w:rsidR="007417D9">
        <w:rPr>
          <w:color w:val="000000"/>
          <w:lang w:val="en-US"/>
        </w:rPr>
        <w:t>Fe</w:t>
      </w:r>
      <w:r w:rsidR="007417D9" w:rsidRPr="007417D9">
        <w:rPr>
          <w:color w:val="000000"/>
        </w:rPr>
        <w:t>/</w:t>
      </w:r>
      <w:r w:rsidR="007417D9">
        <w:rPr>
          <w:color w:val="000000"/>
          <w:lang w:val="en-US"/>
        </w:rPr>
        <w:t>Co</w:t>
      </w:r>
      <w:r w:rsidR="007417D9" w:rsidRPr="007417D9">
        <w:rPr>
          <w:color w:val="000000"/>
        </w:rPr>
        <w:t xml:space="preserve"> </w:t>
      </w:r>
      <w:r w:rsidR="007417D9">
        <w:rPr>
          <w:color w:val="000000"/>
        </w:rPr>
        <w:t xml:space="preserve">равным </w:t>
      </w:r>
      <w:r w:rsidR="007417D9" w:rsidRPr="007417D9">
        <w:rPr>
          <w:color w:val="000000"/>
        </w:rPr>
        <w:t>1</w:t>
      </w:r>
      <w:r w:rsidR="007417D9">
        <w:rPr>
          <w:color w:val="000000"/>
        </w:rPr>
        <w:t>, 3 и 7</w:t>
      </w:r>
      <w:r w:rsidR="005A33F3">
        <w:rPr>
          <w:color w:val="000000"/>
        </w:rPr>
        <w:t xml:space="preserve">, которые соответствуют границам области расслоения в ОЦК фазе диаграммы </w:t>
      </w:r>
      <w:bookmarkStart w:id="0" w:name="_GoBack"/>
      <w:bookmarkEnd w:id="0"/>
      <w:r w:rsidR="005A33F3">
        <w:rPr>
          <w:color w:val="000000"/>
        </w:rPr>
        <w:t xml:space="preserve">состояния </w:t>
      </w:r>
      <w:proofErr w:type="spellStart"/>
      <w:r w:rsidR="005A33F3" w:rsidRPr="003712BB">
        <w:rPr>
          <w:color w:val="000000"/>
        </w:rPr>
        <w:t>Fe-Co-Cr</w:t>
      </w:r>
      <w:proofErr w:type="spellEnd"/>
      <w:r w:rsidRPr="003712BB">
        <w:rPr>
          <w:color w:val="000000"/>
        </w:rPr>
        <w:t xml:space="preserve">. </w:t>
      </w:r>
      <w:r w:rsidR="00D9327C">
        <w:t xml:space="preserve">Объекты исследования получали </w:t>
      </w:r>
      <w:r w:rsidR="008519DB">
        <w:t>методом</w:t>
      </w:r>
      <w:r w:rsidR="00D9327C">
        <w:t xml:space="preserve"> </w:t>
      </w:r>
      <w:proofErr w:type="spellStart"/>
      <w:r w:rsidR="00D9327C">
        <w:t>спиннигования</w:t>
      </w:r>
      <w:proofErr w:type="spellEnd"/>
      <w:r w:rsidR="00D9327C">
        <w:t xml:space="preserve"> </w:t>
      </w:r>
      <w:r w:rsidR="008519DB">
        <w:t>в виде</w:t>
      </w:r>
      <w:r w:rsidR="00D9327C">
        <w:t xml:space="preserve"> металлически</w:t>
      </w:r>
      <w:r w:rsidR="008519DB">
        <w:t xml:space="preserve">х </w:t>
      </w:r>
      <w:r w:rsidR="00D9327C">
        <w:t>лент толщиной ~ 20 мкм. С</w:t>
      </w:r>
      <w:r w:rsidR="00D9327C" w:rsidRPr="00D918C2">
        <w:t>труктура образцов была исследована методом рентгеновск</w:t>
      </w:r>
      <w:r w:rsidR="003617D3">
        <w:t xml:space="preserve">ого фазового анализа </w:t>
      </w:r>
      <w:r w:rsidR="00D9327C">
        <w:t xml:space="preserve">на </w:t>
      </w:r>
      <w:proofErr w:type="spellStart"/>
      <w:r w:rsidR="00D9327C">
        <w:t>дифрактометре</w:t>
      </w:r>
      <w:proofErr w:type="spellEnd"/>
      <w:r w:rsidR="00D9327C">
        <w:t xml:space="preserve"> </w:t>
      </w:r>
      <w:r w:rsidR="00D9327C">
        <w:rPr>
          <w:lang w:val="en-US"/>
        </w:rPr>
        <w:t>Brucker</w:t>
      </w:r>
      <w:r w:rsidR="00D9327C" w:rsidRPr="005814E3">
        <w:t xml:space="preserve"> </w:t>
      </w:r>
      <w:r w:rsidR="00D9327C">
        <w:rPr>
          <w:lang w:val="en-US"/>
        </w:rPr>
        <w:t>D</w:t>
      </w:r>
      <w:r w:rsidR="00D9327C">
        <w:t>8</w:t>
      </w:r>
      <w:r w:rsidR="00D9327C" w:rsidRPr="005814E3">
        <w:t xml:space="preserve"> </w:t>
      </w:r>
      <w:r w:rsidR="00D9327C">
        <w:rPr>
          <w:lang w:val="en-US"/>
        </w:rPr>
        <w:t>Advance</w:t>
      </w:r>
      <w:r w:rsidR="00D9327C" w:rsidRPr="005814E3">
        <w:t xml:space="preserve"> </w:t>
      </w:r>
      <w:r w:rsidR="00D9327C">
        <w:t xml:space="preserve">в монохроматическом </w:t>
      </w:r>
      <w:r w:rsidR="00D9327C">
        <w:rPr>
          <w:lang w:val="en-US"/>
        </w:rPr>
        <w:t>Cu</w:t>
      </w:r>
      <w:r w:rsidR="00D9327C" w:rsidRPr="005814E3">
        <w:t>-</w:t>
      </w:r>
      <w:r w:rsidR="00D9327C">
        <w:rPr>
          <w:lang w:val="en-US"/>
        </w:rPr>
        <w:t>Kα</w:t>
      </w:r>
      <w:r w:rsidR="00D9327C">
        <w:t xml:space="preserve"> излучении. </w:t>
      </w:r>
      <w:r w:rsidR="00D9327C" w:rsidRPr="00D918C2">
        <w:t>Характеристические температуры сплавов определяли по термограммам, полученным методом дифференциальной сканирующей калориметрии</w:t>
      </w:r>
      <w:r w:rsidR="00D9327C">
        <w:t xml:space="preserve"> на калориметре </w:t>
      </w:r>
      <w:proofErr w:type="spellStart"/>
      <w:r w:rsidR="00D9327C">
        <w:rPr>
          <w:lang w:val="en-US"/>
        </w:rPr>
        <w:t>Setaram</w:t>
      </w:r>
      <w:proofErr w:type="spellEnd"/>
      <w:r w:rsidR="00D9327C" w:rsidRPr="005814E3">
        <w:t xml:space="preserve"> </w:t>
      </w:r>
      <w:proofErr w:type="spellStart"/>
      <w:r w:rsidR="00D9327C">
        <w:rPr>
          <w:lang w:val="en-US"/>
        </w:rPr>
        <w:t>Labsys</w:t>
      </w:r>
      <w:proofErr w:type="spellEnd"/>
      <w:r w:rsidR="00D9327C" w:rsidRPr="005814E3">
        <w:t xml:space="preserve"> </w:t>
      </w:r>
      <w:r w:rsidR="00D9327C">
        <w:t xml:space="preserve">в атмосфере аргона. </w:t>
      </w:r>
      <w:r w:rsidR="00D9327C" w:rsidRPr="00D918C2">
        <w:t xml:space="preserve">Магнитные характеристики при комнатной температуре </w:t>
      </w:r>
      <w:r w:rsidR="00D9327C">
        <w:t xml:space="preserve">и при нагреве в магнитном поле </w:t>
      </w:r>
      <w:r w:rsidR="00D9327C" w:rsidRPr="00D918C2">
        <w:t xml:space="preserve">измеряли на навесках лент методом </w:t>
      </w:r>
      <w:r w:rsidR="00D9327C" w:rsidRPr="008519DB">
        <w:t>вибрационной магнитометрии на магнитометре</w:t>
      </w:r>
      <w:r w:rsidR="00E67FBE">
        <w:t xml:space="preserve"> </w:t>
      </w:r>
      <w:r w:rsidR="00E67FBE" w:rsidRPr="00E67FBE">
        <w:t>VSM-130</w:t>
      </w:r>
      <w:r w:rsidR="00D9327C" w:rsidRPr="008519DB">
        <w:t>.</w:t>
      </w:r>
      <w:r w:rsidRPr="008519DB">
        <w:rPr>
          <w:color w:val="000000"/>
        </w:rPr>
        <w:t xml:space="preserve"> </w:t>
      </w:r>
    </w:p>
    <w:p w14:paraId="4D387116" w14:textId="4A4866C1" w:rsidR="003712BB" w:rsidRPr="008519DB" w:rsidRDefault="003712BB" w:rsidP="002A48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8519DB">
        <w:rPr>
          <w:color w:val="000000"/>
        </w:rPr>
        <w:t>Показано, что с у</w:t>
      </w:r>
      <w:r w:rsidR="00515206" w:rsidRPr="008519DB">
        <w:rPr>
          <w:color w:val="000000"/>
        </w:rPr>
        <w:t>меньшением содержания</w:t>
      </w:r>
      <w:r w:rsidRPr="008519DB">
        <w:rPr>
          <w:color w:val="000000"/>
        </w:rPr>
        <w:t xml:space="preserve"> </w:t>
      </w:r>
      <w:r w:rsidR="007417D9" w:rsidRPr="008519DB">
        <w:rPr>
          <w:color w:val="000000"/>
        </w:rPr>
        <w:t xml:space="preserve">кобальта </w:t>
      </w:r>
      <w:r w:rsidRPr="008519DB">
        <w:rPr>
          <w:color w:val="000000"/>
        </w:rPr>
        <w:t xml:space="preserve">в составе </w:t>
      </w:r>
      <w:r w:rsidR="007417D9" w:rsidRPr="008519DB">
        <w:rPr>
          <w:color w:val="000000"/>
        </w:rPr>
        <w:t xml:space="preserve">сплавов </w:t>
      </w:r>
      <w:r w:rsidR="00515206" w:rsidRPr="008519DB">
        <w:rPr>
          <w:color w:val="000000"/>
        </w:rPr>
        <w:t>термическая стабильность аморфной фазы увеличивается</w:t>
      </w:r>
      <w:r w:rsidR="00E17F81" w:rsidRPr="008519DB">
        <w:rPr>
          <w:color w:val="000000"/>
        </w:rPr>
        <w:t>.</w:t>
      </w:r>
      <w:r w:rsidR="00515206" w:rsidRPr="008519DB">
        <w:rPr>
          <w:color w:val="000000"/>
        </w:rPr>
        <w:t xml:space="preserve"> </w:t>
      </w:r>
      <w:r w:rsidR="008519DB" w:rsidRPr="008519DB">
        <w:rPr>
          <w:color w:val="000000"/>
        </w:rPr>
        <w:t xml:space="preserve">Исследованы закономерности изменения фазового состава сплавов при нагреве в магнитном поле. </w:t>
      </w:r>
      <w:r w:rsidR="00E17F81" w:rsidRPr="008519DB">
        <w:rPr>
          <w:color w:val="000000"/>
        </w:rPr>
        <w:t>П</w:t>
      </w:r>
      <w:r w:rsidR="00515206" w:rsidRPr="008519DB">
        <w:rPr>
          <w:color w:val="000000"/>
        </w:rPr>
        <w:t xml:space="preserve">роцесс </w:t>
      </w:r>
      <w:r w:rsidRPr="008519DB">
        <w:rPr>
          <w:color w:val="000000"/>
        </w:rPr>
        <w:t xml:space="preserve">кристаллизации </w:t>
      </w:r>
      <w:r w:rsidR="00E17F81" w:rsidRPr="008519DB">
        <w:rPr>
          <w:color w:val="000000"/>
        </w:rPr>
        <w:t xml:space="preserve">сплавов </w:t>
      </w:r>
      <w:r w:rsidR="005A33F3">
        <w:rPr>
          <w:color w:val="000000"/>
        </w:rPr>
        <w:t xml:space="preserve">с </w:t>
      </w:r>
      <w:r w:rsidR="00E17F81" w:rsidRPr="008519DB">
        <w:rPr>
          <w:color w:val="000000"/>
        </w:rPr>
        <w:t xml:space="preserve">соотношением </w:t>
      </w:r>
      <w:r w:rsidR="00E17F81" w:rsidRPr="008519DB">
        <w:rPr>
          <w:color w:val="000000"/>
          <w:lang w:val="en-US"/>
        </w:rPr>
        <w:t>Fe</w:t>
      </w:r>
      <w:r w:rsidR="00E17F81" w:rsidRPr="008519DB">
        <w:rPr>
          <w:color w:val="000000"/>
        </w:rPr>
        <w:t>/</w:t>
      </w:r>
      <w:r w:rsidR="00E17F81" w:rsidRPr="008519DB">
        <w:rPr>
          <w:color w:val="000000"/>
          <w:lang w:val="en-US"/>
        </w:rPr>
        <w:t>Co</w:t>
      </w:r>
      <w:r w:rsidR="00E17F81" w:rsidRPr="008519DB">
        <w:rPr>
          <w:color w:val="000000"/>
        </w:rPr>
        <w:t xml:space="preserve"> равн</w:t>
      </w:r>
      <w:r w:rsidR="00D9327C" w:rsidRPr="008519DB">
        <w:rPr>
          <w:color w:val="000000"/>
        </w:rPr>
        <w:t>ы</w:t>
      </w:r>
      <w:r w:rsidR="00E17F81" w:rsidRPr="008519DB">
        <w:rPr>
          <w:color w:val="000000"/>
        </w:rPr>
        <w:t>м 1 аналогичен кристаллизации аморфных магнитомягких</w:t>
      </w:r>
      <w:r w:rsidR="00E17F81">
        <w:rPr>
          <w:color w:val="000000"/>
        </w:rPr>
        <w:t xml:space="preserve"> материалов на основе железа, которые обладают двухстадийным процессом </w:t>
      </w:r>
      <w:r w:rsidR="00E17F81" w:rsidRPr="008519DB">
        <w:rPr>
          <w:color w:val="000000"/>
        </w:rPr>
        <w:t>кристаллизации</w:t>
      </w:r>
      <w:r w:rsidR="008519DB">
        <w:rPr>
          <w:color w:val="000000"/>
        </w:rPr>
        <w:t>. На первой стадии происходит</w:t>
      </w:r>
      <w:r w:rsidR="00515206" w:rsidRPr="008519DB">
        <w:rPr>
          <w:color w:val="000000"/>
        </w:rPr>
        <w:t xml:space="preserve"> </w:t>
      </w:r>
      <w:r w:rsidRPr="008519DB">
        <w:rPr>
          <w:color w:val="000000"/>
        </w:rPr>
        <w:t>кристаллизац</w:t>
      </w:r>
      <w:r w:rsidR="008519DB">
        <w:rPr>
          <w:color w:val="000000"/>
        </w:rPr>
        <w:t xml:space="preserve">ия </w:t>
      </w:r>
      <w:r w:rsidRPr="008519DB">
        <w:rPr>
          <w:color w:val="000000"/>
        </w:rPr>
        <w:t>α-твердого раствора</w:t>
      </w:r>
      <w:r w:rsidR="008519DB">
        <w:rPr>
          <w:color w:val="000000"/>
        </w:rPr>
        <w:t>, сопровождающ</w:t>
      </w:r>
      <w:r w:rsidR="00687CA9">
        <w:rPr>
          <w:color w:val="000000"/>
        </w:rPr>
        <w:t>ая</w:t>
      </w:r>
      <w:r w:rsidR="008519DB">
        <w:rPr>
          <w:color w:val="000000"/>
        </w:rPr>
        <w:t xml:space="preserve">ся </w:t>
      </w:r>
      <w:r w:rsidR="008519DB" w:rsidRPr="0027022A">
        <w:rPr>
          <w:color w:val="000000"/>
        </w:rPr>
        <w:t xml:space="preserve">постепенным ростом магнитного момента сплава, и далее выделяется смесь твердого раствора </w:t>
      </w:r>
      <w:r w:rsidR="00E17F81" w:rsidRPr="0027022A">
        <w:rPr>
          <w:color w:val="000000"/>
        </w:rPr>
        <w:t xml:space="preserve">и </w:t>
      </w:r>
      <w:r w:rsidR="00E17F81" w:rsidRPr="0027022A">
        <w:t>борида</w:t>
      </w:r>
      <w:r w:rsidR="008519DB" w:rsidRPr="0027022A">
        <w:t xml:space="preserve"> </w:t>
      </w:r>
      <w:r w:rsidR="003C553E" w:rsidRPr="003C553E">
        <w:t>(</w:t>
      </w:r>
      <w:proofErr w:type="spellStart"/>
      <w:r w:rsidR="003C553E" w:rsidRPr="003C553E">
        <w:t>FeCr</w:t>
      </w:r>
      <w:proofErr w:type="spellEnd"/>
      <w:r w:rsidR="003C553E" w:rsidRPr="003C553E">
        <w:t>)</w:t>
      </w:r>
      <w:r w:rsidR="003C553E" w:rsidRPr="003C553E">
        <w:rPr>
          <w:vertAlign w:val="subscript"/>
        </w:rPr>
        <w:t>2</w:t>
      </w:r>
      <w:r w:rsidR="003C553E" w:rsidRPr="003C553E">
        <w:t>B (I4/</w:t>
      </w:r>
      <w:proofErr w:type="spellStart"/>
      <w:r w:rsidR="003C553E" w:rsidRPr="003C553E">
        <w:t>mcm</w:t>
      </w:r>
      <w:proofErr w:type="spellEnd"/>
      <w:r w:rsidR="003C553E" w:rsidRPr="003C553E">
        <w:t>)</w:t>
      </w:r>
      <w:r w:rsidR="0027022A" w:rsidRPr="0027022A">
        <w:t xml:space="preserve"> </w:t>
      </w:r>
      <w:r w:rsidR="008519DB" w:rsidRPr="008519DB">
        <w:t>по</w:t>
      </w:r>
      <w:r w:rsidR="008519DB" w:rsidRPr="008519DB">
        <w:rPr>
          <w:color w:val="000000"/>
        </w:rPr>
        <w:t xml:space="preserve"> эвтектическому механизму</w:t>
      </w:r>
      <w:r w:rsidR="00E17F81" w:rsidRPr="008519DB">
        <w:rPr>
          <w:color w:val="000000"/>
        </w:rPr>
        <w:t xml:space="preserve">. </w:t>
      </w:r>
      <w:r w:rsidR="005A33F3">
        <w:rPr>
          <w:color w:val="000000"/>
        </w:rPr>
        <w:t xml:space="preserve">В сплаве с </w:t>
      </w:r>
      <w:r w:rsidR="005A33F3" w:rsidRPr="008519DB">
        <w:rPr>
          <w:color w:val="000000"/>
        </w:rPr>
        <w:t xml:space="preserve">соотношением </w:t>
      </w:r>
      <w:r w:rsidR="005A33F3" w:rsidRPr="008519DB">
        <w:rPr>
          <w:color w:val="000000"/>
          <w:lang w:val="en-US"/>
        </w:rPr>
        <w:t>Fe</w:t>
      </w:r>
      <w:r w:rsidR="005A33F3" w:rsidRPr="008519DB">
        <w:rPr>
          <w:color w:val="000000"/>
        </w:rPr>
        <w:t>/</w:t>
      </w:r>
      <w:r w:rsidR="005A33F3" w:rsidRPr="008519DB">
        <w:rPr>
          <w:color w:val="000000"/>
          <w:lang w:val="en-US"/>
        </w:rPr>
        <w:t>Co</w:t>
      </w:r>
      <w:r w:rsidR="005A33F3" w:rsidRPr="008519DB">
        <w:rPr>
          <w:color w:val="000000"/>
        </w:rPr>
        <w:t xml:space="preserve"> равным </w:t>
      </w:r>
      <w:r w:rsidR="005A33F3">
        <w:rPr>
          <w:color w:val="000000"/>
        </w:rPr>
        <w:t>3</w:t>
      </w:r>
      <w:r w:rsidR="003C553E">
        <w:rPr>
          <w:color w:val="000000"/>
        </w:rPr>
        <w:t xml:space="preserve"> и 7 кристаллизация проходит иначе, </w:t>
      </w:r>
      <w:r w:rsidR="003C553E" w:rsidRPr="00572645">
        <w:t>с формированием смеси α-твердого раствора и метастабильного борида (</w:t>
      </w:r>
      <w:r w:rsidR="003C553E" w:rsidRPr="00572645">
        <w:rPr>
          <w:lang w:val="en-US"/>
        </w:rPr>
        <w:t>Fe</w:t>
      </w:r>
      <w:r w:rsidR="003C553E" w:rsidRPr="00572645">
        <w:t>,</w:t>
      </w:r>
      <w:r w:rsidR="003C553E" w:rsidRPr="00572645">
        <w:rPr>
          <w:lang w:val="en-US"/>
        </w:rPr>
        <w:t>Cr</w:t>
      </w:r>
      <w:r w:rsidR="003C553E" w:rsidRPr="00572645">
        <w:t>)</w:t>
      </w:r>
      <w:r w:rsidR="003C553E" w:rsidRPr="00572645">
        <w:rPr>
          <w:vertAlign w:val="subscript"/>
        </w:rPr>
        <w:t>3</w:t>
      </w:r>
      <w:r w:rsidR="003C553E" w:rsidRPr="00572645">
        <w:rPr>
          <w:lang w:val="en-US"/>
        </w:rPr>
        <w:t>B</w:t>
      </w:r>
      <w:r w:rsidR="003C553E">
        <w:t> </w:t>
      </w:r>
      <w:r w:rsidR="003C553E" w:rsidRPr="00572645">
        <w:t>(</w:t>
      </w:r>
      <w:r w:rsidR="003C553E" w:rsidRPr="00572645">
        <w:rPr>
          <w:lang w:val="en-US"/>
        </w:rPr>
        <w:t>I</w:t>
      </w:r>
      <w:r w:rsidR="003C553E" w:rsidRPr="00572645">
        <w:t>-4)</w:t>
      </w:r>
      <w:r w:rsidR="003C553E">
        <w:t xml:space="preserve"> и далее </w:t>
      </w:r>
      <w:r w:rsidR="003C553E" w:rsidRPr="00572645">
        <w:t>с распадом метастабильного борида (</w:t>
      </w:r>
      <w:r w:rsidR="003C553E" w:rsidRPr="00572645">
        <w:rPr>
          <w:lang w:val="en-US"/>
        </w:rPr>
        <w:t>Fe</w:t>
      </w:r>
      <w:r w:rsidR="003C553E" w:rsidRPr="00572645">
        <w:t>,</w:t>
      </w:r>
      <w:r w:rsidR="003C553E" w:rsidRPr="00572645">
        <w:rPr>
          <w:lang w:val="en-US"/>
        </w:rPr>
        <w:t>Cr</w:t>
      </w:r>
      <w:r w:rsidR="003C553E" w:rsidRPr="00572645">
        <w:t>)</w:t>
      </w:r>
      <w:r w:rsidR="003C553E" w:rsidRPr="00572645">
        <w:rPr>
          <w:vertAlign w:val="subscript"/>
        </w:rPr>
        <w:t>3</w:t>
      </w:r>
      <w:r w:rsidR="003C553E" w:rsidRPr="00572645">
        <w:rPr>
          <w:lang w:val="en-US"/>
        </w:rPr>
        <w:t>B</w:t>
      </w:r>
      <w:r w:rsidR="003C553E" w:rsidRPr="00572645">
        <w:t xml:space="preserve"> на смесь α-твердого раствора и стабильного борида (</w:t>
      </w:r>
      <w:proofErr w:type="spellStart"/>
      <w:r w:rsidR="003C553E" w:rsidRPr="00572645">
        <w:rPr>
          <w:lang w:val="en-US"/>
        </w:rPr>
        <w:t>FeCr</w:t>
      </w:r>
      <w:proofErr w:type="spellEnd"/>
      <w:r w:rsidR="003C553E" w:rsidRPr="00572645">
        <w:t>)</w:t>
      </w:r>
      <w:r w:rsidR="003C553E" w:rsidRPr="00572645">
        <w:rPr>
          <w:vertAlign w:val="subscript"/>
        </w:rPr>
        <w:t>2</w:t>
      </w:r>
      <w:r w:rsidR="003C553E" w:rsidRPr="00572645">
        <w:rPr>
          <w:lang w:val="en-US"/>
        </w:rPr>
        <w:t>B</w:t>
      </w:r>
      <w:r w:rsidR="003C553E">
        <w:t xml:space="preserve">. Добавка </w:t>
      </w:r>
      <w:r w:rsidR="0091390E">
        <w:t xml:space="preserve">1 </w:t>
      </w:r>
      <w:proofErr w:type="spellStart"/>
      <w:r w:rsidR="0091390E">
        <w:t>ат</w:t>
      </w:r>
      <w:proofErr w:type="spellEnd"/>
      <w:r w:rsidR="0091390E">
        <w:t xml:space="preserve">.% </w:t>
      </w:r>
      <w:r w:rsidR="003C553E">
        <w:t xml:space="preserve">кремния </w:t>
      </w:r>
      <w:r w:rsidR="0091390E">
        <w:t xml:space="preserve">в сплавы </w:t>
      </w:r>
      <w:proofErr w:type="spellStart"/>
      <w:r w:rsidR="0091390E" w:rsidRPr="003712BB">
        <w:rPr>
          <w:color w:val="000000"/>
        </w:rPr>
        <w:t>Fe</w:t>
      </w:r>
      <w:proofErr w:type="spellEnd"/>
      <w:r w:rsidR="0091390E" w:rsidRPr="003712BB">
        <w:rPr>
          <w:color w:val="000000"/>
        </w:rPr>
        <w:t>-</w:t>
      </w:r>
      <w:proofErr w:type="spellStart"/>
      <w:r w:rsidR="0091390E" w:rsidRPr="003712BB">
        <w:rPr>
          <w:color w:val="000000"/>
        </w:rPr>
        <w:t>Co</w:t>
      </w:r>
      <w:proofErr w:type="spellEnd"/>
      <w:r w:rsidR="0091390E" w:rsidRPr="003712BB">
        <w:rPr>
          <w:color w:val="000000"/>
        </w:rPr>
        <w:t>-</w:t>
      </w:r>
      <w:proofErr w:type="spellStart"/>
      <w:r w:rsidR="0091390E" w:rsidRPr="003712BB">
        <w:rPr>
          <w:color w:val="000000"/>
        </w:rPr>
        <w:t>Cr</w:t>
      </w:r>
      <w:proofErr w:type="spellEnd"/>
      <w:r w:rsidR="0091390E" w:rsidRPr="003712BB">
        <w:rPr>
          <w:color w:val="000000"/>
        </w:rPr>
        <w:t>-B</w:t>
      </w:r>
      <w:r w:rsidR="0091390E">
        <w:t xml:space="preserve"> </w:t>
      </w:r>
      <w:r w:rsidR="003C553E">
        <w:t xml:space="preserve">повышает характеристические температуры сплавов, стабилизирует аморфную фазу и приводит к </w:t>
      </w:r>
      <w:r w:rsidR="0091390E">
        <w:t xml:space="preserve">появлению </w:t>
      </w:r>
      <w:r w:rsidR="003C553E">
        <w:t>первичной кристаллизации в спла</w:t>
      </w:r>
      <w:r w:rsidR="0091390E">
        <w:t>в</w:t>
      </w:r>
      <w:r w:rsidR="003C553E">
        <w:t>а</w:t>
      </w:r>
      <w:r w:rsidR="0091390E">
        <w:t xml:space="preserve">х с </w:t>
      </w:r>
      <w:r w:rsidR="0091390E">
        <w:rPr>
          <w:color w:val="000000"/>
        </w:rPr>
        <w:t>большим</w:t>
      </w:r>
      <w:r w:rsidR="0091390E" w:rsidRPr="008519DB">
        <w:rPr>
          <w:color w:val="000000"/>
        </w:rPr>
        <w:t xml:space="preserve"> </w:t>
      </w:r>
      <w:r w:rsidR="0091390E" w:rsidRPr="008519DB">
        <w:rPr>
          <w:color w:val="000000"/>
          <w:lang w:val="en-US"/>
        </w:rPr>
        <w:t>Fe</w:t>
      </w:r>
      <w:r w:rsidR="0091390E" w:rsidRPr="008519DB">
        <w:rPr>
          <w:color w:val="000000"/>
        </w:rPr>
        <w:t>/</w:t>
      </w:r>
      <w:r w:rsidR="0091390E" w:rsidRPr="008519DB">
        <w:rPr>
          <w:color w:val="000000"/>
          <w:lang w:val="en-US"/>
        </w:rPr>
        <w:t>Co</w:t>
      </w:r>
      <w:r w:rsidR="0091390E">
        <w:rPr>
          <w:color w:val="000000"/>
        </w:rPr>
        <w:t xml:space="preserve">, которая накладывается на эвтектическую реакцию, проходящую с выделением </w:t>
      </w:r>
      <w:r w:rsidR="0091390E" w:rsidRPr="008519DB">
        <w:rPr>
          <w:color w:val="000000"/>
        </w:rPr>
        <w:t>α</w:t>
      </w:r>
      <w:r w:rsidR="0091390E">
        <w:rPr>
          <w:color w:val="000000"/>
        </w:rPr>
        <w:t xml:space="preserve"> и</w:t>
      </w:r>
      <w:r w:rsidR="0091390E" w:rsidRPr="0091390E">
        <w:t xml:space="preserve"> </w:t>
      </w:r>
      <w:r w:rsidR="0091390E" w:rsidRPr="00572645">
        <w:t>(</w:t>
      </w:r>
      <w:r w:rsidR="0091390E" w:rsidRPr="00572645">
        <w:rPr>
          <w:lang w:val="en-US"/>
        </w:rPr>
        <w:t>Fe</w:t>
      </w:r>
      <w:r w:rsidR="0091390E" w:rsidRPr="00572645">
        <w:t>,</w:t>
      </w:r>
      <w:r w:rsidR="0091390E" w:rsidRPr="00572645">
        <w:rPr>
          <w:lang w:val="en-US"/>
        </w:rPr>
        <w:t>Cr</w:t>
      </w:r>
      <w:r w:rsidR="0091390E" w:rsidRPr="00572645">
        <w:t>)</w:t>
      </w:r>
      <w:r w:rsidR="0091390E" w:rsidRPr="00572645">
        <w:rPr>
          <w:vertAlign w:val="subscript"/>
        </w:rPr>
        <w:t>3</w:t>
      </w:r>
      <w:r w:rsidR="0091390E" w:rsidRPr="00572645">
        <w:rPr>
          <w:lang w:val="en-US"/>
        </w:rPr>
        <w:t>B</w:t>
      </w:r>
      <w:r w:rsidR="00EA34BB">
        <w:t>, при которой происходит интенсивный рост магнитного момента сплавов</w:t>
      </w:r>
      <w:r w:rsidR="0091390E">
        <w:t>.</w:t>
      </w:r>
    </w:p>
    <w:p w14:paraId="022FC08C" w14:textId="44697DA4" w:rsidR="00A02163" w:rsidRDefault="004600A7" w:rsidP="002A48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519DB">
        <w:rPr>
          <w:i/>
          <w:iCs/>
        </w:rPr>
        <w:t>Работ</w:t>
      </w:r>
      <w:r w:rsidR="003712BB" w:rsidRPr="008519DB">
        <w:rPr>
          <w:i/>
          <w:iCs/>
        </w:rPr>
        <w:t>а</w:t>
      </w:r>
      <w:r w:rsidRPr="008519DB">
        <w:rPr>
          <w:i/>
          <w:iCs/>
        </w:rPr>
        <w:t xml:space="preserve"> выполнен</w:t>
      </w:r>
      <w:r w:rsidR="003712BB" w:rsidRPr="008519DB">
        <w:rPr>
          <w:i/>
          <w:iCs/>
        </w:rPr>
        <w:t>а</w:t>
      </w:r>
      <w:r w:rsidRPr="008519DB">
        <w:rPr>
          <w:i/>
          <w:iCs/>
        </w:rPr>
        <w:t xml:space="preserve"> за счет гранта Российского научного фонда № 24-79-00267</w:t>
      </w:r>
      <w:r w:rsidR="00A02163" w:rsidRPr="008519DB">
        <w:rPr>
          <w:i/>
          <w:iCs/>
          <w:color w:val="000000"/>
        </w:rPr>
        <w:t>.</w:t>
      </w:r>
    </w:p>
    <w:sectPr w:rsidR="00A0216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22F29"/>
    <w:rsid w:val="00054E82"/>
    <w:rsid w:val="00063966"/>
    <w:rsid w:val="00075D6E"/>
    <w:rsid w:val="00086081"/>
    <w:rsid w:val="00091C56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7022A"/>
    <w:rsid w:val="002A48A0"/>
    <w:rsid w:val="0031361E"/>
    <w:rsid w:val="003248B7"/>
    <w:rsid w:val="003617D3"/>
    <w:rsid w:val="003712BB"/>
    <w:rsid w:val="00391C38"/>
    <w:rsid w:val="003B199C"/>
    <w:rsid w:val="003B76D6"/>
    <w:rsid w:val="003C553E"/>
    <w:rsid w:val="003E2601"/>
    <w:rsid w:val="003F4E6B"/>
    <w:rsid w:val="004600A7"/>
    <w:rsid w:val="004A26A3"/>
    <w:rsid w:val="004D1F68"/>
    <w:rsid w:val="004F0EDF"/>
    <w:rsid w:val="00515206"/>
    <w:rsid w:val="00522BF1"/>
    <w:rsid w:val="0053229B"/>
    <w:rsid w:val="00590166"/>
    <w:rsid w:val="005A33F3"/>
    <w:rsid w:val="005D022B"/>
    <w:rsid w:val="005E5BE9"/>
    <w:rsid w:val="00687CA9"/>
    <w:rsid w:val="0069427D"/>
    <w:rsid w:val="006F7A19"/>
    <w:rsid w:val="007213E1"/>
    <w:rsid w:val="007417D9"/>
    <w:rsid w:val="00775389"/>
    <w:rsid w:val="00797838"/>
    <w:rsid w:val="007C36D8"/>
    <w:rsid w:val="007F2744"/>
    <w:rsid w:val="008479EE"/>
    <w:rsid w:val="008519DB"/>
    <w:rsid w:val="008931BE"/>
    <w:rsid w:val="008C67E3"/>
    <w:rsid w:val="0091390E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12E04"/>
    <w:rsid w:val="00A314FE"/>
    <w:rsid w:val="00A479BF"/>
    <w:rsid w:val="00AD7380"/>
    <w:rsid w:val="00B73B88"/>
    <w:rsid w:val="00BF36F8"/>
    <w:rsid w:val="00BF4622"/>
    <w:rsid w:val="00C844E2"/>
    <w:rsid w:val="00CD00B1"/>
    <w:rsid w:val="00D039DF"/>
    <w:rsid w:val="00D22306"/>
    <w:rsid w:val="00D42542"/>
    <w:rsid w:val="00D8121C"/>
    <w:rsid w:val="00D87E98"/>
    <w:rsid w:val="00D9327C"/>
    <w:rsid w:val="00E17F81"/>
    <w:rsid w:val="00E22189"/>
    <w:rsid w:val="00E67FBE"/>
    <w:rsid w:val="00E74069"/>
    <w:rsid w:val="00E81D35"/>
    <w:rsid w:val="00EA34BB"/>
    <w:rsid w:val="00EB1F49"/>
    <w:rsid w:val="00EF388B"/>
    <w:rsid w:val="00F865B3"/>
    <w:rsid w:val="00FB1509"/>
    <w:rsid w:val="00FD613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D30E9B7F-34DE-4CC5-A87A-19BE9132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naeva@mis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9868D9-6FE1-4EC5-A931-AAD40578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lab_1</dc:creator>
  <cp:lastModifiedBy>lab</cp:lastModifiedBy>
  <cp:revision>14</cp:revision>
  <dcterms:created xsi:type="dcterms:W3CDTF">2025-02-18T13:52:00Z</dcterms:created>
  <dcterms:modified xsi:type="dcterms:W3CDTF">2025-03-03T10:26:00Z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