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EB1F" w14:textId="25CA6AD9" w:rsidR="00F03B56" w:rsidRDefault="00C22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</w:t>
      </w:r>
      <w:r w:rsidR="003350C9">
        <w:rPr>
          <w:b/>
          <w:color w:val="000000"/>
        </w:rPr>
        <w:t>гетерогенности</w:t>
      </w:r>
      <w:r w:rsidR="004433BB">
        <w:rPr>
          <w:b/>
          <w:color w:val="000000"/>
        </w:rPr>
        <w:t xml:space="preserve"> электроосажд</w:t>
      </w:r>
      <w:r w:rsidR="001955FF">
        <w:rPr>
          <w:b/>
          <w:color w:val="000000"/>
        </w:rPr>
        <w:t>ё</w:t>
      </w:r>
      <w:r w:rsidR="004433BB">
        <w:rPr>
          <w:b/>
          <w:color w:val="000000"/>
        </w:rPr>
        <w:t>нных</w:t>
      </w:r>
      <w:r w:rsidR="00255724">
        <w:rPr>
          <w:b/>
          <w:color w:val="000000"/>
        </w:rPr>
        <w:t xml:space="preserve"> </w:t>
      </w:r>
      <w:r w:rsidR="00B42969" w:rsidRPr="00B42969">
        <w:rPr>
          <w:b/>
          <w:color w:val="000000"/>
        </w:rPr>
        <w:t xml:space="preserve">Cu-Zn катализаторов </w:t>
      </w:r>
      <w:r w:rsidR="00986C46">
        <w:rPr>
          <w:b/>
          <w:color w:val="000000"/>
        </w:rPr>
        <w:t xml:space="preserve">на </w:t>
      </w:r>
      <w:r w:rsidR="004433BB">
        <w:rPr>
          <w:b/>
          <w:color w:val="000000"/>
        </w:rPr>
        <w:t>селективность</w:t>
      </w:r>
      <w:r w:rsidR="00CF2893">
        <w:rPr>
          <w:b/>
          <w:color w:val="000000"/>
        </w:rPr>
        <w:t xml:space="preserve"> </w:t>
      </w:r>
      <w:r w:rsidR="00B6411A">
        <w:rPr>
          <w:b/>
          <w:color w:val="000000"/>
        </w:rPr>
        <w:t>в</w:t>
      </w:r>
      <w:r w:rsidR="00B42969" w:rsidRPr="00B42969">
        <w:rPr>
          <w:b/>
          <w:color w:val="000000"/>
        </w:rPr>
        <w:t xml:space="preserve"> реакции электро</w:t>
      </w:r>
      <w:r w:rsidR="004433BB">
        <w:rPr>
          <w:b/>
          <w:color w:val="000000"/>
        </w:rPr>
        <w:t>химического</w:t>
      </w:r>
      <w:r w:rsidR="00B42969" w:rsidRPr="00B42969">
        <w:rPr>
          <w:b/>
          <w:color w:val="000000"/>
        </w:rPr>
        <w:t xml:space="preserve"> восстановления CO</w:t>
      </w:r>
      <w:r w:rsidR="00B42969" w:rsidRPr="00F03B56">
        <w:rPr>
          <w:b/>
          <w:color w:val="000000"/>
          <w:vertAlign w:val="subscript"/>
        </w:rPr>
        <w:t>2</w:t>
      </w:r>
    </w:p>
    <w:p w14:paraId="00000002" w14:textId="62F9B543" w:rsidR="00130241" w:rsidRDefault="00946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Белокозенко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Левин Э.Е.</w:t>
      </w:r>
      <w:r w:rsidR="00F56B4A" w:rsidRPr="00F56B4A">
        <w:rPr>
          <w:b/>
          <w:i/>
          <w:color w:val="000000"/>
          <w:vertAlign w:val="superscript"/>
        </w:rPr>
        <w:t xml:space="preserve"> </w:t>
      </w:r>
      <w:r w:rsidR="00F56B4A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="008B3A9D">
        <w:rPr>
          <w:b/>
          <w:i/>
          <w:color w:val="000000"/>
        </w:rPr>
        <w:t>Архарова Н.А.</w:t>
      </w:r>
      <w:r w:rsidR="00B32A59" w:rsidRPr="00B32A59">
        <w:rPr>
          <w:b/>
          <w:i/>
          <w:color w:val="000000"/>
          <w:vertAlign w:val="superscript"/>
        </w:rPr>
        <w:t>3</w:t>
      </w:r>
      <w:r w:rsidR="008B3A9D" w:rsidRPr="008B3A9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 xml:space="preserve">Никитина </w:t>
      </w:r>
      <w:r w:rsidR="00F56B4A">
        <w:rPr>
          <w:b/>
          <w:i/>
          <w:color w:val="000000"/>
        </w:rPr>
        <w:t>В.А.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6C70B4F" w:rsidR="00130241" w:rsidRDefault="00F56B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8F310B">
        <w:rPr>
          <w:i/>
          <w:color w:val="000000"/>
        </w:rPr>
        <w:t>3 год обучения</w:t>
      </w:r>
    </w:p>
    <w:p w14:paraId="00000005" w14:textId="2BA81920" w:rsidR="00130241" w:rsidRPr="00810A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80549" w:rsidRPr="00D80549">
        <w:rPr>
          <w:i/>
          <w:color w:val="000000"/>
        </w:rPr>
        <w:t>С</w:t>
      </w:r>
      <w:r w:rsidR="00D80549">
        <w:rPr>
          <w:i/>
          <w:color w:val="000000"/>
        </w:rPr>
        <w:t>колковский</w:t>
      </w:r>
      <w:r w:rsidR="00D80549" w:rsidRPr="00D80549">
        <w:t xml:space="preserve"> </w:t>
      </w:r>
      <w:r w:rsidR="00D80549" w:rsidRPr="00D80549">
        <w:rPr>
          <w:i/>
          <w:color w:val="000000"/>
        </w:rPr>
        <w:t xml:space="preserve">институт науки и технологий, </w:t>
      </w:r>
      <w:r w:rsidR="00255724">
        <w:rPr>
          <w:i/>
          <w:color w:val="000000"/>
        </w:rPr>
        <w:t>ц</w:t>
      </w:r>
      <w:r w:rsidR="00255724" w:rsidRPr="00255724">
        <w:rPr>
          <w:i/>
          <w:color w:val="000000"/>
        </w:rPr>
        <w:t>ентр энергетических технологий</w:t>
      </w:r>
      <w:r w:rsidR="00E13721" w:rsidRPr="00810A56">
        <w:rPr>
          <w:i/>
          <w:color w:val="000000"/>
        </w:rPr>
        <w:t>,</w:t>
      </w:r>
      <w:r w:rsidR="00255724" w:rsidRPr="00255724">
        <w:rPr>
          <w:i/>
          <w:color w:val="000000"/>
        </w:rPr>
        <w:t xml:space="preserve"> </w:t>
      </w:r>
      <w:r w:rsidR="00D80549" w:rsidRPr="00D80549">
        <w:rPr>
          <w:i/>
          <w:color w:val="000000"/>
        </w:rPr>
        <w:t>Москва, Россия</w:t>
      </w:r>
    </w:p>
    <w:p w14:paraId="3C0E1644" w14:textId="52AEAC2C" w:rsidR="00D80549" w:rsidRPr="003D2699" w:rsidRDefault="00EB1F49" w:rsidP="00D805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80549" w:rsidRPr="00D80549">
        <w:rPr>
          <w:i/>
          <w:color w:val="000000"/>
        </w:rPr>
        <w:t xml:space="preserve"> </w:t>
      </w:r>
      <w:r w:rsidR="00D80549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D80549">
        <w:rPr>
          <w:i/>
          <w:color w:val="000000"/>
        </w:rPr>
        <w:br/>
        <w:t>химический факультет, Москва, Россия</w:t>
      </w:r>
    </w:p>
    <w:p w14:paraId="4BF27D56" w14:textId="4B1E509D" w:rsidR="00587787" w:rsidRPr="000B293A" w:rsidRDefault="00587787" w:rsidP="005877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 w:themeColor="text1"/>
          <w:lang w:val="en-US"/>
        </w:rPr>
      </w:pPr>
      <w:r w:rsidRPr="000B293A">
        <w:rPr>
          <w:i/>
          <w:iCs/>
          <w:color w:val="000000" w:themeColor="text1"/>
          <w:vertAlign w:val="superscript"/>
        </w:rPr>
        <w:t>3</w:t>
      </w:r>
      <w:r w:rsidRPr="000B293A">
        <w:rPr>
          <w:i/>
          <w:iCs/>
          <w:color w:val="000000" w:themeColor="text1"/>
        </w:rPr>
        <w:t>Институт кристаллографии им. А.В. Шубникова</w:t>
      </w:r>
      <w:r w:rsidR="003D2699" w:rsidRPr="000B293A">
        <w:rPr>
          <w:i/>
          <w:iCs/>
          <w:color w:val="000000" w:themeColor="text1"/>
        </w:rPr>
        <w:t xml:space="preserve"> Курчатовского комплекса «Кристаллография и фотоника»</w:t>
      </w:r>
      <w:r w:rsidRPr="000B293A">
        <w:rPr>
          <w:i/>
          <w:iCs/>
          <w:color w:val="000000" w:themeColor="text1"/>
        </w:rPr>
        <w:t xml:space="preserve">, </w:t>
      </w:r>
      <w:r w:rsidR="003D2699" w:rsidRPr="000B293A">
        <w:rPr>
          <w:i/>
          <w:iCs/>
          <w:color w:val="000000" w:themeColor="text1"/>
        </w:rPr>
        <w:t>НИЦ «Курчатовский институт», Москва, Россия</w:t>
      </w:r>
    </w:p>
    <w:p w14:paraId="32696BDE" w14:textId="662CF989" w:rsidR="00E86EAD" w:rsidRPr="00751E08" w:rsidRDefault="00EB1F49" w:rsidP="00E050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A209B">
        <w:rPr>
          <w:i/>
          <w:color w:val="000000"/>
          <w:lang w:val="en-US"/>
        </w:rPr>
        <w:t>E</w:t>
      </w:r>
      <w:r w:rsidR="003B76D6" w:rsidRPr="00AA209B">
        <w:rPr>
          <w:i/>
          <w:color w:val="000000"/>
          <w:lang w:val="en-US"/>
        </w:rPr>
        <w:t>-</w:t>
      </w:r>
      <w:r w:rsidRPr="00AA209B">
        <w:rPr>
          <w:i/>
          <w:color w:val="000000"/>
          <w:lang w:val="en-US"/>
        </w:rPr>
        <w:t xml:space="preserve">mail: </w:t>
      </w:r>
      <w:r w:rsidR="00AA209B" w:rsidRPr="00AA209B">
        <w:rPr>
          <w:i/>
          <w:color w:val="000000"/>
          <w:u w:val="single"/>
          <w:lang w:val="en-US"/>
        </w:rPr>
        <w:t>Margarita.Belokozenko@skoltech.ru</w:t>
      </w:r>
    </w:p>
    <w:p w14:paraId="534A400A" w14:textId="2CF13AEB" w:rsidR="00C410D9" w:rsidRDefault="00411093" w:rsidP="00FB0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1093">
        <w:rPr>
          <w:color w:val="000000"/>
        </w:rPr>
        <w:t>Увеличение концентрации CO</w:t>
      </w:r>
      <w:r w:rsidRPr="00D66B3D">
        <w:rPr>
          <w:color w:val="000000"/>
          <w:vertAlign w:val="subscript"/>
        </w:rPr>
        <w:t>2</w:t>
      </w:r>
      <w:r w:rsidRPr="00411093">
        <w:rPr>
          <w:color w:val="000000"/>
        </w:rPr>
        <w:t xml:space="preserve"> в атмосфере стало одной из самых обсуждаемых экологических проблем последних десятилетий. </w:t>
      </w:r>
      <w:r w:rsidR="000F27FC" w:rsidRPr="000F27FC">
        <w:rPr>
          <w:color w:val="000000"/>
        </w:rPr>
        <w:t>Од</w:t>
      </w:r>
      <w:r w:rsidR="000F27FC">
        <w:rPr>
          <w:color w:val="000000"/>
        </w:rPr>
        <w:t>ним</w:t>
      </w:r>
      <w:r w:rsidR="000F27FC" w:rsidRPr="000F27FC">
        <w:rPr>
          <w:color w:val="000000"/>
        </w:rPr>
        <w:t xml:space="preserve"> из </w:t>
      </w:r>
      <w:r w:rsidR="000F27FC">
        <w:rPr>
          <w:color w:val="000000"/>
        </w:rPr>
        <w:t xml:space="preserve">перспективных </w:t>
      </w:r>
      <w:r w:rsidR="000F27FC" w:rsidRPr="000F27FC">
        <w:rPr>
          <w:color w:val="000000"/>
        </w:rPr>
        <w:t xml:space="preserve">подходов </w:t>
      </w:r>
      <w:r w:rsidR="00642B4D">
        <w:rPr>
          <w:color w:val="000000"/>
        </w:rPr>
        <w:t xml:space="preserve">к </w:t>
      </w:r>
      <w:r w:rsidR="00262E4D">
        <w:rPr>
          <w:color w:val="000000"/>
        </w:rPr>
        <w:t>уменьшени</w:t>
      </w:r>
      <w:r w:rsidR="00642B4D">
        <w:rPr>
          <w:color w:val="000000"/>
        </w:rPr>
        <w:t>ю</w:t>
      </w:r>
      <w:r w:rsidR="00262E4D">
        <w:rPr>
          <w:color w:val="000000"/>
        </w:rPr>
        <w:t xml:space="preserve"> </w:t>
      </w:r>
      <w:r w:rsidR="00262E4D" w:rsidRPr="00E05021">
        <w:rPr>
          <w:color w:val="000000"/>
        </w:rPr>
        <w:t>концентрации CO</w:t>
      </w:r>
      <w:r w:rsidR="00262E4D" w:rsidRPr="00FB003C">
        <w:rPr>
          <w:color w:val="000000"/>
          <w:vertAlign w:val="subscript"/>
        </w:rPr>
        <w:t>2</w:t>
      </w:r>
      <w:r w:rsidR="00262E4D" w:rsidRPr="00E05021">
        <w:rPr>
          <w:color w:val="000000"/>
        </w:rPr>
        <w:t xml:space="preserve"> в атмосфере</w:t>
      </w:r>
      <w:r w:rsidR="000F27FC" w:rsidRPr="000F27FC">
        <w:rPr>
          <w:color w:val="000000"/>
        </w:rPr>
        <w:t xml:space="preserve"> </w:t>
      </w:r>
      <w:r w:rsidR="000F27FC">
        <w:rPr>
          <w:color w:val="000000"/>
        </w:rPr>
        <w:t>является</w:t>
      </w:r>
      <w:r w:rsidR="00D66B3D">
        <w:rPr>
          <w:color w:val="000000"/>
        </w:rPr>
        <w:t xml:space="preserve"> его</w:t>
      </w:r>
      <w:r w:rsidR="000F27FC" w:rsidRPr="000F27FC">
        <w:rPr>
          <w:color w:val="000000"/>
        </w:rPr>
        <w:t xml:space="preserve"> электрохимическ</w:t>
      </w:r>
      <w:r w:rsidR="00A46CC2">
        <w:rPr>
          <w:color w:val="000000"/>
        </w:rPr>
        <w:t>ая</w:t>
      </w:r>
      <w:r w:rsidR="000F27FC" w:rsidRPr="000F27FC">
        <w:rPr>
          <w:color w:val="000000"/>
        </w:rPr>
        <w:t xml:space="preserve"> </w:t>
      </w:r>
      <w:r w:rsidR="000035B1">
        <w:rPr>
          <w:color w:val="000000"/>
        </w:rPr>
        <w:t>конверси</w:t>
      </w:r>
      <w:r w:rsidR="00A46CC2">
        <w:rPr>
          <w:color w:val="000000"/>
        </w:rPr>
        <w:t>я</w:t>
      </w:r>
      <w:r w:rsidR="000F27FC" w:rsidRPr="000F27FC">
        <w:rPr>
          <w:color w:val="000000"/>
        </w:rPr>
        <w:t xml:space="preserve"> </w:t>
      </w:r>
      <w:r w:rsidR="00C410D9">
        <w:rPr>
          <w:color w:val="000000"/>
        </w:rPr>
        <w:t>в</w:t>
      </w:r>
      <w:r w:rsidR="00C410D9" w:rsidRPr="000F27FC">
        <w:rPr>
          <w:color w:val="000000"/>
        </w:rPr>
        <w:t xml:space="preserve"> продукт</w:t>
      </w:r>
      <w:r w:rsidR="00C410D9">
        <w:rPr>
          <w:color w:val="000000"/>
        </w:rPr>
        <w:t>ы</w:t>
      </w:r>
      <w:r w:rsidR="00C410D9" w:rsidRPr="000F27FC">
        <w:rPr>
          <w:color w:val="000000"/>
        </w:rPr>
        <w:t xml:space="preserve"> </w:t>
      </w:r>
      <w:r w:rsidR="000F27FC" w:rsidRPr="000F27FC">
        <w:rPr>
          <w:color w:val="000000"/>
        </w:rPr>
        <w:t>с высокой добавленной стоимостью.</w:t>
      </w:r>
      <w:r w:rsidR="00E02D68">
        <w:rPr>
          <w:color w:val="000000"/>
        </w:rPr>
        <w:t xml:space="preserve"> </w:t>
      </w:r>
      <w:r w:rsidR="00700F21">
        <w:rPr>
          <w:color w:val="000000"/>
        </w:rPr>
        <w:t>Так</w:t>
      </w:r>
      <w:r w:rsidR="00FB5F99" w:rsidRPr="00FB5F99">
        <w:rPr>
          <w:color w:val="000000"/>
        </w:rPr>
        <w:t>,</w:t>
      </w:r>
      <w:r w:rsidR="00700F21">
        <w:rPr>
          <w:color w:val="000000"/>
        </w:rPr>
        <w:t xml:space="preserve"> </w:t>
      </w:r>
      <w:r w:rsidR="00820D2C">
        <w:rPr>
          <w:color w:val="000000"/>
        </w:rPr>
        <w:t>используя</w:t>
      </w:r>
      <w:r w:rsidR="00FB5F99">
        <w:rPr>
          <w:color w:val="000000"/>
        </w:rPr>
        <w:t xml:space="preserve"> </w:t>
      </w:r>
      <w:r w:rsidR="00700F21">
        <w:rPr>
          <w:color w:val="000000"/>
        </w:rPr>
        <w:t>б</w:t>
      </w:r>
      <w:r w:rsidR="00851723" w:rsidRPr="00851723">
        <w:rPr>
          <w:color w:val="000000"/>
        </w:rPr>
        <w:t>иметаллически</w:t>
      </w:r>
      <w:r w:rsidR="00820D2C">
        <w:rPr>
          <w:color w:val="000000"/>
        </w:rPr>
        <w:t>е</w:t>
      </w:r>
      <w:r w:rsidR="00851723" w:rsidRPr="00851723">
        <w:rPr>
          <w:color w:val="000000"/>
        </w:rPr>
        <w:t xml:space="preserve"> катализатор</w:t>
      </w:r>
      <w:r w:rsidR="00820D2C">
        <w:rPr>
          <w:color w:val="000000"/>
        </w:rPr>
        <w:t>ы</w:t>
      </w:r>
      <w:r w:rsidR="00851723" w:rsidRPr="00851723">
        <w:rPr>
          <w:color w:val="000000"/>
        </w:rPr>
        <w:t xml:space="preserve"> на основе меди и цинка</w:t>
      </w:r>
      <w:r w:rsidR="00820D2C" w:rsidRPr="007445D1">
        <w:rPr>
          <w:color w:val="000000"/>
        </w:rPr>
        <w:t>,</w:t>
      </w:r>
      <w:r w:rsidR="00851723" w:rsidRPr="00851723">
        <w:rPr>
          <w:color w:val="000000"/>
        </w:rPr>
        <w:t xml:space="preserve"> </w:t>
      </w:r>
      <w:r w:rsidR="00FB5F99">
        <w:rPr>
          <w:color w:val="000000"/>
        </w:rPr>
        <w:t xml:space="preserve">можно </w:t>
      </w:r>
      <w:r w:rsidR="00F72875">
        <w:rPr>
          <w:color w:val="000000"/>
        </w:rPr>
        <w:t xml:space="preserve">получать </w:t>
      </w:r>
      <w:r w:rsidR="001F3BD4" w:rsidRPr="00FC6DA7">
        <w:rPr>
          <w:color w:val="000000"/>
        </w:rPr>
        <w:t>продукт</w:t>
      </w:r>
      <w:r w:rsidR="001F3BD4">
        <w:rPr>
          <w:color w:val="000000"/>
        </w:rPr>
        <w:t>ы</w:t>
      </w:r>
      <w:r w:rsidR="001F3BD4" w:rsidRPr="00FC6DA7">
        <w:rPr>
          <w:color w:val="000000"/>
        </w:rPr>
        <w:t xml:space="preserve"> глубокого восстановления CO</w:t>
      </w:r>
      <w:r w:rsidR="001F3BD4" w:rsidRPr="00B11326">
        <w:rPr>
          <w:color w:val="000000"/>
          <w:vertAlign w:val="subscript"/>
        </w:rPr>
        <w:t>2</w:t>
      </w:r>
      <w:r w:rsidR="001F3BD4">
        <w:rPr>
          <w:color w:val="000000"/>
          <w:vertAlign w:val="subscript"/>
        </w:rPr>
        <w:t xml:space="preserve"> </w:t>
      </w:r>
      <w:r w:rsidR="00C410D9">
        <w:rPr>
          <w:color w:val="000000"/>
        </w:rPr>
        <w:t>(</w:t>
      </w:r>
      <w:r w:rsidR="001F3BD4">
        <w:rPr>
          <w:color w:val="000000"/>
        </w:rPr>
        <w:t>метанол</w:t>
      </w:r>
      <w:r w:rsidR="001F3BD4" w:rsidRPr="001F3BD4">
        <w:rPr>
          <w:color w:val="000000"/>
        </w:rPr>
        <w:t xml:space="preserve">, </w:t>
      </w:r>
      <w:r w:rsidR="00171A48" w:rsidRPr="000F27FC">
        <w:rPr>
          <w:color w:val="000000"/>
        </w:rPr>
        <w:t>этанол</w:t>
      </w:r>
      <w:r w:rsidR="00C410D9">
        <w:rPr>
          <w:color w:val="000000"/>
        </w:rPr>
        <w:t xml:space="preserve">, </w:t>
      </w:r>
      <w:r w:rsidR="00171A48" w:rsidRPr="000F27FC">
        <w:rPr>
          <w:color w:val="000000"/>
        </w:rPr>
        <w:t>этилен</w:t>
      </w:r>
      <w:r w:rsidR="00C410D9">
        <w:rPr>
          <w:color w:val="000000"/>
        </w:rPr>
        <w:t>)</w:t>
      </w:r>
      <w:r w:rsidR="003B5B72">
        <w:rPr>
          <w:color w:val="000000"/>
        </w:rPr>
        <w:t xml:space="preserve"> </w:t>
      </w:r>
      <w:r w:rsidR="003B5B72" w:rsidRPr="003B5B72">
        <w:rPr>
          <w:color w:val="000000"/>
        </w:rPr>
        <w:t>[1]</w:t>
      </w:r>
      <w:r w:rsidR="00FB5F99">
        <w:rPr>
          <w:color w:val="000000"/>
        </w:rPr>
        <w:t>.</w:t>
      </w:r>
      <w:r w:rsidR="00C410D9">
        <w:rPr>
          <w:color w:val="000000"/>
        </w:rPr>
        <w:t xml:space="preserve"> Однако достигнутая на сегодняшний день селективность «глубокого</w:t>
      </w:r>
      <w:r w:rsidR="00A627B3">
        <w:rPr>
          <w:color w:val="000000"/>
        </w:rPr>
        <w:t>»</w:t>
      </w:r>
      <w:r w:rsidR="00C410D9">
        <w:rPr>
          <w:color w:val="000000"/>
        </w:rPr>
        <w:t xml:space="preserve"> восстановления </w:t>
      </w:r>
      <w:r w:rsidR="00C410D9">
        <w:rPr>
          <w:color w:val="000000"/>
          <w:lang w:val="en-US"/>
        </w:rPr>
        <w:t>CO</w:t>
      </w:r>
      <w:r w:rsidR="00C410D9" w:rsidRPr="00EF6996">
        <w:rPr>
          <w:color w:val="000000"/>
          <w:vertAlign w:val="subscript"/>
        </w:rPr>
        <w:t>2</w:t>
      </w:r>
      <w:r w:rsidR="00C410D9" w:rsidRPr="00EF6996">
        <w:rPr>
          <w:color w:val="000000"/>
        </w:rPr>
        <w:t xml:space="preserve"> </w:t>
      </w:r>
      <w:r w:rsidR="00C410D9">
        <w:rPr>
          <w:color w:val="000000"/>
        </w:rPr>
        <w:t>недостаточна для практического применения</w:t>
      </w:r>
      <w:r w:rsidR="00143895">
        <w:rPr>
          <w:color w:val="000000"/>
        </w:rPr>
        <w:t xml:space="preserve"> таких материалов</w:t>
      </w:r>
      <w:r w:rsidR="00C410D9">
        <w:rPr>
          <w:color w:val="000000"/>
        </w:rPr>
        <w:t>. Кроме того, в</w:t>
      </w:r>
      <w:r w:rsidR="00C410D9" w:rsidRPr="00EF6996">
        <w:rPr>
          <w:color w:val="000000"/>
        </w:rPr>
        <w:t xml:space="preserve"> </w:t>
      </w:r>
      <w:r w:rsidR="00C410D9">
        <w:rPr>
          <w:color w:val="000000"/>
        </w:rPr>
        <w:t xml:space="preserve">большинстве исследований активности и селективности электрокатализаторов на основе сплавов </w:t>
      </w:r>
      <w:r w:rsidR="00C410D9">
        <w:rPr>
          <w:color w:val="000000"/>
          <w:lang w:val="en-US"/>
        </w:rPr>
        <w:t>Cu</w:t>
      </w:r>
      <w:r w:rsidR="00C410D9" w:rsidRPr="00EF6996">
        <w:rPr>
          <w:color w:val="000000"/>
        </w:rPr>
        <w:t>-</w:t>
      </w:r>
      <w:r w:rsidR="00C410D9">
        <w:rPr>
          <w:color w:val="000000"/>
          <w:lang w:val="en-US"/>
        </w:rPr>
        <w:t>Zn</w:t>
      </w:r>
      <w:r w:rsidR="00C410D9" w:rsidRPr="00EF6996">
        <w:rPr>
          <w:color w:val="000000"/>
        </w:rPr>
        <w:t xml:space="preserve"> </w:t>
      </w:r>
      <w:r w:rsidR="00C410D9">
        <w:rPr>
          <w:color w:val="000000"/>
        </w:rPr>
        <w:t xml:space="preserve">мало внимания уделяется характеристике однородности фазового состава электрокатализатора, а также вопросам изменения состава поверхности в условиях протекания восстановления </w:t>
      </w:r>
      <w:r w:rsidR="00C410D9">
        <w:rPr>
          <w:color w:val="000000"/>
          <w:lang w:val="en-US"/>
        </w:rPr>
        <w:t>CO</w:t>
      </w:r>
      <w:r w:rsidR="00C410D9" w:rsidRPr="00EF6996">
        <w:rPr>
          <w:color w:val="000000"/>
          <w:vertAlign w:val="subscript"/>
        </w:rPr>
        <w:t>2</w:t>
      </w:r>
      <w:r w:rsidR="00C410D9">
        <w:rPr>
          <w:color w:val="000000"/>
        </w:rPr>
        <w:t xml:space="preserve"> </w:t>
      </w:r>
      <w:r w:rsidR="00C410D9" w:rsidRPr="00A941E9">
        <w:rPr>
          <w:color w:val="000000"/>
        </w:rPr>
        <w:t>[</w:t>
      </w:r>
      <w:r w:rsidR="00A941E9" w:rsidRPr="00A941E9">
        <w:rPr>
          <w:color w:val="000000"/>
        </w:rPr>
        <w:t>2</w:t>
      </w:r>
      <w:r w:rsidR="00C410D9" w:rsidRPr="00A941E9">
        <w:rPr>
          <w:color w:val="000000"/>
        </w:rPr>
        <w:t>].</w:t>
      </w:r>
      <w:r w:rsidR="00C410D9">
        <w:rPr>
          <w:color w:val="000000"/>
        </w:rPr>
        <w:t xml:space="preserve"> Данные аспекты, несомненно, важны для построения корректной интерпретации</w:t>
      </w:r>
      <w:r w:rsidR="00C410D9" w:rsidRPr="00EF6996">
        <w:rPr>
          <w:color w:val="000000"/>
        </w:rPr>
        <w:t xml:space="preserve"> </w:t>
      </w:r>
      <w:r w:rsidR="00C410D9">
        <w:rPr>
          <w:color w:val="000000"/>
        </w:rPr>
        <w:t xml:space="preserve">наблюдаемых трендов зависимости селективности от состава </w:t>
      </w:r>
      <w:r w:rsidR="003B4781">
        <w:rPr>
          <w:color w:val="000000"/>
        </w:rPr>
        <w:t xml:space="preserve">и структуры </w:t>
      </w:r>
      <w:r w:rsidR="00C410D9">
        <w:rPr>
          <w:color w:val="000000"/>
        </w:rPr>
        <w:t xml:space="preserve">сплавов </w:t>
      </w:r>
      <w:r w:rsidR="00C410D9">
        <w:rPr>
          <w:color w:val="000000"/>
          <w:lang w:val="en-US"/>
        </w:rPr>
        <w:t>Cu</w:t>
      </w:r>
      <w:r w:rsidR="00C410D9" w:rsidRPr="00EF6996">
        <w:rPr>
          <w:color w:val="000000"/>
        </w:rPr>
        <w:t>-</w:t>
      </w:r>
      <w:r w:rsidR="00C410D9">
        <w:rPr>
          <w:color w:val="000000"/>
          <w:lang w:val="en-US"/>
        </w:rPr>
        <w:t>Zn</w:t>
      </w:r>
      <w:r w:rsidR="00C410D9" w:rsidRPr="00EF6996">
        <w:rPr>
          <w:color w:val="000000"/>
        </w:rPr>
        <w:t xml:space="preserve">. </w:t>
      </w:r>
    </w:p>
    <w:p w14:paraId="7BA58F09" w14:textId="52E9C68A" w:rsidR="00C410D9" w:rsidRPr="00CF1B84" w:rsidRDefault="00C410D9" w:rsidP="00FB0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рассматриваются материалы </w:t>
      </w:r>
      <w:r>
        <w:rPr>
          <w:color w:val="000000"/>
          <w:lang w:val="en-US"/>
        </w:rPr>
        <w:t>Cu</w:t>
      </w:r>
      <w:r w:rsidRPr="008B3E83">
        <w:rPr>
          <w:color w:val="000000"/>
        </w:rPr>
        <w:t>-</w:t>
      </w:r>
      <w:r>
        <w:rPr>
          <w:color w:val="000000"/>
          <w:lang w:val="en-US"/>
        </w:rPr>
        <w:t>Zn</w:t>
      </w:r>
      <w:r w:rsidR="003B4781">
        <w:rPr>
          <w:color w:val="000000"/>
        </w:rPr>
        <w:t xml:space="preserve">, полученные методом </w:t>
      </w:r>
      <w:r w:rsidR="00A627B3">
        <w:rPr>
          <w:color w:val="000000"/>
        </w:rPr>
        <w:t>электро</w:t>
      </w:r>
      <w:r w:rsidR="003B4781">
        <w:rPr>
          <w:color w:val="000000"/>
        </w:rPr>
        <w:t xml:space="preserve">осаждения. </w:t>
      </w:r>
      <w:r w:rsidR="00A627B3">
        <w:rPr>
          <w:color w:val="000000"/>
        </w:rPr>
        <w:t xml:space="preserve">Ввиду неравновесности процесса электроосаждения в условиях проведения синтеза </w:t>
      </w:r>
      <w:r w:rsidR="003B4781">
        <w:rPr>
          <w:color w:val="000000"/>
        </w:rPr>
        <w:t>вероятно формирован</w:t>
      </w:r>
      <w:r w:rsidR="00A627B3">
        <w:rPr>
          <w:color w:val="000000"/>
        </w:rPr>
        <w:t xml:space="preserve">ие </w:t>
      </w:r>
      <w:r w:rsidR="000C7E31">
        <w:rPr>
          <w:color w:val="000000"/>
        </w:rPr>
        <w:t xml:space="preserve">нано- или </w:t>
      </w:r>
      <w:r w:rsidR="00A627B3">
        <w:rPr>
          <w:color w:val="000000"/>
        </w:rPr>
        <w:t>микрогетерогенных материалов</w:t>
      </w:r>
      <w:r w:rsidR="003B4781">
        <w:rPr>
          <w:color w:val="000000"/>
        </w:rPr>
        <w:t xml:space="preserve">. Для исследования степени влияния гетерогенности сплавов </w:t>
      </w:r>
      <w:r w:rsidR="003B4781">
        <w:rPr>
          <w:color w:val="000000"/>
          <w:lang w:val="en-US"/>
        </w:rPr>
        <w:t>Cu</w:t>
      </w:r>
      <w:r w:rsidR="003B4781">
        <w:rPr>
          <w:color w:val="000000"/>
        </w:rPr>
        <w:t>-</w:t>
      </w:r>
      <w:r w:rsidR="003B4781">
        <w:rPr>
          <w:color w:val="000000"/>
          <w:lang w:val="en-US"/>
        </w:rPr>
        <w:t>Zn</w:t>
      </w:r>
      <w:r w:rsidR="003B4781">
        <w:rPr>
          <w:color w:val="000000"/>
        </w:rPr>
        <w:t xml:space="preserve"> на состав продуктов реакции электроконверсии </w:t>
      </w:r>
      <w:r w:rsidR="003B4781">
        <w:rPr>
          <w:color w:val="000000"/>
          <w:lang w:val="en-US"/>
        </w:rPr>
        <w:t>CO</w:t>
      </w:r>
      <w:r w:rsidR="003B4781" w:rsidRPr="00EF6996">
        <w:rPr>
          <w:color w:val="000000"/>
          <w:vertAlign w:val="subscript"/>
        </w:rPr>
        <w:t>2</w:t>
      </w:r>
      <w:r w:rsidR="003B4781" w:rsidRPr="00CA132E">
        <w:rPr>
          <w:color w:val="000000"/>
        </w:rPr>
        <w:t>,</w:t>
      </w:r>
      <w:r w:rsidR="003B4781">
        <w:rPr>
          <w:color w:val="000000"/>
        </w:rPr>
        <w:t xml:space="preserve"> проводили сравнительный анализ сплавов </w:t>
      </w:r>
      <w:r w:rsidR="00A627B3">
        <w:rPr>
          <w:color w:val="000000"/>
        </w:rPr>
        <w:t xml:space="preserve">состава </w:t>
      </w:r>
      <w:r w:rsidR="00A627B3" w:rsidRPr="002B5353">
        <w:rPr>
          <w:color w:val="000000"/>
        </w:rPr>
        <w:t>Cu</w:t>
      </w:r>
      <w:r w:rsidR="00A627B3" w:rsidRPr="002B5353">
        <w:rPr>
          <w:color w:val="000000"/>
          <w:vertAlign w:val="subscript"/>
        </w:rPr>
        <w:t>90</w:t>
      </w:r>
      <w:r w:rsidR="00A627B3" w:rsidRPr="002B5353">
        <w:rPr>
          <w:color w:val="000000"/>
        </w:rPr>
        <w:t>Zn</w:t>
      </w:r>
      <w:r w:rsidR="00A627B3" w:rsidRPr="002B5353">
        <w:rPr>
          <w:color w:val="000000"/>
          <w:vertAlign w:val="subscript"/>
        </w:rPr>
        <w:t>10</w:t>
      </w:r>
      <w:r w:rsidR="00A627B3" w:rsidRPr="00C81D98">
        <w:rPr>
          <w:color w:val="000000"/>
        </w:rPr>
        <w:t xml:space="preserve"> </w:t>
      </w:r>
      <w:r w:rsidR="00A627B3">
        <w:rPr>
          <w:color w:val="000000"/>
        </w:rPr>
        <w:t xml:space="preserve">до и </w:t>
      </w:r>
      <w:r w:rsidR="003B4781">
        <w:rPr>
          <w:color w:val="000000"/>
        </w:rPr>
        <w:t xml:space="preserve">после отжига в инертной атмосфере, а также более неоднородных сплавов, содержащих обогащенные цинком фазы </w:t>
      </w:r>
      <w:r w:rsidR="00CF1B84">
        <w:rPr>
          <w:color w:val="000000"/>
        </w:rPr>
        <w:t xml:space="preserve">(состав </w:t>
      </w:r>
      <w:r w:rsidR="00CF1B84" w:rsidRPr="001A5CE6">
        <w:rPr>
          <w:color w:val="000000"/>
        </w:rPr>
        <w:t>Cu</w:t>
      </w:r>
      <w:r w:rsidR="00CF1B84" w:rsidRPr="001A5CE6">
        <w:rPr>
          <w:color w:val="000000"/>
          <w:vertAlign w:val="subscript"/>
        </w:rPr>
        <w:t>84</w:t>
      </w:r>
      <w:r w:rsidR="00CF1B84" w:rsidRPr="001A5CE6">
        <w:rPr>
          <w:color w:val="000000"/>
        </w:rPr>
        <w:t>Zn</w:t>
      </w:r>
      <w:r w:rsidR="00CF1B84" w:rsidRPr="001A5CE6">
        <w:rPr>
          <w:color w:val="000000"/>
          <w:vertAlign w:val="subscript"/>
        </w:rPr>
        <w:t>16</w:t>
      </w:r>
      <w:r w:rsidR="00CF1B84" w:rsidRPr="00CA132E">
        <w:rPr>
          <w:color w:val="000000"/>
        </w:rPr>
        <w:t>)</w:t>
      </w:r>
      <w:r w:rsidR="00CF1B84">
        <w:rPr>
          <w:color w:val="000000"/>
        </w:rPr>
        <w:t>. Получен</w:t>
      </w:r>
      <w:r w:rsidR="00A627B3">
        <w:rPr>
          <w:color w:val="000000"/>
        </w:rPr>
        <w:t>ы</w:t>
      </w:r>
      <w:r w:rsidR="00CF1B84">
        <w:rPr>
          <w:color w:val="000000"/>
        </w:rPr>
        <w:t xml:space="preserve"> данные рентгеновской дифракции о структуре и фазовом составе исследуемых материалов.</w:t>
      </w:r>
      <w:r w:rsidR="00555DBD">
        <w:rPr>
          <w:color w:val="000000"/>
        </w:rPr>
        <w:t xml:space="preserve"> </w:t>
      </w:r>
      <w:r w:rsidR="00CF1B84">
        <w:rPr>
          <w:color w:val="000000"/>
        </w:rPr>
        <w:t xml:space="preserve">Данные сканирующей и просвечивающей электронной микроскопии позволили сделать вывод о различной степени гетерогенности полученных сплавов, а также охарактеризовать изменения состава поверхности сплавов после поляризации электродов при потенциалах выделения </w:t>
      </w:r>
      <w:r w:rsidR="00CF1B84">
        <w:rPr>
          <w:color w:val="000000"/>
          <w:lang w:val="en-US"/>
        </w:rPr>
        <w:t>CO</w:t>
      </w:r>
      <w:r w:rsidR="00CF1B84" w:rsidRPr="00EF6996">
        <w:rPr>
          <w:color w:val="000000"/>
          <w:vertAlign w:val="subscript"/>
        </w:rPr>
        <w:t>2</w:t>
      </w:r>
      <w:r w:rsidR="00CF1B84">
        <w:rPr>
          <w:color w:val="000000"/>
        </w:rPr>
        <w:t xml:space="preserve"> в водных бикарбонатных растворах</w:t>
      </w:r>
      <w:r w:rsidR="00CF1B84" w:rsidRPr="00EF6996">
        <w:rPr>
          <w:color w:val="000000"/>
        </w:rPr>
        <w:t>.</w:t>
      </w:r>
      <w:r w:rsidR="00555DBD">
        <w:rPr>
          <w:color w:val="000000"/>
        </w:rPr>
        <w:t xml:space="preserve"> </w:t>
      </w:r>
    </w:p>
    <w:p w14:paraId="05285EC0" w14:textId="0AADEF4A" w:rsidR="00B42956" w:rsidRPr="00A73553" w:rsidRDefault="00CE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E6F23">
        <w:rPr>
          <w:color w:val="000000"/>
        </w:rPr>
        <w:t xml:space="preserve"> </w:t>
      </w:r>
      <w:r w:rsidR="00836AB0" w:rsidRPr="00836AB0">
        <w:rPr>
          <w:color w:val="000000"/>
        </w:rPr>
        <w:t xml:space="preserve">Состав продуктов реакции электрокаталитического восстановления </w:t>
      </w:r>
      <w:r w:rsidR="00555DBD">
        <w:rPr>
          <w:color w:val="000000"/>
          <w:lang w:val="en-US"/>
        </w:rPr>
        <w:t>CO</w:t>
      </w:r>
      <w:r w:rsidR="00555DBD" w:rsidRPr="00CA132E">
        <w:rPr>
          <w:color w:val="000000"/>
          <w:vertAlign w:val="subscript"/>
        </w:rPr>
        <w:t>2</w:t>
      </w:r>
      <w:r w:rsidR="003A04FA">
        <w:rPr>
          <w:color w:val="000000"/>
        </w:rPr>
        <w:t xml:space="preserve"> на </w:t>
      </w:r>
      <w:r w:rsidR="003A04FA">
        <w:rPr>
          <w:color w:val="000000"/>
          <w:lang w:val="en-US"/>
        </w:rPr>
        <w:t>Cu</w:t>
      </w:r>
      <w:r w:rsidR="003A04FA" w:rsidRPr="003A04FA">
        <w:rPr>
          <w:color w:val="000000"/>
        </w:rPr>
        <w:t>-</w:t>
      </w:r>
      <w:r w:rsidR="003A04FA">
        <w:rPr>
          <w:color w:val="000000"/>
          <w:lang w:val="en-US"/>
        </w:rPr>
        <w:t>Zn</w:t>
      </w:r>
      <w:r w:rsidR="003A04FA" w:rsidRPr="003A04FA">
        <w:rPr>
          <w:color w:val="000000"/>
        </w:rPr>
        <w:t xml:space="preserve"> </w:t>
      </w:r>
      <w:r w:rsidR="004107F6">
        <w:rPr>
          <w:color w:val="000000"/>
        </w:rPr>
        <w:t>катализаторах</w:t>
      </w:r>
      <w:r w:rsidR="00836AB0" w:rsidRPr="00836AB0">
        <w:rPr>
          <w:color w:val="000000"/>
        </w:rPr>
        <w:t xml:space="preserve"> исследовали при потенциалах -0.9, -1.0 и -1.1 В </w:t>
      </w:r>
      <w:r w:rsidR="00555DBD">
        <w:rPr>
          <w:color w:val="000000"/>
        </w:rPr>
        <w:t>(ОВЭ)</w:t>
      </w:r>
      <w:r w:rsidR="00836AB0" w:rsidRPr="00836AB0">
        <w:rPr>
          <w:color w:val="000000"/>
        </w:rPr>
        <w:t>.</w:t>
      </w:r>
      <w:r w:rsidR="00836AB0">
        <w:rPr>
          <w:color w:val="000000"/>
        </w:rPr>
        <w:t xml:space="preserve"> </w:t>
      </w:r>
      <w:r w:rsidR="00555DBD">
        <w:rPr>
          <w:color w:val="000000"/>
        </w:rPr>
        <w:t xml:space="preserve">Установлено, что состав продуктов электролиза </w:t>
      </w:r>
      <w:r w:rsidR="00555DBD">
        <w:rPr>
          <w:color w:val="000000"/>
          <w:lang w:val="en-US"/>
        </w:rPr>
        <w:t>CO</w:t>
      </w:r>
      <w:r w:rsidR="00555DBD" w:rsidRPr="00EF6996">
        <w:rPr>
          <w:color w:val="000000"/>
          <w:vertAlign w:val="subscript"/>
        </w:rPr>
        <w:t>2</w:t>
      </w:r>
      <w:r w:rsidR="00555DBD" w:rsidRPr="00EF6996">
        <w:rPr>
          <w:color w:val="000000"/>
        </w:rPr>
        <w:t xml:space="preserve"> </w:t>
      </w:r>
      <w:r w:rsidR="00555DBD">
        <w:rPr>
          <w:color w:val="000000"/>
        </w:rPr>
        <w:t xml:space="preserve">находится в сильной зависимости от фазового состава сплава, а также от степени его гетерогенности. Так, только для </w:t>
      </w:r>
      <w:r w:rsidR="00820918">
        <w:rPr>
          <w:color w:val="000000"/>
        </w:rPr>
        <w:t xml:space="preserve">образца </w:t>
      </w:r>
      <w:r w:rsidR="00820918" w:rsidRPr="002B5353">
        <w:rPr>
          <w:color w:val="000000"/>
        </w:rPr>
        <w:t>Cu</w:t>
      </w:r>
      <w:r w:rsidR="00820918" w:rsidRPr="002B5353">
        <w:rPr>
          <w:color w:val="000000"/>
          <w:vertAlign w:val="subscript"/>
        </w:rPr>
        <w:t>90</w:t>
      </w:r>
      <w:r w:rsidR="00820918" w:rsidRPr="002B5353">
        <w:rPr>
          <w:color w:val="000000"/>
        </w:rPr>
        <w:t>Zn</w:t>
      </w:r>
      <w:r w:rsidR="00820918" w:rsidRPr="002B5353">
        <w:rPr>
          <w:color w:val="000000"/>
          <w:vertAlign w:val="subscript"/>
        </w:rPr>
        <w:t>10</w:t>
      </w:r>
      <w:r w:rsidR="00820918" w:rsidRPr="00820918">
        <w:rPr>
          <w:color w:val="000000"/>
        </w:rPr>
        <w:t xml:space="preserve">, </w:t>
      </w:r>
      <w:r w:rsidR="00820918">
        <w:rPr>
          <w:color w:val="000000"/>
        </w:rPr>
        <w:t xml:space="preserve">характеризующегося </w:t>
      </w:r>
      <w:r w:rsidR="00A73553">
        <w:rPr>
          <w:color w:val="000000"/>
        </w:rPr>
        <w:t xml:space="preserve">высокой </w:t>
      </w:r>
      <w:r w:rsidR="00820918">
        <w:rPr>
          <w:color w:val="000000"/>
        </w:rPr>
        <w:t>гомогенност</w:t>
      </w:r>
      <w:r w:rsidR="00390714">
        <w:rPr>
          <w:color w:val="000000"/>
        </w:rPr>
        <w:t>ью</w:t>
      </w:r>
      <w:r w:rsidR="00820918">
        <w:rPr>
          <w:color w:val="000000"/>
        </w:rPr>
        <w:t xml:space="preserve"> </w:t>
      </w:r>
      <w:r w:rsidR="00A73553">
        <w:rPr>
          <w:color w:val="000000"/>
        </w:rPr>
        <w:t>распределения меди и цинка</w:t>
      </w:r>
      <w:r w:rsidR="00A73553" w:rsidRPr="00A73553">
        <w:rPr>
          <w:color w:val="000000"/>
        </w:rPr>
        <w:t xml:space="preserve">, </w:t>
      </w:r>
      <w:r w:rsidR="00A73553">
        <w:rPr>
          <w:color w:val="000000"/>
        </w:rPr>
        <w:t>наблю</w:t>
      </w:r>
      <w:r w:rsidR="00390714">
        <w:rPr>
          <w:color w:val="000000"/>
        </w:rPr>
        <w:t>дали</w:t>
      </w:r>
      <w:r w:rsidR="00A73553">
        <w:rPr>
          <w:color w:val="000000"/>
        </w:rPr>
        <w:t xml:space="preserve"> образование </w:t>
      </w:r>
      <w:r w:rsidR="00A73553" w:rsidRPr="00FC6DA7">
        <w:rPr>
          <w:color w:val="000000"/>
        </w:rPr>
        <w:t>продукт</w:t>
      </w:r>
      <w:r w:rsidR="00A73553">
        <w:rPr>
          <w:color w:val="000000"/>
        </w:rPr>
        <w:t>ов</w:t>
      </w:r>
      <w:r w:rsidR="00A73553" w:rsidRPr="00FC6DA7">
        <w:rPr>
          <w:color w:val="000000"/>
        </w:rPr>
        <w:t xml:space="preserve"> глубокого восстановления CO</w:t>
      </w:r>
      <w:r w:rsidR="00A73553">
        <w:rPr>
          <w:color w:val="000000"/>
          <w:vertAlign w:val="subscript"/>
        </w:rPr>
        <w:t>2</w:t>
      </w:r>
      <w:r w:rsidR="00A73553" w:rsidRPr="00A73553">
        <w:rPr>
          <w:color w:val="000000"/>
          <w:vertAlign w:val="subscript"/>
        </w:rPr>
        <w:t xml:space="preserve">, </w:t>
      </w:r>
      <w:r w:rsidR="00A73553">
        <w:rPr>
          <w:color w:val="000000"/>
        </w:rPr>
        <w:t>таких как этанол и метанол</w:t>
      </w:r>
      <w:r w:rsidR="00390714">
        <w:rPr>
          <w:color w:val="000000"/>
        </w:rPr>
        <w:t>,</w:t>
      </w:r>
      <w:r w:rsidR="00A21CA5">
        <w:rPr>
          <w:color w:val="000000"/>
        </w:rPr>
        <w:t xml:space="preserve"> </w:t>
      </w:r>
      <w:r w:rsidR="00A21CA5" w:rsidRPr="00A21CA5">
        <w:rPr>
          <w:color w:val="000000"/>
        </w:rPr>
        <w:t>в надежно определяемых концентрациях 1-2 ppm</w:t>
      </w:r>
      <w:r w:rsidR="000674EA">
        <w:rPr>
          <w:color w:val="000000"/>
        </w:rPr>
        <w:t>.</w:t>
      </w:r>
    </w:p>
    <w:p w14:paraId="7C08DD9D" w14:textId="0412442B" w:rsidR="00DF57D8" w:rsidRPr="000B674E" w:rsidRDefault="00FC6DA7" w:rsidP="00010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6DA7">
        <w:rPr>
          <w:color w:val="000000"/>
        </w:rPr>
        <w:t>Таким образом, сделан вывод о</w:t>
      </w:r>
      <w:r w:rsidR="00390714">
        <w:rPr>
          <w:color w:val="000000"/>
        </w:rPr>
        <w:t xml:space="preserve">б определяющем влиянии </w:t>
      </w:r>
      <w:r w:rsidR="00093B4F">
        <w:rPr>
          <w:color w:val="000000"/>
        </w:rPr>
        <w:t>гетерогенности</w:t>
      </w:r>
      <w:r w:rsidR="00390714">
        <w:rPr>
          <w:color w:val="000000"/>
        </w:rPr>
        <w:t xml:space="preserve"> сплавов</w:t>
      </w:r>
      <w:r w:rsidRPr="00FC6DA7">
        <w:rPr>
          <w:color w:val="000000"/>
        </w:rPr>
        <w:t xml:space="preserve"> Cu</w:t>
      </w:r>
      <w:r w:rsidR="00B11326">
        <w:rPr>
          <w:color w:val="000000"/>
        </w:rPr>
        <w:t>-</w:t>
      </w:r>
      <w:r w:rsidRPr="00FC6DA7">
        <w:rPr>
          <w:color w:val="000000"/>
        </w:rPr>
        <w:t xml:space="preserve">Zn на селективность </w:t>
      </w:r>
      <w:r w:rsidR="00390714">
        <w:rPr>
          <w:color w:val="000000"/>
        </w:rPr>
        <w:t>в реакции</w:t>
      </w:r>
      <w:r w:rsidRPr="00FC6DA7">
        <w:rPr>
          <w:color w:val="000000"/>
        </w:rPr>
        <w:t xml:space="preserve"> </w:t>
      </w:r>
      <w:r w:rsidR="000674EA">
        <w:rPr>
          <w:color w:val="000000"/>
        </w:rPr>
        <w:t>электро</w:t>
      </w:r>
      <w:r w:rsidR="009F018D">
        <w:rPr>
          <w:color w:val="000000"/>
        </w:rPr>
        <w:t>химического</w:t>
      </w:r>
      <w:r w:rsidR="000B674E">
        <w:rPr>
          <w:color w:val="000000"/>
        </w:rPr>
        <w:t xml:space="preserve"> </w:t>
      </w:r>
      <w:r w:rsidRPr="00FC6DA7">
        <w:rPr>
          <w:color w:val="000000"/>
        </w:rPr>
        <w:t xml:space="preserve">восстановления </w:t>
      </w:r>
      <w:r w:rsidR="00A043DA" w:rsidRPr="00FC6DA7">
        <w:rPr>
          <w:color w:val="000000"/>
        </w:rPr>
        <w:t>CO</w:t>
      </w:r>
      <w:r w:rsidR="00A043DA">
        <w:rPr>
          <w:color w:val="000000"/>
          <w:vertAlign w:val="subscript"/>
        </w:rPr>
        <w:t>2</w:t>
      </w:r>
      <w:r w:rsidRPr="00FC6DA7">
        <w:rPr>
          <w:color w:val="000000"/>
        </w:rPr>
        <w:t>.</w:t>
      </w:r>
    </w:p>
    <w:p w14:paraId="5626B187" w14:textId="77777777" w:rsidR="00F31957" w:rsidRPr="003D2699" w:rsidRDefault="00F31957" w:rsidP="00F319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23FA706" w14:textId="69002DCC" w:rsidR="00281C9E" w:rsidRPr="00D13F21" w:rsidRDefault="00250681" w:rsidP="00F3195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contextualSpacing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281C9E" w:rsidRPr="00D13F21">
        <w:rPr>
          <w:color w:val="000000"/>
          <w:lang w:val="en-US"/>
        </w:rPr>
        <w:t>.</w:t>
      </w:r>
      <w:r w:rsidR="00A941E9">
        <w:rPr>
          <w:color w:val="000000"/>
          <w:lang w:val="en-US"/>
        </w:rPr>
        <w:t xml:space="preserve"> </w:t>
      </w:r>
      <w:r w:rsidR="00281C9E" w:rsidRPr="00281C9E">
        <w:rPr>
          <w:color w:val="000000"/>
          <w:lang w:val="en-US"/>
        </w:rPr>
        <w:t>Ding, Mao, et al. Electrochemical CO</w:t>
      </w:r>
      <w:r w:rsidR="00281C9E" w:rsidRPr="00D13F21">
        <w:rPr>
          <w:color w:val="000000"/>
          <w:vertAlign w:val="subscript"/>
          <w:lang w:val="en-US"/>
        </w:rPr>
        <w:t>2</w:t>
      </w:r>
      <w:r w:rsidR="00281C9E" w:rsidRPr="00281C9E">
        <w:rPr>
          <w:color w:val="000000"/>
          <w:lang w:val="en-US"/>
        </w:rPr>
        <w:t xml:space="preserve"> reduction: Progress and opportunity with alloying copper</w:t>
      </w:r>
      <w:r w:rsidR="00D13F21" w:rsidRPr="00D13F21">
        <w:rPr>
          <w:color w:val="000000"/>
          <w:lang w:val="en-US"/>
        </w:rPr>
        <w:t xml:space="preserve"> </w:t>
      </w:r>
      <w:r w:rsidR="00D13F21">
        <w:rPr>
          <w:color w:val="000000"/>
          <w:lang w:val="en-US"/>
        </w:rPr>
        <w:t>//</w:t>
      </w:r>
      <w:r w:rsidR="00281C9E" w:rsidRPr="00281C9E">
        <w:rPr>
          <w:color w:val="000000"/>
          <w:lang w:val="en-US"/>
        </w:rPr>
        <w:t> </w:t>
      </w:r>
      <w:r w:rsidR="00281C9E" w:rsidRPr="00D13F21">
        <w:rPr>
          <w:color w:val="000000"/>
          <w:lang w:val="en-US"/>
        </w:rPr>
        <w:t>Materials Reports: Energy</w:t>
      </w:r>
      <w:r w:rsidR="0082200F">
        <w:rPr>
          <w:color w:val="000000"/>
          <w:lang w:val="en-US"/>
        </w:rPr>
        <w:t xml:space="preserve">. </w:t>
      </w:r>
      <w:r w:rsidR="00281C9E" w:rsidRPr="00D13F21">
        <w:rPr>
          <w:color w:val="000000"/>
          <w:lang w:val="en-US"/>
        </w:rPr>
        <w:t>2023</w:t>
      </w:r>
      <w:r w:rsidR="0082200F">
        <w:rPr>
          <w:color w:val="000000"/>
          <w:lang w:val="en-US"/>
        </w:rPr>
        <w:t xml:space="preserve">. </w:t>
      </w:r>
      <w:r w:rsidR="0082200F" w:rsidRPr="004C11F1">
        <w:rPr>
          <w:color w:val="000000"/>
          <w:lang w:val="en-US"/>
        </w:rPr>
        <w:t>Vol.</w:t>
      </w:r>
      <w:r w:rsidR="0082200F" w:rsidRPr="007844E7">
        <w:rPr>
          <w:color w:val="000000"/>
          <w:lang w:val="en-US"/>
        </w:rPr>
        <w:t xml:space="preserve"> 3.</w:t>
      </w:r>
      <w:r w:rsidR="0082200F">
        <w:rPr>
          <w:color w:val="000000"/>
          <w:lang w:val="en-US"/>
        </w:rPr>
        <w:t xml:space="preserve"> N. 1.</w:t>
      </w:r>
      <w:r w:rsidR="0082200F" w:rsidRPr="007844E7">
        <w:rPr>
          <w:color w:val="000000"/>
          <w:lang w:val="en-US"/>
        </w:rPr>
        <w:t xml:space="preserve"> </w:t>
      </w:r>
      <w:r w:rsidR="0082200F" w:rsidRPr="004C11F1">
        <w:rPr>
          <w:color w:val="000000"/>
          <w:lang w:val="en-US"/>
        </w:rPr>
        <w:t>P.</w:t>
      </w:r>
      <w:r w:rsidR="0082200F">
        <w:rPr>
          <w:color w:val="000000"/>
          <w:lang w:val="en-US"/>
        </w:rPr>
        <w:t xml:space="preserve"> </w:t>
      </w:r>
      <w:r w:rsidR="00281C9E" w:rsidRPr="00D13F21">
        <w:rPr>
          <w:color w:val="000000"/>
          <w:lang w:val="en-US"/>
        </w:rPr>
        <w:t>100175.</w:t>
      </w:r>
    </w:p>
    <w:p w14:paraId="64290FBA" w14:textId="1BF802AA" w:rsidR="002A0A6E" w:rsidRPr="008354C5" w:rsidRDefault="00A941E9" w:rsidP="00F3195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contextualSpacing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2A0A6E">
        <w:rPr>
          <w:color w:val="000000"/>
          <w:lang w:val="en-US"/>
        </w:rPr>
        <w:t xml:space="preserve">. </w:t>
      </w:r>
      <w:r w:rsidR="002A0A6E" w:rsidRPr="002A0A6E">
        <w:rPr>
          <w:color w:val="000000"/>
          <w:lang w:val="en-US"/>
        </w:rPr>
        <w:t>Yue, Shengnan, et al. Structural and chemical transformations of CuZn alloy nanoparticles under reactive redox atmospheres: An in situ TEM study</w:t>
      </w:r>
      <w:r>
        <w:rPr>
          <w:color w:val="000000"/>
          <w:lang w:val="en-US"/>
        </w:rPr>
        <w:t xml:space="preserve"> //</w:t>
      </w:r>
      <w:r w:rsidR="002A0A6E" w:rsidRPr="002A0A6E">
        <w:rPr>
          <w:color w:val="000000"/>
          <w:lang w:val="en-US"/>
        </w:rPr>
        <w:t xml:space="preserve"> Nano Research</w:t>
      </w:r>
      <w:r>
        <w:rPr>
          <w:color w:val="000000"/>
          <w:lang w:val="en-US"/>
        </w:rPr>
        <w:t xml:space="preserve">. 2024. </w:t>
      </w:r>
      <w:r w:rsidRPr="004C11F1">
        <w:rPr>
          <w:color w:val="000000"/>
          <w:lang w:val="en-US"/>
        </w:rPr>
        <w:t>Vol.</w:t>
      </w:r>
      <w:r w:rsidRPr="007844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17</w:t>
      </w:r>
      <w:r w:rsidRPr="007844E7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N. 7.</w:t>
      </w:r>
      <w:r w:rsidRPr="007844E7">
        <w:rPr>
          <w:color w:val="000000"/>
          <w:lang w:val="en-US"/>
        </w:rPr>
        <w:t xml:space="preserve"> </w:t>
      </w:r>
      <w:r w:rsidRPr="004C11F1">
        <w:rPr>
          <w:color w:val="000000"/>
          <w:lang w:val="en-US"/>
        </w:rPr>
        <w:t>P.</w:t>
      </w:r>
      <w:r w:rsidR="002A0A6E" w:rsidRPr="002A0A6E">
        <w:rPr>
          <w:color w:val="000000"/>
          <w:lang w:val="en-US"/>
        </w:rPr>
        <w:t xml:space="preserve"> 6265-6273.</w:t>
      </w:r>
    </w:p>
    <w:sectPr w:rsidR="002A0A6E" w:rsidRPr="008354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1F67"/>
    <w:multiLevelType w:val="hybridMultilevel"/>
    <w:tmpl w:val="9B129860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8D66AAA"/>
    <w:multiLevelType w:val="hybridMultilevel"/>
    <w:tmpl w:val="9B129860"/>
    <w:lvl w:ilvl="0" w:tplc="240412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4616">
    <w:abstractNumId w:val="3"/>
  </w:num>
  <w:num w:numId="2" w16cid:durableId="797534359">
    <w:abstractNumId w:val="5"/>
  </w:num>
  <w:num w:numId="3" w16cid:durableId="92015032">
    <w:abstractNumId w:val="1"/>
  </w:num>
  <w:num w:numId="4" w16cid:durableId="194195439">
    <w:abstractNumId w:val="0"/>
  </w:num>
  <w:num w:numId="5" w16cid:durableId="573392978">
    <w:abstractNumId w:val="4"/>
  </w:num>
  <w:num w:numId="6" w16cid:durableId="143886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5B1"/>
    <w:rsid w:val="00004B98"/>
    <w:rsid w:val="00010FD3"/>
    <w:rsid w:val="00012F5A"/>
    <w:rsid w:val="00017334"/>
    <w:rsid w:val="000267C7"/>
    <w:rsid w:val="000449D0"/>
    <w:rsid w:val="00051006"/>
    <w:rsid w:val="00063966"/>
    <w:rsid w:val="000674EA"/>
    <w:rsid w:val="000727F9"/>
    <w:rsid w:val="00075D6E"/>
    <w:rsid w:val="00080A57"/>
    <w:rsid w:val="00086081"/>
    <w:rsid w:val="00093B4F"/>
    <w:rsid w:val="0009449A"/>
    <w:rsid w:val="00094FD0"/>
    <w:rsid w:val="000B293A"/>
    <w:rsid w:val="000B674E"/>
    <w:rsid w:val="000C7E31"/>
    <w:rsid w:val="000E334E"/>
    <w:rsid w:val="000F27FC"/>
    <w:rsid w:val="00101A1C"/>
    <w:rsid w:val="00103657"/>
    <w:rsid w:val="00106375"/>
    <w:rsid w:val="00107AA3"/>
    <w:rsid w:val="00110A3E"/>
    <w:rsid w:val="00116478"/>
    <w:rsid w:val="00130241"/>
    <w:rsid w:val="00143895"/>
    <w:rsid w:val="0014429D"/>
    <w:rsid w:val="00171A48"/>
    <w:rsid w:val="001955FF"/>
    <w:rsid w:val="001A5CE6"/>
    <w:rsid w:val="001E61C2"/>
    <w:rsid w:val="001E7166"/>
    <w:rsid w:val="001F0493"/>
    <w:rsid w:val="001F3BD4"/>
    <w:rsid w:val="00203D48"/>
    <w:rsid w:val="0021110D"/>
    <w:rsid w:val="00215207"/>
    <w:rsid w:val="00221D21"/>
    <w:rsid w:val="0022260A"/>
    <w:rsid w:val="002264EE"/>
    <w:rsid w:val="0023307C"/>
    <w:rsid w:val="0023429C"/>
    <w:rsid w:val="002460B3"/>
    <w:rsid w:val="00250681"/>
    <w:rsid w:val="00255724"/>
    <w:rsid w:val="00262E4D"/>
    <w:rsid w:val="0028093C"/>
    <w:rsid w:val="00281C9E"/>
    <w:rsid w:val="0029047E"/>
    <w:rsid w:val="00290D7F"/>
    <w:rsid w:val="002A0A6E"/>
    <w:rsid w:val="002A572E"/>
    <w:rsid w:val="002B522F"/>
    <w:rsid w:val="002B5353"/>
    <w:rsid w:val="002B5BA7"/>
    <w:rsid w:val="002B6617"/>
    <w:rsid w:val="002D371C"/>
    <w:rsid w:val="0031361E"/>
    <w:rsid w:val="003143E5"/>
    <w:rsid w:val="003267C9"/>
    <w:rsid w:val="003350C9"/>
    <w:rsid w:val="00390714"/>
    <w:rsid w:val="00391C38"/>
    <w:rsid w:val="003A04FA"/>
    <w:rsid w:val="003B4781"/>
    <w:rsid w:val="003B5A18"/>
    <w:rsid w:val="003B5B72"/>
    <w:rsid w:val="003B76D6"/>
    <w:rsid w:val="003C3EEA"/>
    <w:rsid w:val="003C5FAB"/>
    <w:rsid w:val="003D2699"/>
    <w:rsid w:val="003D5672"/>
    <w:rsid w:val="003E2601"/>
    <w:rsid w:val="003F4E6B"/>
    <w:rsid w:val="004107F6"/>
    <w:rsid w:val="00411093"/>
    <w:rsid w:val="0041290D"/>
    <w:rsid w:val="0042326D"/>
    <w:rsid w:val="0043315E"/>
    <w:rsid w:val="004352F2"/>
    <w:rsid w:val="004433BB"/>
    <w:rsid w:val="00452045"/>
    <w:rsid w:val="00464089"/>
    <w:rsid w:val="004A1499"/>
    <w:rsid w:val="004A26A3"/>
    <w:rsid w:val="004B1217"/>
    <w:rsid w:val="004C11F1"/>
    <w:rsid w:val="004D2DA0"/>
    <w:rsid w:val="004F0EDF"/>
    <w:rsid w:val="00502E60"/>
    <w:rsid w:val="00522BF1"/>
    <w:rsid w:val="00527BDC"/>
    <w:rsid w:val="00545A10"/>
    <w:rsid w:val="00555DBD"/>
    <w:rsid w:val="0056330D"/>
    <w:rsid w:val="00566437"/>
    <w:rsid w:val="005665B6"/>
    <w:rsid w:val="00587787"/>
    <w:rsid w:val="00590166"/>
    <w:rsid w:val="0059360C"/>
    <w:rsid w:val="005B5510"/>
    <w:rsid w:val="005D022B"/>
    <w:rsid w:val="005D1DE0"/>
    <w:rsid w:val="005D32BD"/>
    <w:rsid w:val="005E5BE9"/>
    <w:rsid w:val="005F7015"/>
    <w:rsid w:val="00601D6E"/>
    <w:rsid w:val="00605C11"/>
    <w:rsid w:val="00607756"/>
    <w:rsid w:val="00642535"/>
    <w:rsid w:val="00642B4D"/>
    <w:rsid w:val="00642C2C"/>
    <w:rsid w:val="00645047"/>
    <w:rsid w:val="00664402"/>
    <w:rsid w:val="00665197"/>
    <w:rsid w:val="0067042A"/>
    <w:rsid w:val="006802CB"/>
    <w:rsid w:val="0069404A"/>
    <w:rsid w:val="0069427D"/>
    <w:rsid w:val="006E1A31"/>
    <w:rsid w:val="006E6FFC"/>
    <w:rsid w:val="006F6C5C"/>
    <w:rsid w:val="006F7A19"/>
    <w:rsid w:val="00700F21"/>
    <w:rsid w:val="00702ADD"/>
    <w:rsid w:val="007101B6"/>
    <w:rsid w:val="007213E1"/>
    <w:rsid w:val="007235AA"/>
    <w:rsid w:val="00733D6E"/>
    <w:rsid w:val="007445D1"/>
    <w:rsid w:val="00751E08"/>
    <w:rsid w:val="00775389"/>
    <w:rsid w:val="00783D74"/>
    <w:rsid w:val="007844E7"/>
    <w:rsid w:val="00795E6D"/>
    <w:rsid w:val="00797838"/>
    <w:rsid w:val="00797D0F"/>
    <w:rsid w:val="007A61E9"/>
    <w:rsid w:val="007C36D8"/>
    <w:rsid w:val="007D464A"/>
    <w:rsid w:val="007F2744"/>
    <w:rsid w:val="00810A56"/>
    <w:rsid w:val="00820918"/>
    <w:rsid w:val="00820D2C"/>
    <w:rsid w:val="0082200F"/>
    <w:rsid w:val="00823A2A"/>
    <w:rsid w:val="008319D5"/>
    <w:rsid w:val="008354C5"/>
    <w:rsid w:val="00836AB0"/>
    <w:rsid w:val="00851723"/>
    <w:rsid w:val="00863D6C"/>
    <w:rsid w:val="008641A7"/>
    <w:rsid w:val="00873F46"/>
    <w:rsid w:val="008931BE"/>
    <w:rsid w:val="00894B56"/>
    <w:rsid w:val="008A350D"/>
    <w:rsid w:val="008B3A9D"/>
    <w:rsid w:val="008C67E3"/>
    <w:rsid w:val="008E3A27"/>
    <w:rsid w:val="008E5A7B"/>
    <w:rsid w:val="008F310B"/>
    <w:rsid w:val="00914205"/>
    <w:rsid w:val="00921D45"/>
    <w:rsid w:val="0093354C"/>
    <w:rsid w:val="009426C0"/>
    <w:rsid w:val="0094656C"/>
    <w:rsid w:val="00961335"/>
    <w:rsid w:val="009659DB"/>
    <w:rsid w:val="00971096"/>
    <w:rsid w:val="009715EC"/>
    <w:rsid w:val="00980A65"/>
    <w:rsid w:val="00985998"/>
    <w:rsid w:val="00986C46"/>
    <w:rsid w:val="009A66DB"/>
    <w:rsid w:val="009A75BA"/>
    <w:rsid w:val="009B2F80"/>
    <w:rsid w:val="009B3300"/>
    <w:rsid w:val="009F018D"/>
    <w:rsid w:val="009F3380"/>
    <w:rsid w:val="00A02163"/>
    <w:rsid w:val="00A043DA"/>
    <w:rsid w:val="00A21CA5"/>
    <w:rsid w:val="00A2624F"/>
    <w:rsid w:val="00A314FE"/>
    <w:rsid w:val="00A3610C"/>
    <w:rsid w:val="00A46CC2"/>
    <w:rsid w:val="00A50C17"/>
    <w:rsid w:val="00A51DB9"/>
    <w:rsid w:val="00A546D2"/>
    <w:rsid w:val="00A5592C"/>
    <w:rsid w:val="00A627B3"/>
    <w:rsid w:val="00A63E2C"/>
    <w:rsid w:val="00A73553"/>
    <w:rsid w:val="00A941E9"/>
    <w:rsid w:val="00A9509F"/>
    <w:rsid w:val="00A96B0A"/>
    <w:rsid w:val="00A97DDE"/>
    <w:rsid w:val="00AA209B"/>
    <w:rsid w:val="00AB3ED9"/>
    <w:rsid w:val="00AB62BD"/>
    <w:rsid w:val="00AD04A8"/>
    <w:rsid w:val="00AD7380"/>
    <w:rsid w:val="00AE647B"/>
    <w:rsid w:val="00AF47BF"/>
    <w:rsid w:val="00B0205A"/>
    <w:rsid w:val="00B11326"/>
    <w:rsid w:val="00B13DA0"/>
    <w:rsid w:val="00B2180D"/>
    <w:rsid w:val="00B32A59"/>
    <w:rsid w:val="00B42956"/>
    <w:rsid w:val="00B42969"/>
    <w:rsid w:val="00B5171A"/>
    <w:rsid w:val="00B6411A"/>
    <w:rsid w:val="00B72AB5"/>
    <w:rsid w:val="00B90D8D"/>
    <w:rsid w:val="00BA25A1"/>
    <w:rsid w:val="00BB1233"/>
    <w:rsid w:val="00BF35FB"/>
    <w:rsid w:val="00BF36F8"/>
    <w:rsid w:val="00BF45B8"/>
    <w:rsid w:val="00BF4622"/>
    <w:rsid w:val="00C03A6D"/>
    <w:rsid w:val="00C22BD4"/>
    <w:rsid w:val="00C248FA"/>
    <w:rsid w:val="00C34473"/>
    <w:rsid w:val="00C410D9"/>
    <w:rsid w:val="00C44A6B"/>
    <w:rsid w:val="00C61F6F"/>
    <w:rsid w:val="00C844E2"/>
    <w:rsid w:val="00C9762B"/>
    <w:rsid w:val="00CA0CBF"/>
    <w:rsid w:val="00CA132E"/>
    <w:rsid w:val="00CA5928"/>
    <w:rsid w:val="00CA5B6C"/>
    <w:rsid w:val="00CC7F6E"/>
    <w:rsid w:val="00CD00B1"/>
    <w:rsid w:val="00CE6F23"/>
    <w:rsid w:val="00CF1B84"/>
    <w:rsid w:val="00CF2893"/>
    <w:rsid w:val="00D050D7"/>
    <w:rsid w:val="00D13F21"/>
    <w:rsid w:val="00D22306"/>
    <w:rsid w:val="00D42542"/>
    <w:rsid w:val="00D529BF"/>
    <w:rsid w:val="00D66B3D"/>
    <w:rsid w:val="00D80549"/>
    <w:rsid w:val="00D8121C"/>
    <w:rsid w:val="00D8302E"/>
    <w:rsid w:val="00D94E28"/>
    <w:rsid w:val="00DF57D8"/>
    <w:rsid w:val="00DF724F"/>
    <w:rsid w:val="00E02B7D"/>
    <w:rsid w:val="00E02D68"/>
    <w:rsid w:val="00E042E1"/>
    <w:rsid w:val="00E05021"/>
    <w:rsid w:val="00E13721"/>
    <w:rsid w:val="00E22189"/>
    <w:rsid w:val="00E47581"/>
    <w:rsid w:val="00E52457"/>
    <w:rsid w:val="00E53F1E"/>
    <w:rsid w:val="00E55A08"/>
    <w:rsid w:val="00E5784C"/>
    <w:rsid w:val="00E679B2"/>
    <w:rsid w:val="00E74069"/>
    <w:rsid w:val="00E81D35"/>
    <w:rsid w:val="00E83A9A"/>
    <w:rsid w:val="00E8445B"/>
    <w:rsid w:val="00E86EAD"/>
    <w:rsid w:val="00EB1F49"/>
    <w:rsid w:val="00EB348E"/>
    <w:rsid w:val="00EB5C10"/>
    <w:rsid w:val="00EC4A6D"/>
    <w:rsid w:val="00EC5C2C"/>
    <w:rsid w:val="00EE4B15"/>
    <w:rsid w:val="00EF5C71"/>
    <w:rsid w:val="00EF6996"/>
    <w:rsid w:val="00F03B56"/>
    <w:rsid w:val="00F07DF9"/>
    <w:rsid w:val="00F1063B"/>
    <w:rsid w:val="00F12324"/>
    <w:rsid w:val="00F151E7"/>
    <w:rsid w:val="00F31957"/>
    <w:rsid w:val="00F428E6"/>
    <w:rsid w:val="00F56B4A"/>
    <w:rsid w:val="00F72875"/>
    <w:rsid w:val="00F757F0"/>
    <w:rsid w:val="00F865B3"/>
    <w:rsid w:val="00FA028B"/>
    <w:rsid w:val="00FB003C"/>
    <w:rsid w:val="00FB1509"/>
    <w:rsid w:val="00FB5F99"/>
    <w:rsid w:val="00FB729D"/>
    <w:rsid w:val="00FC3756"/>
    <w:rsid w:val="00FC6DA7"/>
    <w:rsid w:val="00FD48A3"/>
    <w:rsid w:val="00FF1903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433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33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33B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33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33BB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433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3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775D5-8A98-4974-BA7F-0D64B424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Белокозенко</dc:creator>
  <cp:lastModifiedBy>Маргарита Белокозенко</cp:lastModifiedBy>
  <cp:revision>3</cp:revision>
  <dcterms:created xsi:type="dcterms:W3CDTF">2025-02-22T08:04:00Z</dcterms:created>
  <dcterms:modified xsi:type="dcterms:W3CDTF">2025-03-02T14:01:00Z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