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D2DF" w14:textId="4210809D" w:rsidR="00650AC1" w:rsidRPr="00650AC1" w:rsidRDefault="00650AC1" w:rsidP="00650AC1">
      <w:pPr>
        <w:jc w:val="center"/>
        <w:rPr>
          <w:b/>
          <w:bCs/>
          <w:sz w:val="22"/>
          <w:szCs w:val="22"/>
        </w:rPr>
      </w:pPr>
      <w:r w:rsidRPr="00650AC1">
        <w:rPr>
          <w:b/>
          <w:bCs/>
        </w:rPr>
        <w:t>Золь-гель синтез порошкового прекурсора состава (</w:t>
      </w:r>
      <w:r w:rsidRPr="00650AC1">
        <w:rPr>
          <w:b/>
          <w:bCs/>
          <w:lang w:val="en-US"/>
        </w:rPr>
        <w:t>Ca</w:t>
      </w:r>
      <w:r w:rsidRPr="00650AC1">
        <w:rPr>
          <w:b/>
          <w:bCs/>
        </w:rPr>
        <w:t xml:space="preserve">, </w:t>
      </w:r>
      <w:r w:rsidRPr="00650AC1">
        <w:rPr>
          <w:b/>
          <w:bCs/>
          <w:lang w:val="en-US"/>
        </w:rPr>
        <w:t>Mg</w:t>
      </w:r>
      <w:r w:rsidRPr="00650AC1">
        <w:rPr>
          <w:b/>
          <w:bCs/>
        </w:rPr>
        <w:t xml:space="preserve">, </w:t>
      </w:r>
      <w:r w:rsidRPr="00650AC1">
        <w:rPr>
          <w:b/>
          <w:bCs/>
          <w:lang w:val="en-US"/>
        </w:rPr>
        <w:t>Sr</w:t>
      </w:r>
      <w:r w:rsidRPr="00650AC1">
        <w:rPr>
          <w:b/>
          <w:bCs/>
        </w:rPr>
        <w:t xml:space="preserve">, </w:t>
      </w:r>
      <w:r w:rsidRPr="00650AC1">
        <w:rPr>
          <w:b/>
          <w:bCs/>
          <w:lang w:val="en-US"/>
        </w:rPr>
        <w:t>Na</w:t>
      </w:r>
      <w:r w:rsidRPr="00650AC1">
        <w:rPr>
          <w:b/>
          <w:bCs/>
        </w:rPr>
        <w:t xml:space="preserve">, </w:t>
      </w:r>
      <w:r w:rsidRPr="00650AC1">
        <w:rPr>
          <w:b/>
          <w:bCs/>
          <w:lang w:val="en-US"/>
        </w:rPr>
        <w:t>K</w:t>
      </w:r>
      <w:r w:rsidRPr="00650AC1">
        <w:rPr>
          <w:b/>
          <w:bCs/>
        </w:rPr>
        <w:t xml:space="preserve">, </w:t>
      </w:r>
      <w:r w:rsidRPr="00650AC1">
        <w:rPr>
          <w:b/>
          <w:bCs/>
          <w:lang w:val="en-US"/>
        </w:rPr>
        <w:t>Mn</w:t>
      </w:r>
      <w:r w:rsidRPr="00650AC1">
        <w:rPr>
          <w:b/>
          <w:bCs/>
        </w:rPr>
        <w:t>,</w:t>
      </w:r>
      <w:r w:rsidR="002618A7">
        <w:rPr>
          <w:b/>
          <w:bCs/>
        </w:rPr>
        <w:t> </w:t>
      </w:r>
      <w:proofErr w:type="gramStart"/>
      <w:r w:rsidRPr="00650AC1">
        <w:rPr>
          <w:b/>
          <w:bCs/>
          <w:lang w:val="en-US"/>
        </w:rPr>
        <w:t>Co</w:t>
      </w:r>
      <w:r w:rsidRPr="00650AC1">
        <w:rPr>
          <w:b/>
          <w:bCs/>
        </w:rPr>
        <w:t>)</w:t>
      </w:r>
      <w:r w:rsidRPr="00650AC1">
        <w:rPr>
          <w:b/>
          <w:bCs/>
          <w:vertAlign w:val="subscript"/>
          <w:lang w:val="en-US"/>
        </w:rPr>
        <w:t>a</w:t>
      </w:r>
      <w:proofErr w:type="gramEnd"/>
      <w:r w:rsidR="002618A7">
        <w:rPr>
          <w:b/>
          <w:bCs/>
          <w:vertAlign w:val="subscript"/>
        </w:rPr>
        <w:t xml:space="preserve"> </w:t>
      </w:r>
      <w:r w:rsidRPr="00650AC1">
        <w:rPr>
          <w:b/>
          <w:bCs/>
        </w:rPr>
        <w:t>(</w:t>
      </w:r>
      <w:r w:rsidRPr="00650AC1">
        <w:rPr>
          <w:b/>
          <w:bCs/>
          <w:lang w:val="en-US"/>
        </w:rPr>
        <w:t>PO</w:t>
      </w:r>
      <w:r w:rsidRPr="00650AC1">
        <w:rPr>
          <w:b/>
          <w:bCs/>
          <w:vertAlign w:val="subscript"/>
        </w:rPr>
        <w:t>4</w:t>
      </w:r>
      <w:r w:rsidRPr="00650AC1">
        <w:rPr>
          <w:b/>
          <w:bCs/>
        </w:rPr>
        <w:t>,</w:t>
      </w:r>
      <w:r w:rsidR="002618A7">
        <w:rPr>
          <w:b/>
          <w:bCs/>
        </w:rPr>
        <w:t> </w:t>
      </w:r>
      <w:proofErr w:type="spellStart"/>
      <w:r w:rsidRPr="00650AC1">
        <w:rPr>
          <w:b/>
          <w:bCs/>
          <w:lang w:val="en-US"/>
        </w:rPr>
        <w:t>SiO</w:t>
      </w:r>
      <w:proofErr w:type="spellEnd"/>
      <w:r w:rsidRPr="00650AC1">
        <w:rPr>
          <w:b/>
          <w:bCs/>
          <w:vertAlign w:val="subscript"/>
        </w:rPr>
        <w:t>4</w:t>
      </w:r>
      <w:r w:rsidRPr="00650AC1">
        <w:rPr>
          <w:b/>
          <w:bCs/>
        </w:rPr>
        <w:t>,</w:t>
      </w:r>
      <w:r w:rsidR="002618A7">
        <w:rPr>
          <w:b/>
          <w:bCs/>
        </w:rPr>
        <w:t> </w:t>
      </w:r>
      <w:proofErr w:type="spellStart"/>
      <w:r w:rsidRPr="00650AC1">
        <w:rPr>
          <w:b/>
          <w:bCs/>
          <w:lang w:val="en-US"/>
        </w:rPr>
        <w:t>GeO</w:t>
      </w:r>
      <w:proofErr w:type="spellEnd"/>
      <w:r w:rsidRPr="00650AC1">
        <w:rPr>
          <w:b/>
          <w:bCs/>
          <w:vertAlign w:val="subscript"/>
        </w:rPr>
        <w:t>4</w:t>
      </w:r>
      <w:r w:rsidRPr="00650AC1">
        <w:rPr>
          <w:b/>
          <w:bCs/>
        </w:rPr>
        <w:t>)</w:t>
      </w:r>
      <w:r w:rsidRPr="00650AC1">
        <w:rPr>
          <w:b/>
          <w:bCs/>
          <w:vertAlign w:val="subscript"/>
          <w:lang w:val="en-US"/>
        </w:rPr>
        <w:t>b</w:t>
      </w:r>
      <w:r w:rsidRPr="00650AC1">
        <w:rPr>
          <w:b/>
          <w:bCs/>
        </w:rPr>
        <w:t xml:space="preserve"> для формирования </w:t>
      </w:r>
      <w:proofErr w:type="spellStart"/>
      <w:r w:rsidRPr="00650AC1">
        <w:rPr>
          <w:b/>
          <w:bCs/>
        </w:rPr>
        <w:t>остеоиндуктивной</w:t>
      </w:r>
      <w:proofErr w:type="spellEnd"/>
      <w:r w:rsidRPr="00650AC1">
        <w:rPr>
          <w:b/>
          <w:bCs/>
        </w:rPr>
        <w:t xml:space="preserve"> керамики</w:t>
      </w:r>
    </w:p>
    <w:p w14:paraId="1A3F088B" w14:textId="77777777" w:rsidR="00945F72" w:rsidRPr="00945F72" w:rsidRDefault="00650A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45F72">
        <w:rPr>
          <w:b/>
          <w:i/>
          <w:color w:val="000000"/>
        </w:rPr>
        <w:t>Запесоцкий М.Я.</w:t>
      </w:r>
      <w:r w:rsidR="00EB1F49" w:rsidRPr="00945F72">
        <w:rPr>
          <w:b/>
          <w:i/>
          <w:color w:val="000000"/>
          <w:vertAlign w:val="superscript"/>
        </w:rPr>
        <w:t>1</w:t>
      </w:r>
      <w:r w:rsidR="008C67E3" w:rsidRPr="00945F72">
        <w:rPr>
          <w:b/>
          <w:i/>
          <w:color w:val="000000"/>
        </w:rPr>
        <w:t>,</w:t>
      </w:r>
      <w:r w:rsidR="00EB1F49" w:rsidRPr="00945F72">
        <w:rPr>
          <w:b/>
          <w:i/>
          <w:color w:val="000000"/>
        </w:rPr>
        <w:t xml:space="preserve"> </w:t>
      </w:r>
      <w:r w:rsidRPr="00945F72">
        <w:rPr>
          <w:b/>
          <w:i/>
          <w:color w:val="000000"/>
        </w:rPr>
        <w:t>Леонтьев Н.В</w:t>
      </w:r>
      <w:r w:rsidRPr="00945F72">
        <w:rPr>
          <w:b/>
          <w:i/>
          <w:color w:val="000000"/>
          <w:vertAlign w:val="superscript"/>
        </w:rPr>
        <w:t>1</w:t>
      </w:r>
      <w:r w:rsidRPr="00945F72">
        <w:rPr>
          <w:b/>
          <w:i/>
          <w:color w:val="000000"/>
        </w:rPr>
        <w:t>,</w:t>
      </w:r>
      <w:r w:rsidR="004C5260" w:rsidRPr="00945F72">
        <w:rPr>
          <w:b/>
          <w:i/>
          <w:color w:val="000000"/>
        </w:rPr>
        <w:t xml:space="preserve"> </w:t>
      </w:r>
      <w:r w:rsidRPr="00945F72">
        <w:rPr>
          <w:b/>
          <w:i/>
          <w:color w:val="000000"/>
        </w:rPr>
        <w:t>Евдокимов П.В.</w:t>
      </w:r>
      <w:r w:rsidRPr="00945F72">
        <w:rPr>
          <w:b/>
          <w:i/>
          <w:color w:val="000000"/>
          <w:vertAlign w:val="superscript"/>
        </w:rPr>
        <w:t>1</w:t>
      </w:r>
      <w:r w:rsidRPr="00945F72">
        <w:rPr>
          <w:b/>
          <w:i/>
          <w:color w:val="000000"/>
        </w:rPr>
        <w:t xml:space="preserve">, </w:t>
      </w:r>
      <w:proofErr w:type="spellStart"/>
      <w:r w:rsidRPr="00945F72">
        <w:rPr>
          <w:b/>
          <w:i/>
          <w:color w:val="000000"/>
        </w:rPr>
        <w:t>Путляев</w:t>
      </w:r>
      <w:proofErr w:type="spellEnd"/>
      <w:r w:rsidRPr="00945F72">
        <w:rPr>
          <w:b/>
          <w:i/>
          <w:color w:val="000000"/>
        </w:rPr>
        <w:t xml:space="preserve"> В.И. </w:t>
      </w:r>
      <w:r w:rsidR="003B76D6" w:rsidRPr="00945F72">
        <w:rPr>
          <w:b/>
          <w:i/>
          <w:color w:val="000000"/>
          <w:vertAlign w:val="superscript"/>
        </w:rPr>
        <w:t>1,</w:t>
      </w:r>
      <w:r w:rsidR="00EB1F49" w:rsidRPr="00945F72">
        <w:rPr>
          <w:b/>
          <w:i/>
          <w:color w:val="000000"/>
          <w:vertAlign w:val="superscript"/>
        </w:rPr>
        <w:t>2</w:t>
      </w:r>
    </w:p>
    <w:p w14:paraId="7E19B796" w14:textId="77777777" w:rsidR="00945F7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120E81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</w:t>
      </w:r>
    </w:p>
    <w:p w14:paraId="4996894A" w14:textId="77777777" w:rsidR="00945F72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243554BB" w14:textId="77777777" w:rsidR="00945F72" w:rsidRDefault="00120E8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 факультет наук о материалах, Москва, Россия</w:t>
      </w:r>
    </w:p>
    <w:p w14:paraId="1ADA4293" w14:textId="6D2B5F44" w:rsidR="00CD00B1" w:rsidRPr="00120E81" w:rsidRDefault="00EB1F49" w:rsidP="00261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val="en-US" w:eastAsia="ja-JP"/>
        </w:rPr>
      </w:pPr>
      <w:r w:rsidRPr="00120E81">
        <w:rPr>
          <w:i/>
          <w:color w:val="000000"/>
          <w:lang w:val="en-GB"/>
        </w:rPr>
        <w:t>E</w:t>
      </w:r>
      <w:r w:rsidR="003B76D6" w:rsidRPr="00120E81">
        <w:rPr>
          <w:i/>
          <w:color w:val="000000"/>
          <w:lang w:val="en-GB"/>
        </w:rPr>
        <w:t>-</w:t>
      </w:r>
      <w:r w:rsidRPr="00120E81">
        <w:rPr>
          <w:i/>
          <w:color w:val="000000"/>
          <w:lang w:val="en-GB"/>
        </w:rPr>
        <w:t>mail</w:t>
      </w:r>
      <w:r w:rsidR="00120E81">
        <w:rPr>
          <w:rFonts w:eastAsiaTheme="minorEastAsia"/>
          <w:i/>
          <w:color w:val="000000"/>
          <w:lang w:val="en-US" w:eastAsia="ja-JP"/>
        </w:rPr>
        <w:t xml:space="preserve">: </w:t>
      </w:r>
      <w:r w:rsidR="00120E81" w:rsidRPr="002618A7">
        <w:rPr>
          <w:rFonts w:eastAsiaTheme="minorEastAsia"/>
          <w:i/>
          <w:color w:val="000000"/>
          <w:u w:val="single"/>
          <w:lang w:val="en-US" w:eastAsia="ja-JP"/>
        </w:rPr>
        <w:t>mikhail.zapesotskii@chemistry.msu.ru</w:t>
      </w:r>
    </w:p>
    <w:p w14:paraId="42606312" w14:textId="2874DB81" w:rsidR="00650AC1" w:rsidRPr="00945F72" w:rsidRDefault="00650AC1" w:rsidP="00650AC1">
      <w:pPr>
        <w:pStyle w:val="ac"/>
        <w:spacing w:before="0" w:beforeAutospacing="0" w:after="0" w:afterAutospacing="0"/>
        <w:ind w:firstLine="397"/>
        <w:jc w:val="both"/>
        <w:rPr>
          <w:color w:val="000000"/>
          <w:lang w:val="ru-RU"/>
        </w:rPr>
      </w:pPr>
      <w:r w:rsidRPr="00945F72">
        <w:rPr>
          <w:color w:val="000000"/>
          <w:lang w:val="ru-RU"/>
        </w:rPr>
        <w:t>В наши дни активно развивается регенеративн</w:t>
      </w:r>
      <w:r w:rsidR="00664BCB" w:rsidRPr="00945F72">
        <w:rPr>
          <w:color w:val="000000"/>
          <w:lang w:val="ru-RU"/>
        </w:rPr>
        <w:t>ый подход в</w:t>
      </w:r>
      <w:r w:rsidRPr="00945F72">
        <w:rPr>
          <w:color w:val="000000"/>
          <w:lang w:val="ru-RU"/>
        </w:rPr>
        <w:t xml:space="preserve"> медицин</w:t>
      </w:r>
      <w:r w:rsidR="00664BCB" w:rsidRPr="00945F72">
        <w:rPr>
          <w:color w:val="000000"/>
          <w:lang w:val="ru-RU"/>
        </w:rPr>
        <w:t>е</w:t>
      </w:r>
      <w:r w:rsidRPr="00945F72">
        <w:rPr>
          <w:color w:val="000000"/>
          <w:lang w:val="ru-RU"/>
        </w:rPr>
        <w:t xml:space="preserve"> </w:t>
      </w:r>
      <w:r w:rsidR="00664BCB" w:rsidRPr="00945F72">
        <w:rPr>
          <w:color w:val="000000"/>
          <w:lang w:val="ru-RU"/>
        </w:rPr>
        <w:t xml:space="preserve">– </w:t>
      </w:r>
      <w:r w:rsidRPr="00945F72">
        <w:rPr>
          <w:color w:val="000000"/>
          <w:lang w:val="ru-RU"/>
        </w:rPr>
        <w:t xml:space="preserve">направление, </w:t>
      </w:r>
      <w:r w:rsidR="00664BCB" w:rsidRPr="00945F72">
        <w:rPr>
          <w:color w:val="000000"/>
          <w:lang w:val="ru-RU"/>
        </w:rPr>
        <w:t xml:space="preserve">ориентированное на </w:t>
      </w:r>
      <w:r w:rsidRPr="00945F72">
        <w:rPr>
          <w:color w:val="000000"/>
          <w:lang w:val="ru-RU"/>
        </w:rPr>
        <w:t>помо</w:t>
      </w:r>
      <w:r w:rsidR="004A1BF1" w:rsidRPr="00945F72">
        <w:rPr>
          <w:color w:val="000000"/>
          <w:lang w:val="ru-RU"/>
        </w:rPr>
        <w:t>щ</w:t>
      </w:r>
      <w:r w:rsidRPr="00945F72">
        <w:rPr>
          <w:color w:val="000000"/>
          <w:lang w:val="ru-RU"/>
        </w:rPr>
        <w:t>ь организму</w:t>
      </w:r>
      <w:r w:rsidR="00664BCB" w:rsidRPr="00945F72">
        <w:rPr>
          <w:color w:val="000000"/>
          <w:lang w:val="ru-RU"/>
        </w:rPr>
        <w:t xml:space="preserve"> в</w:t>
      </w:r>
      <w:r w:rsidRPr="00945F72">
        <w:rPr>
          <w:color w:val="000000"/>
          <w:lang w:val="ru-RU"/>
        </w:rPr>
        <w:t xml:space="preserve"> </w:t>
      </w:r>
      <w:proofErr w:type="spellStart"/>
      <w:r w:rsidRPr="00945F72">
        <w:rPr>
          <w:color w:val="000000"/>
          <w:lang w:val="ru-RU"/>
        </w:rPr>
        <w:t>восстан</w:t>
      </w:r>
      <w:r w:rsidR="000023B3" w:rsidRPr="00945F72">
        <w:rPr>
          <w:color w:val="000000"/>
          <w:lang w:val="ru-RU"/>
        </w:rPr>
        <w:t>авл</w:t>
      </w:r>
      <w:r w:rsidR="00664BCB" w:rsidRPr="00945F72">
        <w:rPr>
          <w:color w:val="000000"/>
          <w:lang w:val="ru-RU"/>
        </w:rPr>
        <w:t>ении</w:t>
      </w:r>
      <w:proofErr w:type="spellEnd"/>
      <w:r w:rsidR="00664BCB" w:rsidRPr="00945F72">
        <w:rPr>
          <w:color w:val="000000"/>
          <w:lang w:val="ru-RU"/>
        </w:rPr>
        <w:t xml:space="preserve"> </w:t>
      </w:r>
      <w:r w:rsidR="000023B3" w:rsidRPr="00945F72">
        <w:rPr>
          <w:color w:val="000000"/>
          <w:lang w:val="ru-RU"/>
        </w:rPr>
        <w:t>утраченны</w:t>
      </w:r>
      <w:r w:rsidR="00664BCB" w:rsidRPr="00945F72">
        <w:rPr>
          <w:color w:val="000000"/>
          <w:lang w:val="ru-RU"/>
        </w:rPr>
        <w:t>х</w:t>
      </w:r>
      <w:r w:rsidR="000023B3" w:rsidRPr="00945F72">
        <w:rPr>
          <w:color w:val="000000"/>
          <w:lang w:val="ru-RU"/>
        </w:rPr>
        <w:t xml:space="preserve"> функци</w:t>
      </w:r>
      <w:r w:rsidR="00664BCB" w:rsidRPr="00945F72">
        <w:rPr>
          <w:color w:val="000000"/>
          <w:lang w:val="ru-RU"/>
        </w:rPr>
        <w:t>й</w:t>
      </w:r>
      <w:r w:rsidR="000023B3" w:rsidRPr="00945F72">
        <w:rPr>
          <w:color w:val="000000"/>
          <w:lang w:val="ru-RU"/>
        </w:rPr>
        <w:t>, орган</w:t>
      </w:r>
      <w:r w:rsidR="00664BCB" w:rsidRPr="00945F72">
        <w:rPr>
          <w:color w:val="000000"/>
          <w:lang w:val="ru-RU"/>
        </w:rPr>
        <w:t>ов</w:t>
      </w:r>
      <w:r w:rsidR="000023B3" w:rsidRPr="00945F72">
        <w:rPr>
          <w:color w:val="000000"/>
          <w:lang w:val="ru-RU"/>
        </w:rPr>
        <w:t xml:space="preserve"> и ткан</w:t>
      </w:r>
      <w:r w:rsidR="00664BCB" w:rsidRPr="00945F72">
        <w:rPr>
          <w:color w:val="000000"/>
          <w:lang w:val="ru-RU"/>
        </w:rPr>
        <w:t xml:space="preserve">ей. В </w:t>
      </w:r>
      <w:r w:rsidR="00B01FA1" w:rsidRPr="00945F72">
        <w:rPr>
          <w:color w:val="000000"/>
          <w:lang w:val="ru-RU"/>
        </w:rPr>
        <w:t>частности, в</w:t>
      </w:r>
      <w:r w:rsidR="00664BCB" w:rsidRPr="00945F72">
        <w:rPr>
          <w:color w:val="000000"/>
          <w:lang w:val="ru-RU"/>
        </w:rPr>
        <w:t xml:space="preserve"> инженерии костной ткани от имплантата требуется ускорение процессов </w:t>
      </w:r>
      <w:r w:rsidR="00CC1873" w:rsidRPr="00945F72">
        <w:rPr>
          <w:color w:val="000000"/>
          <w:lang w:val="ru-RU"/>
        </w:rPr>
        <w:t>костеобразования</w:t>
      </w:r>
      <w:r w:rsidR="00664BCB" w:rsidRPr="00945F72">
        <w:rPr>
          <w:color w:val="000000"/>
          <w:lang w:val="ru-RU"/>
        </w:rPr>
        <w:t xml:space="preserve">, иными словами, </w:t>
      </w:r>
      <w:proofErr w:type="spellStart"/>
      <w:r w:rsidR="00664BCB" w:rsidRPr="00945F72">
        <w:rPr>
          <w:color w:val="000000"/>
          <w:lang w:val="ru-RU"/>
        </w:rPr>
        <w:t>остеоиндуктивность</w:t>
      </w:r>
      <w:proofErr w:type="spellEnd"/>
      <w:r w:rsidR="00664BCB" w:rsidRPr="00945F72">
        <w:rPr>
          <w:color w:val="000000"/>
          <w:lang w:val="ru-RU"/>
        </w:rPr>
        <w:t>.</w:t>
      </w:r>
      <w:r w:rsidRPr="00945F72">
        <w:rPr>
          <w:color w:val="000000"/>
          <w:lang w:val="ru-RU"/>
        </w:rPr>
        <w:t xml:space="preserve"> Данная работа нацелена на разработку</w:t>
      </w:r>
      <w:r w:rsidR="00712343" w:rsidRPr="00945F72">
        <w:rPr>
          <w:color w:val="000000"/>
          <w:lang w:val="ru-RU"/>
        </w:rPr>
        <w:t xml:space="preserve"> подходов к</w:t>
      </w:r>
      <w:r w:rsidRPr="00945F72">
        <w:rPr>
          <w:color w:val="000000"/>
          <w:lang w:val="ru-RU"/>
        </w:rPr>
        <w:t xml:space="preserve"> золь-гель синтез</w:t>
      </w:r>
      <w:r w:rsidR="00712343" w:rsidRPr="00945F72">
        <w:rPr>
          <w:color w:val="000000"/>
          <w:lang w:val="ru-RU"/>
        </w:rPr>
        <w:t>у</w:t>
      </w:r>
      <w:r w:rsidRPr="00945F72">
        <w:rPr>
          <w:color w:val="000000"/>
          <w:lang w:val="ru-RU"/>
        </w:rPr>
        <w:t xml:space="preserve"> </w:t>
      </w:r>
      <w:r w:rsidR="00712343" w:rsidRPr="00945F72">
        <w:rPr>
          <w:color w:val="000000"/>
          <w:lang w:val="ru-RU"/>
        </w:rPr>
        <w:t>порошкового прекурсора</w:t>
      </w:r>
      <w:r w:rsidRPr="00945F72">
        <w:rPr>
          <w:color w:val="000000"/>
          <w:lang w:val="ru-RU"/>
        </w:rPr>
        <w:t xml:space="preserve"> </w:t>
      </w:r>
      <w:proofErr w:type="spellStart"/>
      <w:r w:rsidR="00CC1873" w:rsidRPr="00945F72">
        <w:rPr>
          <w:color w:val="000000"/>
          <w:lang w:val="ru-RU"/>
        </w:rPr>
        <w:t>смешанокатионного</w:t>
      </w:r>
      <w:proofErr w:type="spellEnd"/>
      <w:r w:rsidR="00CC1873" w:rsidRPr="00945F72">
        <w:rPr>
          <w:color w:val="000000"/>
          <w:lang w:val="ru-RU"/>
        </w:rPr>
        <w:t xml:space="preserve"> </w:t>
      </w:r>
      <w:proofErr w:type="spellStart"/>
      <w:r w:rsidR="00CC1873" w:rsidRPr="00945F72">
        <w:rPr>
          <w:color w:val="000000"/>
          <w:lang w:val="ru-RU"/>
        </w:rPr>
        <w:t>силикогерманатофосфата</w:t>
      </w:r>
      <w:proofErr w:type="spellEnd"/>
      <w:r w:rsidR="00CC1873" w:rsidRPr="00945F72">
        <w:rPr>
          <w:color w:val="000000"/>
          <w:lang w:val="ru-RU"/>
        </w:rPr>
        <w:t xml:space="preserve"> (</w:t>
      </w:r>
      <w:r w:rsidR="00CC1873" w:rsidRPr="00945F72">
        <w:rPr>
          <w:color w:val="000000"/>
          <w:lang w:val="en-US"/>
        </w:rPr>
        <w:t>Ca</w:t>
      </w:r>
      <w:r w:rsidR="00CC1873"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en-US"/>
        </w:rPr>
        <w:t>Mg</w:t>
      </w:r>
      <w:r w:rsidR="00CC1873"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en-US"/>
        </w:rPr>
        <w:t>Sr</w:t>
      </w:r>
      <w:r w:rsidR="00CC1873"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en-US"/>
        </w:rPr>
        <w:t>Na</w:t>
      </w:r>
      <w:r w:rsidR="00CC1873"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en-US"/>
        </w:rPr>
        <w:t>K</w:t>
      </w:r>
      <w:r w:rsidR="00CC1873"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en-US"/>
        </w:rPr>
        <w:t>Mn</w:t>
      </w:r>
      <w:r w:rsidR="00CC1873"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en-US"/>
        </w:rPr>
        <w:t>Co</w:t>
      </w:r>
      <w:r w:rsidR="00CC1873" w:rsidRPr="00945F72">
        <w:rPr>
          <w:color w:val="000000"/>
          <w:lang w:val="ru-RU"/>
        </w:rPr>
        <w:t>)</w:t>
      </w:r>
      <w:r w:rsidR="00CC1873" w:rsidRPr="00945F72">
        <w:rPr>
          <w:color w:val="000000"/>
          <w:vertAlign w:val="subscript"/>
          <w:lang w:val="en-US"/>
        </w:rPr>
        <w:t>a</w:t>
      </w:r>
      <w:r w:rsidR="00CC1873" w:rsidRPr="00945F72">
        <w:rPr>
          <w:color w:val="000000"/>
          <w:lang w:val="ru-RU"/>
        </w:rPr>
        <w:t>(</w:t>
      </w:r>
      <w:r w:rsidR="00CC1873" w:rsidRPr="00945F72">
        <w:rPr>
          <w:color w:val="000000"/>
          <w:lang w:val="en-US"/>
        </w:rPr>
        <w:t>PO</w:t>
      </w:r>
      <w:r w:rsidR="00CC1873" w:rsidRPr="00945F72">
        <w:rPr>
          <w:color w:val="000000"/>
          <w:vertAlign w:val="subscript"/>
          <w:lang w:val="ru-RU"/>
        </w:rPr>
        <w:t>4</w:t>
      </w:r>
      <w:r w:rsidR="00CC1873" w:rsidRPr="00945F72">
        <w:rPr>
          <w:color w:val="000000"/>
          <w:lang w:val="ru-RU"/>
        </w:rPr>
        <w:t xml:space="preserve">, </w:t>
      </w:r>
      <w:proofErr w:type="spellStart"/>
      <w:r w:rsidR="00CC1873" w:rsidRPr="00945F72">
        <w:rPr>
          <w:color w:val="000000"/>
          <w:lang w:val="en-US"/>
        </w:rPr>
        <w:t>SiO</w:t>
      </w:r>
      <w:proofErr w:type="spellEnd"/>
      <w:r w:rsidR="00CC1873" w:rsidRPr="00945F72">
        <w:rPr>
          <w:color w:val="000000"/>
          <w:vertAlign w:val="subscript"/>
          <w:lang w:val="ru-RU"/>
        </w:rPr>
        <w:t>4</w:t>
      </w:r>
      <w:r w:rsidR="00CC1873" w:rsidRPr="00945F72">
        <w:rPr>
          <w:color w:val="000000"/>
          <w:lang w:val="ru-RU"/>
        </w:rPr>
        <w:t xml:space="preserve">, </w:t>
      </w:r>
      <w:proofErr w:type="spellStart"/>
      <w:r w:rsidR="00CC1873" w:rsidRPr="00945F72">
        <w:rPr>
          <w:color w:val="000000"/>
          <w:lang w:val="en-US"/>
        </w:rPr>
        <w:t>GeO</w:t>
      </w:r>
      <w:proofErr w:type="spellEnd"/>
      <w:r w:rsidR="00CC1873" w:rsidRPr="00945F72">
        <w:rPr>
          <w:color w:val="000000"/>
          <w:vertAlign w:val="subscript"/>
          <w:lang w:val="ru-RU"/>
        </w:rPr>
        <w:t>4</w:t>
      </w:r>
      <w:r w:rsidR="00CC1873" w:rsidRPr="00945F72">
        <w:rPr>
          <w:color w:val="000000"/>
          <w:lang w:val="ru-RU"/>
        </w:rPr>
        <w:t>)</w:t>
      </w:r>
      <w:r w:rsidR="00CC1873" w:rsidRPr="00945F72">
        <w:rPr>
          <w:color w:val="000000"/>
          <w:vertAlign w:val="subscript"/>
          <w:lang w:val="en-US"/>
        </w:rPr>
        <w:t>b</w:t>
      </w:r>
      <w:r w:rsidR="00CC1873" w:rsidRPr="00945F72">
        <w:rPr>
          <w:color w:val="000000"/>
          <w:lang w:val="ru-RU"/>
        </w:rPr>
        <w:t xml:space="preserve">, включающего </w:t>
      </w:r>
      <w:proofErr w:type="spellStart"/>
      <w:r w:rsidR="00CC1873" w:rsidRPr="00945F72">
        <w:rPr>
          <w:color w:val="000000"/>
          <w:lang w:val="ru-RU"/>
        </w:rPr>
        <w:t>остеоиндуктивные</w:t>
      </w:r>
      <w:proofErr w:type="spellEnd"/>
      <w:r w:rsidR="00CC1873" w:rsidRPr="00945F72">
        <w:rPr>
          <w:color w:val="000000"/>
          <w:lang w:val="ru-RU"/>
        </w:rPr>
        <w:t xml:space="preserve"> элементы в позициях</w:t>
      </w:r>
      <w:r w:rsidRPr="00945F72">
        <w:rPr>
          <w:color w:val="000000"/>
          <w:lang w:val="ru-RU"/>
        </w:rPr>
        <w:t xml:space="preserve"> структур</w:t>
      </w:r>
      <w:r w:rsidR="00CC1873" w:rsidRPr="00945F72">
        <w:rPr>
          <w:color w:val="000000"/>
          <w:lang w:val="ru-RU"/>
        </w:rPr>
        <w:t>ы</w:t>
      </w:r>
      <w:r w:rsidRPr="00945F72">
        <w:rPr>
          <w:color w:val="000000"/>
          <w:lang w:val="ru-RU"/>
        </w:rPr>
        <w:t xml:space="preserve"> </w:t>
      </w:r>
      <w:proofErr w:type="spellStart"/>
      <w:r w:rsidRPr="00945F72">
        <w:rPr>
          <w:color w:val="000000"/>
          <w:lang w:val="ru-RU"/>
        </w:rPr>
        <w:t>глазерита</w:t>
      </w:r>
      <w:proofErr w:type="spellEnd"/>
      <w:r w:rsidR="004A1BF1" w:rsidRPr="00945F72">
        <w:rPr>
          <w:color w:val="000000"/>
          <w:lang w:val="ru-RU"/>
        </w:rPr>
        <w:t xml:space="preserve"> (</w:t>
      </w:r>
      <w:r w:rsidR="004A1BF1" w:rsidRPr="00945F72">
        <w:rPr>
          <w:color w:val="000000"/>
          <w:lang w:val="en-US"/>
        </w:rPr>
        <w:t>a</w:t>
      </w:r>
      <w:r w:rsidR="004A1BF1" w:rsidRPr="00945F72">
        <w:rPr>
          <w:color w:val="000000"/>
          <w:lang w:val="ru-RU"/>
        </w:rPr>
        <w:t xml:space="preserve"> = 2, </w:t>
      </w:r>
      <w:r w:rsidR="004A1BF1" w:rsidRPr="00945F72">
        <w:rPr>
          <w:color w:val="000000"/>
          <w:lang w:val="en-US"/>
        </w:rPr>
        <w:t>b</w:t>
      </w:r>
      <w:r w:rsidR="004A1BF1" w:rsidRPr="00945F72">
        <w:rPr>
          <w:color w:val="000000"/>
          <w:lang w:val="ru-RU"/>
        </w:rPr>
        <w:t xml:space="preserve"> = 1)</w:t>
      </w:r>
      <w:r w:rsidRPr="00945F72">
        <w:rPr>
          <w:color w:val="000000"/>
          <w:lang w:val="ru-RU"/>
        </w:rPr>
        <w:t xml:space="preserve">. </w:t>
      </w:r>
      <w:r w:rsidR="00CC1873" w:rsidRPr="00945F72">
        <w:rPr>
          <w:color w:val="000000"/>
          <w:lang w:val="ru-RU"/>
        </w:rPr>
        <w:t xml:space="preserve">Сложный химический </w:t>
      </w:r>
      <w:r w:rsidR="00B01FA1" w:rsidRPr="00945F72">
        <w:rPr>
          <w:color w:val="000000"/>
          <w:lang w:val="ru-RU"/>
        </w:rPr>
        <w:t>состав обеспечивает</w:t>
      </w:r>
      <w:r w:rsidR="0004222F" w:rsidRPr="00945F72">
        <w:rPr>
          <w:color w:val="000000"/>
          <w:lang w:val="ru-RU"/>
        </w:rPr>
        <w:t xml:space="preserve"> выдел</w:t>
      </w:r>
      <w:r w:rsidR="00CC1873" w:rsidRPr="00945F72">
        <w:rPr>
          <w:color w:val="000000"/>
          <w:lang w:val="ru-RU"/>
        </w:rPr>
        <w:t>ение</w:t>
      </w:r>
      <w:r w:rsidR="0004222F" w:rsidRPr="00945F72">
        <w:rPr>
          <w:color w:val="000000"/>
          <w:lang w:val="ru-RU"/>
        </w:rPr>
        <w:t xml:space="preserve"> биологически активны</w:t>
      </w:r>
      <w:r w:rsidR="00CC1873" w:rsidRPr="00945F72">
        <w:rPr>
          <w:color w:val="000000"/>
          <w:lang w:val="ru-RU"/>
        </w:rPr>
        <w:t>х</w:t>
      </w:r>
      <w:r w:rsidR="0004222F" w:rsidRPr="00945F72">
        <w:rPr>
          <w:color w:val="000000"/>
          <w:lang w:val="ru-RU"/>
        </w:rPr>
        <w:t xml:space="preserve"> элемент</w:t>
      </w:r>
      <w:r w:rsidR="00CC1873" w:rsidRPr="00945F72">
        <w:rPr>
          <w:color w:val="000000"/>
          <w:lang w:val="ru-RU"/>
        </w:rPr>
        <w:t>ов</w:t>
      </w:r>
      <w:r w:rsidR="0004222F" w:rsidRPr="00945F72">
        <w:rPr>
          <w:color w:val="000000"/>
          <w:lang w:val="ru-RU"/>
        </w:rPr>
        <w:t xml:space="preserve"> в организм</w:t>
      </w:r>
      <w:r w:rsidR="00CC1873" w:rsidRPr="00945F72">
        <w:rPr>
          <w:color w:val="000000"/>
          <w:lang w:val="ru-RU"/>
        </w:rPr>
        <w:t xml:space="preserve"> в процессе растворения (резорбции) имплантата</w:t>
      </w:r>
      <w:r w:rsidRPr="00945F72">
        <w:rPr>
          <w:color w:val="000000"/>
          <w:lang w:val="ru-RU"/>
        </w:rPr>
        <w:t xml:space="preserve">, </w:t>
      </w:r>
      <w:r w:rsidR="00CC1873" w:rsidRPr="00945F72">
        <w:rPr>
          <w:color w:val="000000"/>
          <w:lang w:val="ru-RU"/>
        </w:rPr>
        <w:t xml:space="preserve">но также </w:t>
      </w:r>
      <w:r w:rsidRPr="00945F72">
        <w:rPr>
          <w:color w:val="000000"/>
          <w:lang w:val="ru-RU"/>
        </w:rPr>
        <w:t xml:space="preserve">позволяет стабилизировать </w:t>
      </w:r>
      <w:r w:rsidR="001C4775" w:rsidRPr="00945F72">
        <w:rPr>
          <w:color w:val="000000"/>
          <w:lang w:val="ru-RU"/>
        </w:rPr>
        <w:t xml:space="preserve">фазу </w:t>
      </w:r>
      <w:r w:rsidRPr="00945F72">
        <w:rPr>
          <w:color w:val="000000"/>
          <w:lang w:val="ru-RU"/>
        </w:rPr>
        <w:t>высокотемпературн</w:t>
      </w:r>
      <w:r w:rsidR="001C4775" w:rsidRPr="00945F72">
        <w:rPr>
          <w:color w:val="000000"/>
          <w:lang w:val="ru-RU"/>
        </w:rPr>
        <w:t>ого</w:t>
      </w:r>
      <w:r w:rsidRPr="00945F72">
        <w:rPr>
          <w:color w:val="000000"/>
          <w:lang w:val="ru-RU"/>
        </w:rPr>
        <w:t xml:space="preserve"> </w:t>
      </w:r>
      <w:proofErr w:type="spellStart"/>
      <w:r w:rsidRPr="00945F72">
        <w:rPr>
          <w:color w:val="000000"/>
          <w:lang w:val="ru-RU"/>
        </w:rPr>
        <w:t>глазерита</w:t>
      </w:r>
      <w:proofErr w:type="spellEnd"/>
      <w:r w:rsidR="0004222F" w:rsidRPr="00945F72">
        <w:rPr>
          <w:color w:val="000000"/>
          <w:lang w:val="ru-RU"/>
        </w:rPr>
        <w:t>, обладающую улучшенной растворимостью.</w:t>
      </w:r>
    </w:p>
    <w:p w14:paraId="06C57299" w14:textId="58EEFC50" w:rsidR="00650AC1" w:rsidRPr="00945F72" w:rsidRDefault="004D444E">
      <w:pPr>
        <w:pStyle w:val="ac"/>
        <w:spacing w:before="0" w:beforeAutospacing="0" w:after="0" w:afterAutospacing="0"/>
        <w:ind w:firstLine="397"/>
        <w:jc w:val="both"/>
        <w:rPr>
          <w:color w:val="000000"/>
          <w:lang w:val="ru-RU"/>
        </w:rPr>
      </w:pPr>
      <w:r w:rsidRPr="00945F72">
        <w:rPr>
          <w:color w:val="000000"/>
          <w:lang w:val="ru-RU"/>
        </w:rPr>
        <w:t xml:space="preserve">Условия твердофазного синтеза </w:t>
      </w:r>
      <w:proofErr w:type="spellStart"/>
      <w:r w:rsidRPr="00945F72">
        <w:rPr>
          <w:color w:val="000000"/>
          <w:lang w:val="ru-RU"/>
        </w:rPr>
        <w:t>глазеритных</w:t>
      </w:r>
      <w:proofErr w:type="spellEnd"/>
      <w:r w:rsidRPr="00945F72">
        <w:rPr>
          <w:color w:val="000000"/>
          <w:lang w:val="ru-RU"/>
        </w:rPr>
        <w:t xml:space="preserve"> порошков (до 11 элементов) заключались в обжиге при температурах 1200–1500</w:t>
      </w:r>
      <w:r w:rsidR="00E10292" w:rsidRPr="00945F72">
        <w:rPr>
          <w:color w:val="000000"/>
          <w:lang w:val="ru-RU"/>
        </w:rPr>
        <w:t> </w:t>
      </w:r>
      <w:r w:rsidRPr="00945F72">
        <w:rPr>
          <w:color w:val="000000"/>
          <w:lang w:val="ru-RU"/>
        </w:rPr>
        <w:t>º</w:t>
      </w:r>
      <w:r w:rsidRPr="00945F72">
        <w:rPr>
          <w:color w:val="000000"/>
          <w:lang w:val="en-US"/>
        </w:rPr>
        <w:t>C</w:t>
      </w:r>
      <w:r w:rsidRPr="00945F72">
        <w:rPr>
          <w:color w:val="000000"/>
          <w:lang w:val="ru-RU"/>
        </w:rPr>
        <w:t xml:space="preserve"> в течение</w:t>
      </w:r>
      <w:r w:rsidR="00EE60B7" w:rsidRPr="00945F72">
        <w:rPr>
          <w:color w:val="000000"/>
          <w:lang w:val="ru-RU"/>
        </w:rPr>
        <w:t xml:space="preserve"> 3–6</w:t>
      </w:r>
      <w:r w:rsidR="00E10292" w:rsidRPr="00945F72">
        <w:rPr>
          <w:color w:val="000000"/>
          <w:lang w:val="ru-RU"/>
        </w:rPr>
        <w:t> </w:t>
      </w:r>
      <w:r w:rsidR="00EE60B7" w:rsidRPr="00945F72">
        <w:rPr>
          <w:color w:val="000000"/>
          <w:lang w:val="ru-RU"/>
        </w:rPr>
        <w:t xml:space="preserve">часов </w:t>
      </w:r>
      <w:r w:rsidRPr="00945F72">
        <w:rPr>
          <w:color w:val="000000"/>
          <w:lang w:val="ru-RU"/>
        </w:rPr>
        <w:t>с предварительным обжигом при 1000</w:t>
      </w:r>
      <w:r w:rsidR="00E10292" w:rsidRPr="00945F72">
        <w:rPr>
          <w:color w:val="000000"/>
          <w:lang w:val="ru-RU"/>
        </w:rPr>
        <w:t> </w:t>
      </w:r>
      <w:r w:rsidRPr="00945F72">
        <w:rPr>
          <w:color w:val="000000"/>
          <w:lang w:val="ru-RU"/>
        </w:rPr>
        <w:t>º</w:t>
      </w:r>
      <w:r w:rsidRPr="00945F72">
        <w:rPr>
          <w:color w:val="000000"/>
          <w:lang w:val="en-US"/>
        </w:rPr>
        <w:t>C</w:t>
      </w:r>
      <w:r w:rsidRPr="00945F72">
        <w:rPr>
          <w:color w:val="000000"/>
          <w:lang w:val="ru-RU"/>
        </w:rPr>
        <w:t xml:space="preserve">. </w:t>
      </w:r>
      <w:r w:rsidR="00EE60B7" w:rsidRPr="00945F72">
        <w:rPr>
          <w:color w:val="000000"/>
          <w:lang w:val="ru-RU"/>
        </w:rPr>
        <w:t xml:space="preserve">Лучшей гомогенизации </w:t>
      </w:r>
      <w:r w:rsidR="002F533A" w:rsidRPr="00945F72">
        <w:rPr>
          <w:color w:val="000000"/>
          <w:lang w:val="ru-RU"/>
        </w:rPr>
        <w:t xml:space="preserve">состава с </w:t>
      </w:r>
      <w:r w:rsidR="00EE60B7" w:rsidRPr="00945F72">
        <w:rPr>
          <w:color w:val="000000"/>
          <w:lang w:val="ru-RU"/>
        </w:rPr>
        <w:t>больш</w:t>
      </w:r>
      <w:r w:rsidR="002F533A" w:rsidRPr="00945F72">
        <w:rPr>
          <w:color w:val="000000"/>
          <w:lang w:val="ru-RU"/>
        </w:rPr>
        <w:t>им</w:t>
      </w:r>
      <w:r w:rsidR="00EE60B7" w:rsidRPr="00945F72">
        <w:rPr>
          <w:color w:val="000000"/>
          <w:lang w:val="ru-RU"/>
        </w:rPr>
        <w:t xml:space="preserve"> количеств</w:t>
      </w:r>
      <w:r w:rsidR="002F533A" w:rsidRPr="00945F72">
        <w:rPr>
          <w:color w:val="000000"/>
          <w:lang w:val="ru-RU"/>
        </w:rPr>
        <w:t>ом</w:t>
      </w:r>
      <w:r w:rsidR="00EE60B7" w:rsidRPr="00945F72">
        <w:rPr>
          <w:color w:val="000000"/>
          <w:lang w:val="ru-RU"/>
        </w:rPr>
        <w:t xml:space="preserve"> элементов, а также снижения температуры синтеза, возможно добиться с использованием подходов золь-гель синтеза. Так, о</w:t>
      </w:r>
      <w:r w:rsidR="00712343" w:rsidRPr="00945F72">
        <w:rPr>
          <w:color w:val="000000"/>
          <w:lang w:val="ru-RU"/>
        </w:rPr>
        <w:t xml:space="preserve">сновное внимание в работе было уделено </w:t>
      </w:r>
      <w:proofErr w:type="spellStart"/>
      <w:r w:rsidR="00712343" w:rsidRPr="00945F72">
        <w:rPr>
          <w:color w:val="000000"/>
          <w:lang w:val="ru-RU"/>
        </w:rPr>
        <w:t>гелирующим</w:t>
      </w:r>
      <w:proofErr w:type="spellEnd"/>
      <w:r w:rsidR="00712343" w:rsidRPr="00945F72">
        <w:rPr>
          <w:color w:val="000000"/>
          <w:lang w:val="ru-RU"/>
        </w:rPr>
        <w:t xml:space="preserve"> системам, подразумевающи</w:t>
      </w:r>
      <w:r w:rsidR="004A1BF1" w:rsidRPr="00945F72">
        <w:rPr>
          <w:color w:val="000000"/>
          <w:lang w:val="ru-RU"/>
        </w:rPr>
        <w:t>м</w:t>
      </w:r>
      <w:r w:rsidR="00712343" w:rsidRPr="00945F72">
        <w:rPr>
          <w:color w:val="000000"/>
          <w:lang w:val="ru-RU"/>
        </w:rPr>
        <w:t xml:space="preserve"> </w:t>
      </w:r>
      <w:r w:rsidR="0062196D" w:rsidRPr="00945F72">
        <w:rPr>
          <w:color w:val="000000"/>
          <w:lang w:val="ru-RU"/>
        </w:rPr>
        <w:t xml:space="preserve">образование трехмерно </w:t>
      </w:r>
      <w:r w:rsidR="004A1BF1" w:rsidRPr="00945F72">
        <w:rPr>
          <w:color w:val="000000"/>
          <w:lang w:val="ru-RU"/>
        </w:rPr>
        <w:t>«</w:t>
      </w:r>
      <w:r w:rsidR="0062196D" w:rsidRPr="00945F72">
        <w:rPr>
          <w:color w:val="000000"/>
          <w:lang w:val="ru-RU"/>
        </w:rPr>
        <w:t>сшитой</w:t>
      </w:r>
      <w:r w:rsidR="004A1BF1" w:rsidRPr="00945F72">
        <w:rPr>
          <w:color w:val="000000"/>
          <w:lang w:val="ru-RU"/>
        </w:rPr>
        <w:t>»</w:t>
      </w:r>
      <w:r w:rsidR="0062196D" w:rsidRPr="00945F72">
        <w:rPr>
          <w:color w:val="000000"/>
          <w:lang w:val="ru-RU"/>
        </w:rPr>
        <w:t xml:space="preserve"> сетки гидрогеля в ходе реакции радикальной полимеризации. </w:t>
      </w:r>
      <w:r w:rsidR="00650AC1" w:rsidRPr="00945F72">
        <w:rPr>
          <w:color w:val="000000"/>
          <w:lang w:val="ru-RU"/>
        </w:rPr>
        <w:t xml:space="preserve">Использовались такие </w:t>
      </w:r>
      <w:proofErr w:type="spellStart"/>
      <w:r w:rsidR="00650AC1" w:rsidRPr="00945F72">
        <w:rPr>
          <w:color w:val="000000"/>
          <w:lang w:val="ru-RU"/>
        </w:rPr>
        <w:t>гелирующие</w:t>
      </w:r>
      <w:proofErr w:type="spellEnd"/>
      <w:r w:rsidR="00650AC1" w:rsidRPr="00945F72">
        <w:rPr>
          <w:color w:val="000000"/>
          <w:lang w:val="ru-RU"/>
        </w:rPr>
        <w:t xml:space="preserve"> системы, как </w:t>
      </w:r>
      <w:proofErr w:type="spellStart"/>
      <w:r w:rsidR="00650AC1" w:rsidRPr="00945F72">
        <w:rPr>
          <w:color w:val="000000"/>
          <w:lang w:val="ru-RU"/>
        </w:rPr>
        <w:t>полиэтиленгликольдиакрилат</w:t>
      </w:r>
      <w:proofErr w:type="spellEnd"/>
      <w:r w:rsidR="00650AC1" w:rsidRPr="00945F72">
        <w:rPr>
          <w:color w:val="000000"/>
          <w:lang w:val="ru-RU"/>
        </w:rPr>
        <w:t xml:space="preserve"> </w:t>
      </w:r>
      <w:r w:rsidR="004A1BF1" w:rsidRPr="00945F72">
        <w:rPr>
          <w:color w:val="000000"/>
          <w:lang w:val="ru-RU"/>
        </w:rPr>
        <w:t xml:space="preserve">с </w:t>
      </w:r>
      <w:r w:rsidR="004A1BF1" w:rsidRPr="00945F72">
        <w:rPr>
          <w:color w:val="000000"/>
        </w:rPr>
        <w:t>M</w:t>
      </w:r>
      <w:r w:rsidR="004A1BF1" w:rsidRPr="00945F72">
        <w:rPr>
          <w:color w:val="000000"/>
          <w:vertAlign w:val="subscript"/>
        </w:rPr>
        <w:t>n</w:t>
      </w:r>
      <w:r w:rsidR="00E10292" w:rsidRPr="00945F72">
        <w:rPr>
          <w:color w:val="000000"/>
          <w:lang w:val="ru-RU"/>
        </w:rPr>
        <w:t> </w:t>
      </w:r>
      <w:r w:rsidR="004A1BF1" w:rsidRPr="00945F72">
        <w:rPr>
          <w:color w:val="000000"/>
          <w:lang w:val="ru-RU"/>
        </w:rPr>
        <w:t>=</w:t>
      </w:r>
      <w:r w:rsidR="00E10292" w:rsidRPr="00945F72">
        <w:rPr>
          <w:color w:val="000000"/>
          <w:lang w:val="ru-RU"/>
        </w:rPr>
        <w:t> </w:t>
      </w:r>
      <w:r w:rsidR="004A1BF1" w:rsidRPr="00945F72">
        <w:rPr>
          <w:color w:val="000000"/>
          <w:lang w:val="ru-RU"/>
        </w:rPr>
        <w:t>0.7</w:t>
      </w:r>
      <w:r w:rsidR="00E10292" w:rsidRPr="00945F72">
        <w:rPr>
          <w:color w:val="000000"/>
          <w:lang w:val="ru-RU"/>
        </w:rPr>
        <w:t> </w:t>
      </w:r>
      <w:proofErr w:type="spellStart"/>
      <w:r w:rsidR="004A1BF1" w:rsidRPr="00945F72">
        <w:rPr>
          <w:color w:val="000000"/>
          <w:lang w:val="ru-RU"/>
        </w:rPr>
        <w:t>кДа</w:t>
      </w:r>
      <w:proofErr w:type="spellEnd"/>
      <w:r w:rsidR="004A1BF1" w:rsidRPr="00945F72">
        <w:rPr>
          <w:color w:val="000000"/>
          <w:lang w:val="ru-RU"/>
        </w:rPr>
        <w:t xml:space="preserve"> </w:t>
      </w:r>
      <w:r w:rsidR="00650AC1" w:rsidRPr="00945F72">
        <w:rPr>
          <w:color w:val="000000"/>
          <w:lang w:val="ru-RU"/>
        </w:rPr>
        <w:t xml:space="preserve">(ПЭГДА) и </w:t>
      </w:r>
      <w:proofErr w:type="spellStart"/>
      <w:r w:rsidR="00650AC1" w:rsidRPr="00945F72">
        <w:rPr>
          <w:color w:val="000000"/>
          <w:lang w:val="ru-RU"/>
        </w:rPr>
        <w:t>акридамид</w:t>
      </w:r>
      <w:proofErr w:type="spellEnd"/>
      <w:r w:rsidR="00650AC1" w:rsidRPr="00945F72">
        <w:rPr>
          <w:color w:val="000000"/>
          <w:lang w:val="ru-RU"/>
        </w:rPr>
        <w:t xml:space="preserve"> (</w:t>
      </w:r>
      <w:proofErr w:type="spellStart"/>
      <w:r w:rsidR="00650AC1" w:rsidRPr="00945F72">
        <w:rPr>
          <w:color w:val="000000"/>
          <w:lang w:val="ru-RU"/>
        </w:rPr>
        <w:t>ААм</w:t>
      </w:r>
      <w:proofErr w:type="spellEnd"/>
      <w:r w:rsidR="00650AC1" w:rsidRPr="00945F72">
        <w:rPr>
          <w:color w:val="000000"/>
          <w:lang w:val="ru-RU"/>
        </w:rPr>
        <w:t xml:space="preserve">). </w:t>
      </w:r>
      <w:r w:rsidR="004A1BF1" w:rsidRPr="00945F72">
        <w:rPr>
          <w:color w:val="000000"/>
          <w:lang w:val="ru-RU"/>
        </w:rPr>
        <w:t>Образование гидрогелевой сетки без фазового расслоения наблюдалось</w:t>
      </w:r>
      <w:r w:rsidR="00650AC1" w:rsidRPr="00945F72">
        <w:rPr>
          <w:color w:val="000000"/>
          <w:lang w:val="ru-RU"/>
        </w:rPr>
        <w:t xml:space="preserve"> в результате </w:t>
      </w:r>
      <w:r w:rsidR="004A1BF1" w:rsidRPr="00945F72">
        <w:rPr>
          <w:color w:val="000000"/>
          <w:lang w:val="ru-RU"/>
        </w:rPr>
        <w:t xml:space="preserve">термической </w:t>
      </w:r>
      <w:r w:rsidR="00650AC1" w:rsidRPr="00945F72">
        <w:rPr>
          <w:color w:val="000000"/>
          <w:lang w:val="ru-RU"/>
        </w:rPr>
        <w:t>полимеризации</w:t>
      </w:r>
      <w:r w:rsidR="004A1BF1" w:rsidRPr="00945F72">
        <w:rPr>
          <w:color w:val="000000"/>
          <w:lang w:val="ru-RU"/>
        </w:rPr>
        <w:t xml:space="preserve"> водных растворов солей, содержащих</w:t>
      </w:r>
      <w:r w:rsidR="00650AC1" w:rsidRPr="00945F72">
        <w:rPr>
          <w:color w:val="000000"/>
          <w:lang w:val="ru-RU"/>
        </w:rPr>
        <w:t xml:space="preserve"> </w:t>
      </w:r>
      <w:r w:rsidR="00401DBE" w:rsidRPr="00945F72">
        <w:rPr>
          <w:color w:val="000000"/>
          <w:lang w:val="ru-RU"/>
        </w:rPr>
        <w:t>эти</w:t>
      </w:r>
      <w:r w:rsidR="00650AC1" w:rsidRPr="00945F72">
        <w:rPr>
          <w:color w:val="000000"/>
          <w:lang w:val="ru-RU"/>
        </w:rPr>
        <w:t xml:space="preserve"> полимер</w:t>
      </w:r>
      <w:r w:rsidR="00401DBE" w:rsidRPr="00945F72">
        <w:rPr>
          <w:color w:val="000000"/>
          <w:lang w:val="ru-RU"/>
        </w:rPr>
        <w:t>ы в соотношении</w:t>
      </w:r>
      <w:r w:rsidR="00650AC1" w:rsidRPr="00945F72">
        <w:rPr>
          <w:color w:val="000000"/>
          <w:lang w:val="ru-RU"/>
        </w:rPr>
        <w:t xml:space="preserve"> 2.5:2.5</w:t>
      </w:r>
      <w:r w:rsidR="00E10292" w:rsidRPr="00945F72">
        <w:rPr>
          <w:color w:val="000000"/>
          <w:lang w:val="ru-RU"/>
        </w:rPr>
        <w:t> </w:t>
      </w:r>
      <w:r w:rsidR="00650AC1" w:rsidRPr="00945F72">
        <w:rPr>
          <w:color w:val="000000"/>
          <w:lang w:val="ru-RU"/>
        </w:rPr>
        <w:t>(</w:t>
      </w:r>
      <w:r w:rsidR="004A1BF1" w:rsidRPr="00945F72">
        <w:rPr>
          <w:color w:val="000000"/>
          <w:lang w:val="ru-RU"/>
        </w:rPr>
        <w:t>масс.</w:t>
      </w:r>
      <w:r w:rsidR="00650AC1" w:rsidRPr="00945F72">
        <w:rPr>
          <w:color w:val="000000"/>
          <w:lang w:val="ru-RU"/>
        </w:rPr>
        <w:t xml:space="preserve">% от массы воды). </w:t>
      </w:r>
      <w:r w:rsidR="00401DBE" w:rsidRPr="00945F72">
        <w:rPr>
          <w:color w:val="000000"/>
          <w:lang w:val="ru-RU"/>
        </w:rPr>
        <w:t>Анализ ТГ/ДСК гелей показал, что при температуре ~170 ℃ происходи</w:t>
      </w:r>
      <w:r w:rsidR="00E84E2C" w:rsidRPr="00945F72">
        <w:rPr>
          <w:color w:val="000000"/>
          <w:lang w:val="ru-RU"/>
        </w:rPr>
        <w:t>ла</w:t>
      </w:r>
      <w:r w:rsidR="00401DBE" w:rsidRPr="00945F72">
        <w:rPr>
          <w:color w:val="000000"/>
          <w:lang w:val="ru-RU"/>
        </w:rPr>
        <w:t xml:space="preserve"> основная потеря массы ~70</w:t>
      </w:r>
      <w:r w:rsidR="00E10292" w:rsidRPr="00945F72">
        <w:rPr>
          <w:color w:val="000000"/>
          <w:lang w:val="ru-RU"/>
        </w:rPr>
        <w:t> </w:t>
      </w:r>
      <w:r w:rsidR="00401DBE" w:rsidRPr="00945F72">
        <w:rPr>
          <w:color w:val="000000"/>
          <w:lang w:val="ru-RU"/>
        </w:rPr>
        <w:t>%, при этом выделя</w:t>
      </w:r>
      <w:r w:rsidR="00E84E2C" w:rsidRPr="00945F72">
        <w:rPr>
          <w:color w:val="000000"/>
          <w:lang w:val="ru-RU"/>
        </w:rPr>
        <w:t>лись</w:t>
      </w:r>
      <w:r w:rsidR="00401DBE" w:rsidRPr="00945F72">
        <w:rPr>
          <w:color w:val="000000"/>
          <w:lang w:val="ru-RU"/>
        </w:rPr>
        <w:t xml:space="preserve"> газы – вода, оксид углерода (</w:t>
      </w:r>
      <w:r w:rsidR="00401DBE" w:rsidRPr="00945F72">
        <w:rPr>
          <w:color w:val="000000"/>
        </w:rPr>
        <w:t>II</w:t>
      </w:r>
      <w:r w:rsidR="00401DBE" w:rsidRPr="00945F72">
        <w:rPr>
          <w:color w:val="000000"/>
          <w:lang w:val="ru-RU"/>
        </w:rPr>
        <w:t>), оксид углерода (</w:t>
      </w:r>
      <w:r w:rsidR="00401DBE" w:rsidRPr="00945F72">
        <w:rPr>
          <w:color w:val="000000"/>
        </w:rPr>
        <w:t>IV</w:t>
      </w:r>
      <w:r w:rsidR="00401DBE" w:rsidRPr="00945F72">
        <w:rPr>
          <w:color w:val="000000"/>
          <w:lang w:val="ru-RU"/>
        </w:rPr>
        <w:t>), оксид азота (</w:t>
      </w:r>
      <w:r w:rsidR="00401DBE" w:rsidRPr="00945F72">
        <w:rPr>
          <w:color w:val="000000"/>
        </w:rPr>
        <w:t>II</w:t>
      </w:r>
      <w:r w:rsidR="00401DBE" w:rsidRPr="00945F72">
        <w:rPr>
          <w:color w:val="000000"/>
          <w:lang w:val="ru-RU"/>
        </w:rPr>
        <w:t xml:space="preserve">), азот, </w:t>
      </w:r>
      <w:r w:rsidR="00E84E2C" w:rsidRPr="00945F72">
        <w:rPr>
          <w:color w:val="000000"/>
          <w:lang w:val="ru-RU"/>
        </w:rPr>
        <w:t>что было подтверждено данными</w:t>
      </w:r>
      <w:r w:rsidR="00401DBE" w:rsidRPr="00945F72">
        <w:rPr>
          <w:color w:val="000000"/>
          <w:lang w:val="ru-RU"/>
        </w:rPr>
        <w:t xml:space="preserve"> масс-спектрометр</w:t>
      </w:r>
      <w:r w:rsidR="00E84E2C" w:rsidRPr="00945F72">
        <w:rPr>
          <w:color w:val="000000"/>
          <w:lang w:val="ru-RU"/>
        </w:rPr>
        <w:t>ии</w:t>
      </w:r>
      <w:r w:rsidR="00401DBE" w:rsidRPr="00945F72">
        <w:rPr>
          <w:color w:val="000000"/>
          <w:lang w:val="ru-RU"/>
        </w:rPr>
        <w:t xml:space="preserve">. </w:t>
      </w:r>
      <w:r w:rsidR="00650AC1" w:rsidRPr="00945F72">
        <w:rPr>
          <w:color w:val="000000"/>
          <w:lang w:val="ru-RU"/>
        </w:rPr>
        <w:t>Полное удаление углерода происходи</w:t>
      </w:r>
      <w:r w:rsidR="00E84E2C" w:rsidRPr="00945F72">
        <w:rPr>
          <w:color w:val="000000"/>
          <w:lang w:val="ru-RU"/>
        </w:rPr>
        <w:t>ло</w:t>
      </w:r>
      <w:r w:rsidR="00650AC1" w:rsidRPr="00945F72">
        <w:rPr>
          <w:color w:val="000000"/>
          <w:lang w:val="ru-RU"/>
        </w:rPr>
        <w:t xml:space="preserve"> при температуре около 600</w:t>
      </w:r>
      <w:r w:rsidR="00E10292" w:rsidRPr="00945F72">
        <w:rPr>
          <w:color w:val="000000"/>
          <w:lang w:val="ru-RU"/>
        </w:rPr>
        <w:t> </w:t>
      </w:r>
      <w:r w:rsidR="00650AC1" w:rsidRPr="00945F72">
        <w:rPr>
          <w:color w:val="000000"/>
          <w:lang w:val="ru-RU"/>
        </w:rPr>
        <w:t>℃.</w:t>
      </w:r>
      <w:r w:rsidR="00401DBE" w:rsidRPr="00945F72">
        <w:rPr>
          <w:color w:val="000000"/>
          <w:lang w:val="ru-RU"/>
        </w:rPr>
        <w:t xml:space="preserve"> Нагреванием </w:t>
      </w:r>
      <w:proofErr w:type="spellStart"/>
      <w:r w:rsidR="00401DBE" w:rsidRPr="00945F72">
        <w:rPr>
          <w:color w:val="000000"/>
          <w:lang w:val="ru-RU"/>
        </w:rPr>
        <w:t>заполимеризованных</w:t>
      </w:r>
      <w:proofErr w:type="spellEnd"/>
      <w:r w:rsidR="00401DBE" w:rsidRPr="00945F72">
        <w:rPr>
          <w:color w:val="000000"/>
          <w:lang w:val="ru-RU"/>
        </w:rPr>
        <w:t xml:space="preserve"> гелей до 1000</w:t>
      </w:r>
      <w:r w:rsidR="00E10292" w:rsidRPr="00945F72">
        <w:rPr>
          <w:color w:val="000000"/>
          <w:lang w:val="ru-RU"/>
        </w:rPr>
        <w:t> </w:t>
      </w:r>
      <w:r w:rsidR="00401DBE" w:rsidRPr="00945F72">
        <w:rPr>
          <w:color w:val="000000"/>
          <w:lang w:val="ru-RU"/>
        </w:rPr>
        <w:t>º</w:t>
      </w:r>
      <w:r w:rsidR="00401DBE" w:rsidRPr="00945F72">
        <w:rPr>
          <w:color w:val="000000"/>
          <w:lang w:val="en-US"/>
        </w:rPr>
        <w:t>C</w:t>
      </w:r>
      <w:r w:rsidR="00401DBE" w:rsidRPr="00945F72">
        <w:rPr>
          <w:color w:val="000000"/>
          <w:lang w:val="ru-RU"/>
        </w:rPr>
        <w:t xml:space="preserve"> удавалось получить соединения со структурой высокотемпературного </w:t>
      </w:r>
      <w:proofErr w:type="spellStart"/>
      <w:r w:rsidR="00401DBE" w:rsidRPr="00945F72">
        <w:rPr>
          <w:color w:val="000000"/>
          <w:lang w:val="ru-RU"/>
        </w:rPr>
        <w:t>глазерта</w:t>
      </w:r>
      <w:proofErr w:type="spellEnd"/>
      <w:r w:rsidR="00E84E2C" w:rsidRPr="00945F72">
        <w:rPr>
          <w:color w:val="000000"/>
          <w:lang w:val="ru-RU"/>
        </w:rPr>
        <w:t>, включающие до 11 элементов</w:t>
      </w:r>
      <w:r w:rsidR="00401DBE" w:rsidRPr="00945F72">
        <w:rPr>
          <w:color w:val="000000"/>
          <w:lang w:val="ru-RU"/>
        </w:rPr>
        <w:t>.</w:t>
      </w:r>
    </w:p>
    <w:p w14:paraId="5FCA0EE1" w14:textId="2D005B9B" w:rsidR="00650AC1" w:rsidRPr="00EB3C31" w:rsidRDefault="00650AC1" w:rsidP="00650AC1">
      <w:pPr>
        <w:pStyle w:val="ac"/>
        <w:spacing w:before="0" w:beforeAutospacing="0" w:after="0" w:afterAutospacing="0"/>
        <w:ind w:firstLine="397"/>
        <w:jc w:val="both"/>
        <w:rPr>
          <w:rFonts w:eastAsiaTheme="minorEastAsia"/>
          <w:lang w:val="ru-RU"/>
        </w:rPr>
      </w:pPr>
      <w:r w:rsidRPr="00650AC1">
        <w:rPr>
          <w:color w:val="000000"/>
          <w:lang w:val="ru-RU"/>
        </w:rPr>
        <w:t xml:space="preserve">Также в качестве </w:t>
      </w:r>
      <w:r w:rsidR="0062196D">
        <w:rPr>
          <w:color w:val="000000"/>
          <w:lang w:val="ru-RU"/>
        </w:rPr>
        <w:t>альтернативного</w:t>
      </w:r>
      <w:r w:rsidRPr="00650AC1">
        <w:rPr>
          <w:color w:val="000000"/>
          <w:lang w:val="ru-RU"/>
        </w:rPr>
        <w:t xml:space="preserve"> </w:t>
      </w:r>
      <w:proofErr w:type="spellStart"/>
      <w:r w:rsidRPr="00650AC1">
        <w:rPr>
          <w:color w:val="000000"/>
          <w:lang w:val="ru-RU"/>
        </w:rPr>
        <w:t>гелирующего</w:t>
      </w:r>
      <w:proofErr w:type="spellEnd"/>
      <w:r w:rsidRPr="00650AC1">
        <w:rPr>
          <w:color w:val="000000"/>
          <w:lang w:val="ru-RU"/>
        </w:rPr>
        <w:t xml:space="preserve"> агента использовал</w:t>
      </w:r>
      <w:r w:rsidR="002F533A">
        <w:rPr>
          <w:color w:val="000000"/>
          <w:lang w:val="ru-RU"/>
        </w:rPr>
        <w:t>ся</w:t>
      </w:r>
      <w:r w:rsidRPr="00650AC1">
        <w:rPr>
          <w:color w:val="000000"/>
          <w:lang w:val="ru-RU"/>
        </w:rPr>
        <w:t xml:space="preserve"> поливиниловый спирт </w:t>
      </w:r>
      <w:r w:rsidR="00401DBE">
        <w:rPr>
          <w:color w:val="000000"/>
          <w:lang w:val="ru-RU"/>
        </w:rPr>
        <w:t xml:space="preserve">с </w:t>
      </w:r>
      <w:r w:rsidR="00401DBE">
        <w:rPr>
          <w:color w:val="000000"/>
        </w:rPr>
        <w:t>M</w:t>
      </w:r>
      <w:r w:rsidR="00401DBE" w:rsidRPr="00B01FA1">
        <w:rPr>
          <w:color w:val="000000"/>
          <w:vertAlign w:val="subscript"/>
        </w:rPr>
        <w:t>n</w:t>
      </w:r>
      <w:r w:rsidR="00E10292">
        <w:rPr>
          <w:color w:val="000000"/>
          <w:lang w:val="ru-RU"/>
        </w:rPr>
        <w:t> </w:t>
      </w:r>
      <w:r w:rsidR="00401DBE" w:rsidRPr="00650AC1">
        <w:rPr>
          <w:color w:val="000000"/>
          <w:lang w:val="ru-RU"/>
        </w:rPr>
        <w:t>=</w:t>
      </w:r>
      <w:r w:rsidR="00E10292">
        <w:rPr>
          <w:color w:val="000000"/>
          <w:lang w:val="ru-RU"/>
        </w:rPr>
        <w:t> </w:t>
      </w:r>
      <w:r w:rsidR="00401DBE" w:rsidRPr="00650AC1">
        <w:rPr>
          <w:color w:val="000000"/>
          <w:lang w:val="ru-RU"/>
        </w:rPr>
        <w:t>90</w:t>
      </w:r>
      <w:r w:rsidR="00E10292">
        <w:rPr>
          <w:color w:val="000000"/>
          <w:lang w:val="ru-RU"/>
        </w:rPr>
        <w:t> </w:t>
      </w:r>
      <w:proofErr w:type="spellStart"/>
      <w:r w:rsidR="00401DBE" w:rsidRPr="00650AC1">
        <w:rPr>
          <w:color w:val="000000"/>
          <w:lang w:val="ru-RU"/>
        </w:rPr>
        <w:t>кДа</w:t>
      </w:r>
      <w:proofErr w:type="spellEnd"/>
      <w:r w:rsidR="00401DBE" w:rsidRPr="00650AC1">
        <w:rPr>
          <w:color w:val="000000"/>
          <w:lang w:val="ru-RU"/>
        </w:rPr>
        <w:t xml:space="preserve"> </w:t>
      </w:r>
      <w:r w:rsidRPr="00650AC1">
        <w:rPr>
          <w:color w:val="000000"/>
          <w:lang w:val="ru-RU"/>
        </w:rPr>
        <w:t xml:space="preserve">(ПВС). </w:t>
      </w:r>
      <w:proofErr w:type="spellStart"/>
      <w:r w:rsidRPr="00650AC1">
        <w:rPr>
          <w:color w:val="000000"/>
          <w:lang w:val="ru-RU"/>
        </w:rPr>
        <w:t>Гелирующая</w:t>
      </w:r>
      <w:proofErr w:type="spellEnd"/>
      <w:r w:rsidRPr="00650AC1">
        <w:rPr>
          <w:color w:val="000000"/>
          <w:lang w:val="ru-RU"/>
        </w:rPr>
        <w:t xml:space="preserve"> система состояла из 5</w:t>
      </w:r>
      <w:r w:rsidR="00E10292">
        <w:rPr>
          <w:color w:val="000000"/>
          <w:lang w:val="ru-RU"/>
        </w:rPr>
        <w:t> </w:t>
      </w:r>
      <w:r w:rsidRPr="00650AC1">
        <w:rPr>
          <w:color w:val="000000"/>
          <w:lang w:val="ru-RU"/>
        </w:rPr>
        <w:t>% раствора ПВС в воде</w:t>
      </w:r>
      <w:r w:rsidR="0004222F">
        <w:rPr>
          <w:color w:val="000000"/>
          <w:lang w:val="ru-RU"/>
        </w:rPr>
        <w:t xml:space="preserve">, после подготовки раствора гель концентрировали, упаривая воду </w:t>
      </w:r>
      <w:r w:rsidR="00E84E2C">
        <w:rPr>
          <w:color w:val="000000"/>
          <w:lang w:val="ru-RU"/>
        </w:rPr>
        <w:t>при пониженном да</w:t>
      </w:r>
      <w:r w:rsidR="002F533A">
        <w:rPr>
          <w:color w:val="000000"/>
          <w:lang w:val="ru-RU"/>
        </w:rPr>
        <w:t>в</w:t>
      </w:r>
      <w:r w:rsidR="00E84E2C">
        <w:rPr>
          <w:color w:val="000000"/>
          <w:lang w:val="ru-RU"/>
        </w:rPr>
        <w:t>лении</w:t>
      </w:r>
      <w:r w:rsidR="0004222F">
        <w:rPr>
          <w:color w:val="000000"/>
          <w:lang w:val="ru-RU"/>
        </w:rPr>
        <w:t>.</w:t>
      </w:r>
      <w:r w:rsidRPr="00650AC1">
        <w:rPr>
          <w:color w:val="000000"/>
          <w:lang w:val="ru-RU"/>
        </w:rPr>
        <w:t xml:space="preserve"> </w:t>
      </w:r>
      <w:r w:rsidR="00E84E2C">
        <w:rPr>
          <w:color w:val="000000"/>
          <w:lang w:val="ru-RU"/>
        </w:rPr>
        <w:t xml:space="preserve">Основная потеря массы происходила при </w:t>
      </w:r>
      <w:r w:rsidRPr="00650AC1">
        <w:rPr>
          <w:color w:val="000000"/>
          <w:lang w:val="ru-RU"/>
        </w:rPr>
        <w:t>150</w:t>
      </w:r>
      <w:r w:rsidR="00E10292">
        <w:rPr>
          <w:color w:val="000000"/>
          <w:lang w:val="ru-RU"/>
        </w:rPr>
        <w:t> </w:t>
      </w:r>
      <w:r w:rsidRPr="00650AC1">
        <w:rPr>
          <w:color w:val="000000"/>
          <w:lang w:val="ru-RU"/>
        </w:rPr>
        <w:t>℃</w:t>
      </w:r>
      <w:r w:rsidR="004D444E">
        <w:rPr>
          <w:color w:val="000000"/>
          <w:lang w:val="ru-RU"/>
        </w:rPr>
        <w:t>,</w:t>
      </w:r>
      <w:r w:rsidRPr="00650AC1">
        <w:rPr>
          <w:color w:val="000000"/>
          <w:lang w:val="ru-RU"/>
        </w:rPr>
        <w:t xml:space="preserve"> </w:t>
      </w:r>
      <w:r w:rsidR="004D444E">
        <w:rPr>
          <w:color w:val="000000"/>
          <w:lang w:val="ru-RU"/>
        </w:rPr>
        <w:t>однако п</w:t>
      </w:r>
      <w:r w:rsidRPr="00650AC1">
        <w:rPr>
          <w:color w:val="000000"/>
          <w:lang w:val="ru-RU"/>
        </w:rPr>
        <w:t>олное удаление углерода происходи</w:t>
      </w:r>
      <w:r w:rsidR="004D444E">
        <w:rPr>
          <w:color w:val="000000"/>
          <w:lang w:val="ru-RU"/>
        </w:rPr>
        <w:t>ло</w:t>
      </w:r>
      <w:r w:rsidRPr="00650AC1">
        <w:rPr>
          <w:color w:val="000000"/>
          <w:lang w:val="ru-RU"/>
        </w:rPr>
        <w:t xml:space="preserve"> при температуре около 900</w:t>
      </w:r>
      <w:r w:rsidR="00E10292">
        <w:rPr>
          <w:color w:val="000000"/>
          <w:lang w:val="ru-RU"/>
        </w:rPr>
        <w:t> </w:t>
      </w:r>
      <w:r w:rsidRPr="00650AC1">
        <w:rPr>
          <w:color w:val="000000"/>
          <w:lang w:val="ru-RU"/>
        </w:rPr>
        <w:t>℃</w:t>
      </w:r>
      <w:r w:rsidR="004D444E">
        <w:rPr>
          <w:color w:val="000000"/>
          <w:lang w:val="ru-RU"/>
        </w:rPr>
        <w:t xml:space="preserve">. </w:t>
      </w:r>
      <w:r w:rsidR="00151F89">
        <w:rPr>
          <w:color w:val="000000"/>
          <w:lang w:val="ru-RU"/>
        </w:rPr>
        <w:t>Рассмотренные</w:t>
      </w:r>
      <w:r w:rsidR="00E10292">
        <w:rPr>
          <w:color w:val="000000"/>
          <w:lang w:val="ru-RU"/>
        </w:rPr>
        <w:t xml:space="preserve"> </w:t>
      </w:r>
      <w:proofErr w:type="spellStart"/>
      <w:r w:rsidR="00E10292">
        <w:rPr>
          <w:color w:val="000000"/>
          <w:lang w:val="ru-RU"/>
        </w:rPr>
        <w:t>гелирующие</w:t>
      </w:r>
      <w:proofErr w:type="spellEnd"/>
      <w:r w:rsidR="00E10292">
        <w:rPr>
          <w:color w:val="000000"/>
          <w:lang w:val="ru-RU"/>
        </w:rPr>
        <w:t xml:space="preserve"> системы </w:t>
      </w:r>
      <w:r w:rsidR="00151F89">
        <w:rPr>
          <w:color w:val="000000"/>
          <w:lang w:val="ru-RU"/>
        </w:rPr>
        <w:t>отличаются незначительно</w:t>
      </w:r>
      <w:r w:rsidR="00EB3C31">
        <w:rPr>
          <w:color w:val="000000"/>
          <w:lang w:val="ru-RU"/>
        </w:rPr>
        <w:t xml:space="preserve">: из </w:t>
      </w:r>
      <w:r w:rsidR="00397BE8">
        <w:rPr>
          <w:color w:val="000000"/>
          <w:lang w:val="ru-RU"/>
        </w:rPr>
        <w:t>обеих</w:t>
      </w:r>
      <w:r w:rsidR="00EB3C31">
        <w:rPr>
          <w:color w:val="000000"/>
          <w:lang w:val="ru-RU"/>
        </w:rPr>
        <w:t xml:space="preserve"> возможно получить </w:t>
      </w:r>
      <w:r w:rsidR="00151F89">
        <w:rPr>
          <w:color w:val="000000"/>
          <w:lang w:val="ru-RU"/>
        </w:rPr>
        <w:t xml:space="preserve">многоэлементные (до 11 элементов) </w:t>
      </w:r>
      <w:proofErr w:type="spellStart"/>
      <w:r w:rsidR="00EB3C31">
        <w:rPr>
          <w:color w:val="000000"/>
          <w:lang w:val="ru-RU"/>
        </w:rPr>
        <w:t>глазеритоподобные</w:t>
      </w:r>
      <w:proofErr w:type="spellEnd"/>
      <w:r w:rsidR="00EB3C31">
        <w:rPr>
          <w:color w:val="000000"/>
          <w:lang w:val="ru-RU"/>
        </w:rPr>
        <w:t xml:space="preserve"> </w:t>
      </w:r>
      <w:r w:rsidR="00151F89">
        <w:rPr>
          <w:color w:val="000000"/>
          <w:lang w:val="ru-RU"/>
        </w:rPr>
        <w:t>соединения</w:t>
      </w:r>
      <w:r w:rsidR="00EB3C31">
        <w:rPr>
          <w:color w:val="000000"/>
          <w:lang w:val="ru-RU"/>
        </w:rPr>
        <w:t>, и температуры пиролиза этих систем близки.</w:t>
      </w:r>
    </w:p>
    <w:p w14:paraId="3486C755" w14:textId="4E8F998B" w:rsidR="00116478" w:rsidRDefault="005823EA" w:rsidP="00120E81">
      <w:pPr>
        <w:pStyle w:val="ac"/>
        <w:spacing w:before="0" w:beforeAutospacing="0" w:after="0" w:afterAutospacing="0"/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Таким образом, п</w:t>
      </w:r>
      <w:r w:rsidR="00650AC1" w:rsidRPr="00650AC1">
        <w:rPr>
          <w:color w:val="000000"/>
          <w:lang w:val="ru-RU"/>
        </w:rPr>
        <w:t>редложенным в работе методом</w:t>
      </w:r>
      <w:r w:rsidR="00EE60B7">
        <w:rPr>
          <w:color w:val="000000"/>
          <w:lang w:val="ru-RU"/>
        </w:rPr>
        <w:t xml:space="preserve"> полимерного гель-синтеза</w:t>
      </w:r>
      <w:r w:rsidR="00650AC1" w:rsidRPr="00650AC1">
        <w:rPr>
          <w:color w:val="000000"/>
          <w:lang w:val="ru-RU"/>
        </w:rPr>
        <w:t xml:space="preserve"> можно получать </w:t>
      </w:r>
      <w:r w:rsidR="0062196D">
        <w:rPr>
          <w:color w:val="000000"/>
          <w:lang w:val="ru-RU"/>
        </w:rPr>
        <w:t xml:space="preserve">порошки с </w:t>
      </w:r>
      <w:r w:rsidR="00650AC1" w:rsidRPr="00650AC1">
        <w:rPr>
          <w:color w:val="000000"/>
          <w:lang w:val="ru-RU"/>
        </w:rPr>
        <w:t>частиц</w:t>
      </w:r>
      <w:r w:rsidR="0062196D">
        <w:rPr>
          <w:color w:val="000000"/>
          <w:lang w:val="ru-RU"/>
        </w:rPr>
        <w:t>ами</w:t>
      </w:r>
      <w:r w:rsidR="00650AC1" w:rsidRPr="00650AC1">
        <w:rPr>
          <w:color w:val="000000"/>
          <w:lang w:val="ru-RU"/>
        </w:rPr>
        <w:t xml:space="preserve"> субмикронны</w:t>
      </w:r>
      <w:r w:rsidR="0062196D">
        <w:rPr>
          <w:color w:val="000000"/>
          <w:lang w:val="ru-RU"/>
        </w:rPr>
        <w:t>х</w:t>
      </w:r>
      <w:r w:rsidR="00650AC1" w:rsidRPr="00650AC1">
        <w:rPr>
          <w:color w:val="000000"/>
          <w:lang w:val="ru-RU"/>
        </w:rPr>
        <w:t xml:space="preserve"> размеров</w:t>
      </w:r>
      <w:r w:rsidR="000F0753">
        <w:rPr>
          <w:color w:val="000000"/>
          <w:lang w:val="ru-RU"/>
        </w:rPr>
        <w:t xml:space="preserve"> с повышенной активностью к спеканию, </w:t>
      </w:r>
      <w:r w:rsidR="00EE60B7">
        <w:rPr>
          <w:color w:val="000000"/>
          <w:lang w:val="ru-RU"/>
        </w:rPr>
        <w:t>пр</w:t>
      </w:r>
      <w:r w:rsidR="001B03F7">
        <w:rPr>
          <w:color w:val="000000"/>
          <w:lang w:val="ru-RU"/>
        </w:rPr>
        <w:t>именимых для изготовления</w:t>
      </w:r>
      <w:r w:rsidR="00650AC1" w:rsidRPr="00650AC1">
        <w:rPr>
          <w:color w:val="000000"/>
          <w:lang w:val="ru-RU"/>
        </w:rPr>
        <w:t xml:space="preserve"> из них</w:t>
      </w:r>
      <w:r w:rsidR="001B03F7">
        <w:rPr>
          <w:color w:val="000000"/>
          <w:lang w:val="ru-RU"/>
        </w:rPr>
        <w:t xml:space="preserve"> более</w:t>
      </w:r>
      <w:r w:rsidR="00650AC1" w:rsidRPr="00650AC1">
        <w:rPr>
          <w:color w:val="000000"/>
          <w:lang w:val="ru-RU"/>
        </w:rPr>
        <w:t xml:space="preserve"> плотн</w:t>
      </w:r>
      <w:r w:rsidR="001B03F7">
        <w:rPr>
          <w:color w:val="000000"/>
          <w:lang w:val="ru-RU"/>
        </w:rPr>
        <w:t>ой</w:t>
      </w:r>
      <w:r w:rsidR="00650AC1" w:rsidRPr="00650AC1">
        <w:rPr>
          <w:color w:val="000000"/>
          <w:lang w:val="ru-RU"/>
        </w:rPr>
        <w:t xml:space="preserve"> </w:t>
      </w:r>
      <w:proofErr w:type="spellStart"/>
      <w:r w:rsidR="001B03F7">
        <w:rPr>
          <w:color w:val="000000"/>
          <w:lang w:val="ru-RU"/>
        </w:rPr>
        <w:t>био</w:t>
      </w:r>
      <w:r w:rsidR="00650AC1" w:rsidRPr="00650AC1">
        <w:rPr>
          <w:color w:val="000000"/>
          <w:lang w:val="ru-RU"/>
        </w:rPr>
        <w:t>керамик</w:t>
      </w:r>
      <w:r w:rsidR="001B03F7">
        <w:rPr>
          <w:color w:val="000000"/>
          <w:lang w:val="ru-RU"/>
        </w:rPr>
        <w:t>и</w:t>
      </w:r>
      <w:proofErr w:type="spellEnd"/>
      <w:r w:rsidR="001B03F7">
        <w:rPr>
          <w:color w:val="000000"/>
          <w:lang w:val="ru-RU"/>
        </w:rPr>
        <w:t xml:space="preserve">, обладающей </w:t>
      </w:r>
      <w:proofErr w:type="spellStart"/>
      <w:r w:rsidR="001B03F7">
        <w:rPr>
          <w:color w:val="000000"/>
          <w:lang w:val="ru-RU"/>
        </w:rPr>
        <w:t>остеоиндуктивными</w:t>
      </w:r>
      <w:proofErr w:type="spellEnd"/>
      <w:r w:rsidR="001B03F7">
        <w:rPr>
          <w:color w:val="000000"/>
          <w:lang w:val="ru-RU"/>
        </w:rPr>
        <w:t xml:space="preserve"> свойствами</w:t>
      </w:r>
      <w:r w:rsidR="000F0753">
        <w:rPr>
          <w:color w:val="000000"/>
          <w:lang w:val="ru-RU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8589">
    <w:abstractNumId w:val="2"/>
  </w:num>
  <w:num w:numId="2" w16cid:durableId="982545394">
    <w:abstractNumId w:val="3"/>
  </w:num>
  <w:num w:numId="3" w16cid:durableId="499851612">
    <w:abstractNumId w:val="1"/>
  </w:num>
  <w:num w:numId="4" w16cid:durableId="212962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3B3"/>
    <w:rsid w:val="000371DC"/>
    <w:rsid w:val="0004222F"/>
    <w:rsid w:val="00063966"/>
    <w:rsid w:val="00075D6E"/>
    <w:rsid w:val="00086081"/>
    <w:rsid w:val="0009449A"/>
    <w:rsid w:val="00094FD0"/>
    <w:rsid w:val="000E334E"/>
    <w:rsid w:val="000F0753"/>
    <w:rsid w:val="00101A1C"/>
    <w:rsid w:val="00103657"/>
    <w:rsid w:val="00106375"/>
    <w:rsid w:val="00107AA3"/>
    <w:rsid w:val="00116478"/>
    <w:rsid w:val="00120E81"/>
    <w:rsid w:val="00130241"/>
    <w:rsid w:val="00151F89"/>
    <w:rsid w:val="001B03F7"/>
    <w:rsid w:val="001C4775"/>
    <w:rsid w:val="001E61C2"/>
    <w:rsid w:val="001F0493"/>
    <w:rsid w:val="0022260A"/>
    <w:rsid w:val="002264EE"/>
    <w:rsid w:val="0023307C"/>
    <w:rsid w:val="002618A7"/>
    <w:rsid w:val="002F533A"/>
    <w:rsid w:val="0031361E"/>
    <w:rsid w:val="00391C38"/>
    <w:rsid w:val="00397BE8"/>
    <w:rsid w:val="003B76D6"/>
    <w:rsid w:val="003E2601"/>
    <w:rsid w:val="003F4E6B"/>
    <w:rsid w:val="00401DBE"/>
    <w:rsid w:val="004A1BF1"/>
    <w:rsid w:val="004A26A3"/>
    <w:rsid w:val="004B2415"/>
    <w:rsid w:val="004C5260"/>
    <w:rsid w:val="004D444E"/>
    <w:rsid w:val="004F0EDF"/>
    <w:rsid w:val="00522BF1"/>
    <w:rsid w:val="005823EA"/>
    <w:rsid w:val="00590166"/>
    <w:rsid w:val="005C1BA5"/>
    <w:rsid w:val="005D022B"/>
    <w:rsid w:val="005E5BE9"/>
    <w:rsid w:val="0062196D"/>
    <w:rsid w:val="00650AC1"/>
    <w:rsid w:val="00664BCB"/>
    <w:rsid w:val="00692B0E"/>
    <w:rsid w:val="0069427D"/>
    <w:rsid w:val="006F7A19"/>
    <w:rsid w:val="00712343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45F72"/>
    <w:rsid w:val="00980A65"/>
    <w:rsid w:val="009A66DB"/>
    <w:rsid w:val="009B2F80"/>
    <w:rsid w:val="009B3300"/>
    <w:rsid w:val="009F3380"/>
    <w:rsid w:val="00A02163"/>
    <w:rsid w:val="00A314FE"/>
    <w:rsid w:val="00AD7380"/>
    <w:rsid w:val="00B01FA1"/>
    <w:rsid w:val="00B42105"/>
    <w:rsid w:val="00BD0610"/>
    <w:rsid w:val="00BF36F8"/>
    <w:rsid w:val="00BF4622"/>
    <w:rsid w:val="00C844E2"/>
    <w:rsid w:val="00CC1873"/>
    <w:rsid w:val="00CD00B1"/>
    <w:rsid w:val="00D22306"/>
    <w:rsid w:val="00D42542"/>
    <w:rsid w:val="00D8121C"/>
    <w:rsid w:val="00DF255F"/>
    <w:rsid w:val="00E10292"/>
    <w:rsid w:val="00E22189"/>
    <w:rsid w:val="00E74069"/>
    <w:rsid w:val="00E81D35"/>
    <w:rsid w:val="00E84E2C"/>
    <w:rsid w:val="00EB1F49"/>
    <w:rsid w:val="00EB3C31"/>
    <w:rsid w:val="00EE60B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0AC1"/>
    <w:pPr>
      <w:spacing w:before="100" w:beforeAutospacing="1" w:after="100" w:afterAutospacing="1"/>
    </w:pPr>
    <w:rPr>
      <w:lang w:val="en-GB" w:eastAsia="ja-JP"/>
    </w:rPr>
  </w:style>
  <w:style w:type="character" w:styleId="ad">
    <w:name w:val="annotation reference"/>
    <w:basedOn w:val="a0"/>
    <w:uiPriority w:val="99"/>
    <w:semiHidden/>
    <w:unhideWhenUsed/>
    <w:rsid w:val="000023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23B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23B3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23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23B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Запесоцкий</dc:creator>
  <cp:lastModifiedBy>Иван Chernoukhov</cp:lastModifiedBy>
  <cp:revision>2</cp:revision>
  <dcterms:created xsi:type="dcterms:W3CDTF">2025-03-21T21:23:00Z</dcterms:created>
  <dcterms:modified xsi:type="dcterms:W3CDTF">2025-03-21T21:23:00Z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