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77" w:rsidRDefault="004470F7" w:rsidP="00D47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113">
        <w:rPr>
          <w:rFonts w:ascii="Times New Roman" w:hAnsi="Times New Roman" w:cs="Times New Roman"/>
          <w:b/>
          <w:sz w:val="24"/>
          <w:szCs w:val="24"/>
        </w:rPr>
        <w:t xml:space="preserve">Эволюция божественного диалога: </w:t>
      </w:r>
      <w:r w:rsidR="00C764BE" w:rsidRPr="000C4113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0C4113">
        <w:rPr>
          <w:rFonts w:ascii="Times New Roman" w:hAnsi="Times New Roman" w:cs="Times New Roman"/>
          <w:b/>
          <w:sz w:val="24"/>
          <w:szCs w:val="24"/>
        </w:rPr>
        <w:t>Ками</w:t>
      </w:r>
      <w:proofErr w:type="spellEnd"/>
      <w:r w:rsidRPr="000C4113">
        <w:rPr>
          <w:rFonts w:ascii="Times New Roman" w:hAnsi="Times New Roman" w:cs="Times New Roman"/>
          <w:b/>
          <w:sz w:val="24"/>
          <w:szCs w:val="24"/>
        </w:rPr>
        <w:t xml:space="preserve"> и люди в искусстве, ли</w:t>
      </w:r>
      <w:r w:rsidR="00122398" w:rsidRPr="000C4113">
        <w:rPr>
          <w:rFonts w:ascii="Times New Roman" w:hAnsi="Times New Roman" w:cs="Times New Roman"/>
          <w:b/>
          <w:sz w:val="24"/>
          <w:szCs w:val="24"/>
        </w:rPr>
        <w:t>тературе и кинематографе Японии</w:t>
      </w:r>
    </w:p>
    <w:p w:rsidR="003B6777" w:rsidRPr="003B6777" w:rsidRDefault="003B6777" w:rsidP="003B67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6777">
        <w:rPr>
          <w:rFonts w:ascii="Times New Roman" w:hAnsi="Times New Roman" w:cs="Times New Roman"/>
          <w:b/>
          <w:i/>
          <w:sz w:val="24"/>
          <w:szCs w:val="24"/>
        </w:rPr>
        <w:t>Архипова Марина Евгеньевна</w:t>
      </w:r>
    </w:p>
    <w:p w:rsidR="003B6777" w:rsidRPr="003B6777" w:rsidRDefault="003B6777" w:rsidP="003B67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6777">
        <w:rPr>
          <w:rFonts w:ascii="Times New Roman" w:hAnsi="Times New Roman" w:cs="Times New Roman"/>
          <w:i/>
          <w:sz w:val="24"/>
          <w:szCs w:val="24"/>
        </w:rPr>
        <w:t>Лаборант-исследователь</w:t>
      </w:r>
    </w:p>
    <w:p w:rsidR="003B6777" w:rsidRPr="003B6777" w:rsidRDefault="003B6777" w:rsidP="003B67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6777">
        <w:rPr>
          <w:rFonts w:ascii="Times New Roman" w:hAnsi="Times New Roman" w:cs="Times New Roman"/>
          <w:i/>
          <w:sz w:val="24"/>
          <w:szCs w:val="24"/>
        </w:rPr>
        <w:t>Институт Востоковедения Российской академии наук,</w:t>
      </w:r>
    </w:p>
    <w:p w:rsidR="003B6777" w:rsidRPr="003B6777" w:rsidRDefault="003B6777" w:rsidP="003B67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6777">
        <w:rPr>
          <w:rFonts w:ascii="Times New Roman" w:hAnsi="Times New Roman" w:cs="Times New Roman"/>
          <w:i/>
          <w:sz w:val="24"/>
          <w:szCs w:val="24"/>
        </w:rPr>
        <w:t>Отдел Сравнительного культуроведения,</w:t>
      </w:r>
      <w:r w:rsidR="00567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DB1" w:rsidRPr="00567DB1">
        <w:rPr>
          <w:rFonts w:ascii="Times New Roman" w:hAnsi="Times New Roman" w:cs="Times New Roman"/>
          <w:i/>
          <w:sz w:val="24"/>
          <w:szCs w:val="24"/>
        </w:rPr>
        <w:t>Москва, Россия</w:t>
      </w:r>
    </w:p>
    <w:p w:rsidR="000D525A" w:rsidRPr="000D525A" w:rsidRDefault="003B6777" w:rsidP="000D5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777">
        <w:rPr>
          <w:rFonts w:ascii="Times New Roman" w:hAnsi="Times New Roman" w:cs="Times New Roman"/>
          <w:i/>
          <w:sz w:val="24"/>
          <w:szCs w:val="24"/>
        </w:rPr>
        <w:t>E–mail:trippovar@gmail.com</w:t>
      </w:r>
      <w:r w:rsidR="00056AF0" w:rsidRPr="003B6777">
        <w:rPr>
          <w:rFonts w:ascii="Times New Roman" w:hAnsi="Times New Roman" w:cs="Times New Roman"/>
          <w:sz w:val="24"/>
          <w:szCs w:val="24"/>
        </w:rPr>
        <w:br/>
      </w:r>
    </w:p>
    <w:p w:rsidR="000D525A" w:rsidRPr="000D525A" w:rsidRDefault="000D525A" w:rsidP="000D525A">
      <w:pPr>
        <w:jc w:val="both"/>
        <w:rPr>
          <w:rFonts w:ascii="Times New Roman" w:hAnsi="Times New Roman" w:cs="Times New Roman"/>
          <w:sz w:val="24"/>
          <w:szCs w:val="24"/>
        </w:rPr>
      </w:pPr>
      <w:r w:rsidRPr="000D525A">
        <w:rPr>
          <w:rFonts w:ascii="Times New Roman" w:hAnsi="Times New Roman" w:cs="Times New Roman"/>
          <w:sz w:val="24"/>
          <w:szCs w:val="24"/>
        </w:rPr>
        <w:t>В ходе исследования был</w:t>
      </w:r>
      <w:r>
        <w:rPr>
          <w:rFonts w:ascii="Times New Roman" w:hAnsi="Times New Roman" w:cs="Times New Roman"/>
          <w:sz w:val="24"/>
          <w:szCs w:val="24"/>
        </w:rPr>
        <w:t>о поставлена задача выяснения аспектов</w:t>
      </w:r>
      <w:r w:rsidRPr="000D525A">
        <w:rPr>
          <w:rFonts w:ascii="Times New Roman" w:hAnsi="Times New Roman" w:cs="Times New Roman"/>
          <w:sz w:val="24"/>
          <w:szCs w:val="24"/>
        </w:rPr>
        <w:t xml:space="preserve"> представлений о взаимодействии </w:t>
      </w:r>
      <w:proofErr w:type="spellStart"/>
      <w:r w:rsidRPr="000D525A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0D525A">
        <w:rPr>
          <w:rFonts w:ascii="Times New Roman" w:hAnsi="Times New Roman" w:cs="Times New Roman"/>
          <w:sz w:val="24"/>
          <w:szCs w:val="24"/>
        </w:rPr>
        <w:t xml:space="preserve"> и людей в японском искусстве и медиа на протяжении времени с акцентом на культурные и социальные изменения, отражённые в произведениях. Основным внимание уделяется изучению изменений восприятия </w:t>
      </w:r>
      <w:proofErr w:type="spellStart"/>
      <w:r w:rsidRPr="000D525A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0D525A">
        <w:rPr>
          <w:rFonts w:ascii="Times New Roman" w:hAnsi="Times New Roman" w:cs="Times New Roman"/>
          <w:sz w:val="24"/>
          <w:szCs w:val="24"/>
        </w:rPr>
        <w:t xml:space="preserve"> и их влияния на культуру Японии в связи с историческим контекстом.</w:t>
      </w:r>
    </w:p>
    <w:p w:rsidR="000D525A" w:rsidRPr="000D525A" w:rsidRDefault="000D525A" w:rsidP="000D525A">
      <w:pPr>
        <w:jc w:val="both"/>
        <w:rPr>
          <w:rFonts w:ascii="Times New Roman" w:hAnsi="Times New Roman" w:cs="Times New Roman"/>
          <w:sz w:val="24"/>
          <w:szCs w:val="24"/>
        </w:rPr>
      </w:pPr>
      <w:r w:rsidRPr="000D525A">
        <w:rPr>
          <w:rFonts w:ascii="Times New Roman" w:hAnsi="Times New Roman" w:cs="Times New Roman"/>
          <w:sz w:val="24"/>
          <w:szCs w:val="24"/>
        </w:rPr>
        <w:t xml:space="preserve">Состояние историографии </w:t>
      </w:r>
      <w:r>
        <w:rPr>
          <w:rFonts w:ascii="Times New Roman" w:hAnsi="Times New Roman" w:cs="Times New Roman"/>
          <w:sz w:val="24"/>
          <w:szCs w:val="24"/>
        </w:rPr>
        <w:t>по теме</w:t>
      </w:r>
      <w:r w:rsidRPr="000D525A">
        <w:rPr>
          <w:rFonts w:ascii="Times New Roman" w:hAnsi="Times New Roman" w:cs="Times New Roman"/>
          <w:sz w:val="24"/>
          <w:szCs w:val="24"/>
        </w:rPr>
        <w:t xml:space="preserve"> показывает, что традиционные исследования фокусировались на ранних представлениях о </w:t>
      </w:r>
      <w:proofErr w:type="spellStart"/>
      <w:r w:rsidRPr="000D525A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0D525A">
        <w:rPr>
          <w:rFonts w:ascii="Times New Roman" w:hAnsi="Times New Roman" w:cs="Times New Roman"/>
          <w:sz w:val="24"/>
          <w:szCs w:val="24"/>
        </w:rPr>
        <w:t xml:space="preserve"> в японской культуре, таких как те, что представлены в «</w:t>
      </w:r>
      <w:proofErr w:type="spellStart"/>
      <w:r w:rsidRPr="000D525A">
        <w:rPr>
          <w:rFonts w:ascii="Times New Roman" w:hAnsi="Times New Roman" w:cs="Times New Roman"/>
          <w:sz w:val="24"/>
          <w:szCs w:val="24"/>
        </w:rPr>
        <w:t>Кодзики</w:t>
      </w:r>
      <w:proofErr w:type="spellEnd"/>
      <w:r w:rsidRPr="000D525A">
        <w:rPr>
          <w:rFonts w:ascii="Times New Roman" w:hAnsi="Times New Roman" w:cs="Times New Roman"/>
          <w:sz w:val="24"/>
          <w:szCs w:val="24"/>
        </w:rPr>
        <w:t>»</w:t>
      </w:r>
      <w:r w:rsidR="00072FD4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0D525A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Pr="000D525A">
        <w:rPr>
          <w:rFonts w:ascii="Times New Roman" w:hAnsi="Times New Roman" w:cs="Times New Roman"/>
          <w:sz w:val="24"/>
          <w:szCs w:val="24"/>
        </w:rPr>
        <w:t>Нихон</w:t>
      </w:r>
      <w:proofErr w:type="spellEnd"/>
      <w:r w:rsidRPr="000D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25A">
        <w:rPr>
          <w:rFonts w:ascii="Times New Roman" w:hAnsi="Times New Roman" w:cs="Times New Roman"/>
          <w:sz w:val="24"/>
          <w:szCs w:val="24"/>
        </w:rPr>
        <w:t>Сёки</w:t>
      </w:r>
      <w:proofErr w:type="spellEnd"/>
      <w:r w:rsidRPr="000D525A">
        <w:rPr>
          <w:rFonts w:ascii="Times New Roman" w:hAnsi="Times New Roman" w:cs="Times New Roman"/>
          <w:sz w:val="24"/>
          <w:szCs w:val="24"/>
        </w:rPr>
        <w:t>»</w:t>
      </w:r>
      <w:r w:rsidR="00072FD4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0D525A">
        <w:rPr>
          <w:rFonts w:ascii="Times New Roman" w:hAnsi="Times New Roman" w:cs="Times New Roman"/>
          <w:sz w:val="24"/>
          <w:szCs w:val="24"/>
        </w:rPr>
        <w:t xml:space="preserve">. Однако, современный взгляд на эту </w:t>
      </w:r>
      <w:r>
        <w:rPr>
          <w:rFonts w:ascii="Times New Roman" w:hAnsi="Times New Roman" w:cs="Times New Roman"/>
          <w:sz w:val="24"/>
          <w:szCs w:val="24"/>
        </w:rPr>
        <w:t>тему</w:t>
      </w:r>
      <w:r w:rsidRPr="000D525A">
        <w:rPr>
          <w:rFonts w:ascii="Times New Roman" w:hAnsi="Times New Roman" w:cs="Times New Roman"/>
          <w:sz w:val="24"/>
          <w:szCs w:val="24"/>
        </w:rPr>
        <w:t xml:space="preserve"> требует нового подхода, учитывающего также изменения в традиционном искусстве, такой как театры Но и Кабуки, где </w:t>
      </w:r>
      <w:proofErr w:type="spellStart"/>
      <w:r w:rsidRPr="000D525A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0D525A">
        <w:rPr>
          <w:rFonts w:ascii="Times New Roman" w:hAnsi="Times New Roman" w:cs="Times New Roman"/>
          <w:sz w:val="24"/>
          <w:szCs w:val="24"/>
        </w:rPr>
        <w:t xml:space="preserve"> обозначаются как активные участники взаимодействия с людьми. Современная литература также предлагает свежий взгляд, комбинируя элементы синтоистской мифологии с личными человеческими эмоциями. </w:t>
      </w:r>
    </w:p>
    <w:p w:rsidR="000D525A" w:rsidRPr="000D525A" w:rsidRDefault="000D525A" w:rsidP="000D525A">
      <w:pPr>
        <w:jc w:val="both"/>
        <w:rPr>
          <w:rFonts w:ascii="Times New Roman" w:hAnsi="Times New Roman" w:cs="Times New Roman"/>
          <w:sz w:val="24"/>
          <w:szCs w:val="24"/>
        </w:rPr>
      </w:pPr>
      <w:r w:rsidRPr="000D525A">
        <w:rPr>
          <w:rFonts w:ascii="Times New Roman" w:hAnsi="Times New Roman" w:cs="Times New Roman"/>
          <w:sz w:val="24"/>
          <w:szCs w:val="24"/>
        </w:rPr>
        <w:t xml:space="preserve">В </w:t>
      </w:r>
      <w:r w:rsidR="00B8404C">
        <w:rPr>
          <w:rFonts w:ascii="Times New Roman" w:hAnsi="Times New Roman" w:cs="Times New Roman"/>
          <w:sz w:val="24"/>
          <w:szCs w:val="24"/>
        </w:rPr>
        <w:t>работе</w:t>
      </w:r>
      <w:bookmarkStart w:id="0" w:name="_GoBack"/>
      <w:bookmarkEnd w:id="0"/>
      <w:r w:rsidRPr="000D525A">
        <w:rPr>
          <w:rFonts w:ascii="Times New Roman" w:hAnsi="Times New Roman" w:cs="Times New Roman"/>
          <w:sz w:val="24"/>
          <w:szCs w:val="24"/>
        </w:rPr>
        <w:t xml:space="preserve"> использованы разнообразные источники, включая ранние мифологические тексты, произведения традиционного и современного искусства</w:t>
      </w:r>
      <w:r w:rsidR="00072FD4">
        <w:rPr>
          <w:rFonts w:ascii="Times New Roman" w:hAnsi="Times New Roman" w:cs="Times New Roman"/>
          <w:sz w:val="24"/>
          <w:szCs w:val="24"/>
        </w:rPr>
        <w:t xml:space="preserve">, исследовательские работы японистов </w:t>
      </w:r>
      <w:r w:rsidR="00072FD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72FD4" w:rsidRPr="00072FD4">
        <w:rPr>
          <w:rFonts w:ascii="Times New Roman" w:hAnsi="Times New Roman" w:cs="Times New Roman"/>
          <w:sz w:val="24"/>
          <w:szCs w:val="24"/>
        </w:rPr>
        <w:t>-</w:t>
      </w:r>
      <w:r w:rsidR="00072FD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072FD4" w:rsidRPr="00072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FD4" w:rsidRPr="00072FD4">
        <w:rPr>
          <w:rFonts w:ascii="Times New Roman" w:hAnsi="Times New Roman" w:cs="Times New Roman"/>
          <w:sz w:val="24"/>
          <w:szCs w:val="24"/>
        </w:rPr>
        <w:t>веков</w:t>
      </w:r>
      <w:r w:rsidR="00072FD4" w:rsidRPr="00C400D2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C400D2" w:rsidRPr="00C400D2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C400D2" w:rsidRPr="00C400D2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C400D2" w:rsidRPr="00C400D2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C400D2" w:rsidRPr="00C400D2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="00C400D2" w:rsidRPr="00C400D2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C400D2">
        <w:rPr>
          <w:rStyle w:val="a6"/>
          <w:rFonts w:ascii="Times New Roman" w:hAnsi="Times New Roman" w:cs="Times New Roman"/>
          <w:sz w:val="24"/>
          <w:szCs w:val="24"/>
        </w:rPr>
        <w:footnoteReference w:id="6"/>
      </w:r>
      <w:r w:rsidRPr="000D52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525A">
        <w:rPr>
          <w:rFonts w:ascii="Times New Roman" w:hAnsi="Times New Roman" w:cs="Times New Roman"/>
          <w:sz w:val="24"/>
          <w:szCs w:val="24"/>
        </w:rPr>
        <w:t xml:space="preserve"> примеры японского кинематографа и </w:t>
      </w:r>
      <w:proofErr w:type="spellStart"/>
      <w:r w:rsidRPr="000D525A">
        <w:rPr>
          <w:rFonts w:ascii="Times New Roman" w:hAnsi="Times New Roman" w:cs="Times New Roman"/>
          <w:sz w:val="24"/>
          <w:szCs w:val="24"/>
        </w:rPr>
        <w:t>аниме</w:t>
      </w:r>
      <w:proofErr w:type="spellEnd"/>
      <w:r w:rsidRPr="000D525A">
        <w:rPr>
          <w:rFonts w:ascii="Times New Roman" w:hAnsi="Times New Roman" w:cs="Times New Roman"/>
          <w:sz w:val="24"/>
          <w:szCs w:val="24"/>
        </w:rPr>
        <w:t xml:space="preserve">, а также современные технологии, такие как виртуальная реальность и видеоигры. Методы исследования включают текстовый и визуальный анализ, а также сравнительный подход для изучения изменений в изображении </w:t>
      </w:r>
      <w:proofErr w:type="spellStart"/>
      <w:r w:rsidRPr="000D525A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0D525A">
        <w:rPr>
          <w:rFonts w:ascii="Times New Roman" w:hAnsi="Times New Roman" w:cs="Times New Roman"/>
          <w:sz w:val="24"/>
          <w:szCs w:val="24"/>
        </w:rPr>
        <w:t xml:space="preserve"> в различных жанрах искусства и медиа.</w:t>
      </w:r>
    </w:p>
    <w:p w:rsidR="000D525A" w:rsidRPr="000D525A" w:rsidRDefault="000D525A" w:rsidP="000D525A">
      <w:pPr>
        <w:jc w:val="both"/>
        <w:rPr>
          <w:rFonts w:ascii="Times New Roman" w:hAnsi="Times New Roman" w:cs="Times New Roman"/>
          <w:sz w:val="24"/>
          <w:szCs w:val="24"/>
        </w:rPr>
      </w:pPr>
      <w:r w:rsidRPr="000D525A">
        <w:rPr>
          <w:rFonts w:ascii="Times New Roman" w:hAnsi="Times New Roman" w:cs="Times New Roman"/>
          <w:sz w:val="24"/>
          <w:szCs w:val="24"/>
        </w:rPr>
        <w:t xml:space="preserve">Новизна авторского подхода заключается в комплексном анализе трансформации образа </w:t>
      </w:r>
      <w:proofErr w:type="spellStart"/>
      <w:r w:rsidRPr="000D525A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0D525A">
        <w:rPr>
          <w:rFonts w:ascii="Times New Roman" w:hAnsi="Times New Roman" w:cs="Times New Roman"/>
          <w:sz w:val="24"/>
          <w:szCs w:val="24"/>
        </w:rPr>
        <w:t xml:space="preserve"> через интеграцию классических и современных источников, что позволяет более полно понять, как культурные и социальные изменения на протяжении времени повлияли на взаимодействие между людьми и духовным миром. Исследование рассматривает, как эти изменения отражают современные проблемы, такие как экология и идентичность, с помощью анализа диалога между людьми и духовными существами.</w:t>
      </w:r>
    </w:p>
    <w:p w:rsidR="000D525A" w:rsidRPr="000D525A" w:rsidRDefault="000D525A" w:rsidP="000D525A">
      <w:pPr>
        <w:jc w:val="both"/>
        <w:rPr>
          <w:rFonts w:ascii="Times New Roman" w:hAnsi="Times New Roman" w:cs="Times New Roman"/>
          <w:sz w:val="24"/>
          <w:szCs w:val="24"/>
        </w:rPr>
      </w:pPr>
      <w:r w:rsidRPr="000D525A">
        <w:rPr>
          <w:rFonts w:ascii="Times New Roman" w:hAnsi="Times New Roman" w:cs="Times New Roman"/>
          <w:sz w:val="24"/>
          <w:szCs w:val="24"/>
        </w:rPr>
        <w:t xml:space="preserve">Ход исследования включал установление чётких связей между историческим контекстом и современными представлениями о </w:t>
      </w:r>
      <w:proofErr w:type="spellStart"/>
      <w:r w:rsidRPr="000D525A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0D525A">
        <w:rPr>
          <w:rFonts w:ascii="Times New Roman" w:hAnsi="Times New Roman" w:cs="Times New Roman"/>
          <w:sz w:val="24"/>
          <w:szCs w:val="24"/>
        </w:rPr>
        <w:t xml:space="preserve">, что позволило зафиксировать и проанализировать </w:t>
      </w:r>
      <w:r w:rsidRPr="000D525A">
        <w:rPr>
          <w:rFonts w:ascii="Times New Roman" w:hAnsi="Times New Roman" w:cs="Times New Roman"/>
          <w:sz w:val="24"/>
          <w:szCs w:val="24"/>
        </w:rPr>
        <w:lastRenderedPageBreak/>
        <w:t xml:space="preserve">эволюцию этих образов от древности до настоящего времени. Результаты показывают, что взаимодействие между </w:t>
      </w:r>
      <w:proofErr w:type="spellStart"/>
      <w:r w:rsidRPr="000D525A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0D525A">
        <w:rPr>
          <w:rFonts w:ascii="Times New Roman" w:hAnsi="Times New Roman" w:cs="Times New Roman"/>
          <w:sz w:val="24"/>
          <w:szCs w:val="24"/>
        </w:rPr>
        <w:t xml:space="preserve"> и людьми является не только важной частью японской культуры, но и активно трансформируется под влиянием новых технологий и актуа</w:t>
      </w:r>
      <w:r w:rsidR="002E5CB6">
        <w:rPr>
          <w:rFonts w:ascii="Times New Roman" w:hAnsi="Times New Roman" w:cs="Times New Roman"/>
          <w:sz w:val="24"/>
          <w:szCs w:val="24"/>
        </w:rPr>
        <w:t>льных социокультурных вопросов.</w:t>
      </w:r>
    </w:p>
    <w:p w:rsidR="000D525A" w:rsidRDefault="000D525A" w:rsidP="000D525A">
      <w:pPr>
        <w:jc w:val="both"/>
        <w:rPr>
          <w:rFonts w:ascii="Times New Roman" w:hAnsi="Times New Roman" w:cs="Times New Roman"/>
          <w:sz w:val="24"/>
          <w:szCs w:val="24"/>
        </w:rPr>
      </w:pPr>
      <w:r w:rsidRPr="000D525A">
        <w:rPr>
          <w:rFonts w:ascii="Times New Roman" w:hAnsi="Times New Roman" w:cs="Times New Roman"/>
          <w:sz w:val="24"/>
          <w:szCs w:val="24"/>
        </w:rPr>
        <w:t xml:space="preserve">В заключение, можно сделать вывод, что представления о взаимодействии между </w:t>
      </w:r>
      <w:proofErr w:type="spellStart"/>
      <w:r w:rsidRPr="000D525A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0D525A">
        <w:rPr>
          <w:rFonts w:ascii="Times New Roman" w:hAnsi="Times New Roman" w:cs="Times New Roman"/>
          <w:sz w:val="24"/>
          <w:szCs w:val="24"/>
        </w:rPr>
        <w:t xml:space="preserve"> и людьми в японском искусстве и медиа претерпели значительные изменения, отражая исторические, культурные и социальные тренды, и остаются актуальной темой для дальнейшего изучения в контексте современного японского общества.</w:t>
      </w:r>
    </w:p>
    <w:p w:rsidR="00C673DC" w:rsidRDefault="00407E48" w:rsidP="000D5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E4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07E48" w:rsidRPr="00502118" w:rsidRDefault="00407E48" w:rsidP="00407E48">
      <w:pPr>
        <w:pStyle w:val="a3"/>
        <w:numPr>
          <w:ilvl w:val="0"/>
          <w:numId w:val="1"/>
        </w:numPr>
        <w:spacing w:after="20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02118">
        <w:rPr>
          <w:rFonts w:ascii="Times New Roman" w:eastAsia="Calibri" w:hAnsi="Times New Roman" w:cs="Times New Roman"/>
          <w:sz w:val="24"/>
          <w:szCs w:val="24"/>
        </w:rPr>
        <w:t>Кодзики</w:t>
      </w:r>
      <w:proofErr w:type="spellEnd"/>
      <w:r w:rsidRPr="00502118">
        <w:rPr>
          <w:rFonts w:ascii="Times New Roman" w:eastAsia="Calibri" w:hAnsi="Times New Roman" w:cs="Times New Roman"/>
          <w:sz w:val="24"/>
          <w:szCs w:val="24"/>
        </w:rPr>
        <w:t xml:space="preserve">. Записи о деяниях древности / Пер. и комм. Е.М. </w:t>
      </w:r>
      <w:proofErr w:type="spellStart"/>
      <w:r w:rsidRPr="00502118">
        <w:rPr>
          <w:rFonts w:ascii="Times New Roman" w:eastAsia="Calibri" w:hAnsi="Times New Roman" w:cs="Times New Roman"/>
          <w:sz w:val="24"/>
          <w:szCs w:val="24"/>
        </w:rPr>
        <w:t>Пинус</w:t>
      </w:r>
      <w:proofErr w:type="spellEnd"/>
      <w:r w:rsidRPr="005021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502118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502118">
        <w:rPr>
          <w:rFonts w:ascii="Times New Roman" w:eastAsia="Calibri" w:hAnsi="Times New Roman" w:cs="Times New Roman"/>
          <w:sz w:val="24"/>
          <w:szCs w:val="24"/>
        </w:rPr>
        <w:t xml:space="preserve"> Шар, 1994. 151 с.</w:t>
      </w:r>
    </w:p>
    <w:p w:rsidR="00407E48" w:rsidRPr="00502118" w:rsidRDefault="00407E48" w:rsidP="00407E48">
      <w:pPr>
        <w:pStyle w:val="a3"/>
        <w:numPr>
          <w:ilvl w:val="0"/>
          <w:numId w:val="1"/>
        </w:numPr>
        <w:spacing w:after="20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02118">
        <w:rPr>
          <w:rFonts w:ascii="Times New Roman" w:eastAsia="Calibri" w:hAnsi="Times New Roman" w:cs="Times New Roman"/>
          <w:sz w:val="24"/>
          <w:szCs w:val="24"/>
        </w:rPr>
        <w:t>Нихон</w:t>
      </w:r>
      <w:proofErr w:type="spellEnd"/>
      <w:r w:rsidRPr="005021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2118">
        <w:rPr>
          <w:rFonts w:ascii="Times New Roman" w:eastAsia="Calibri" w:hAnsi="Times New Roman" w:cs="Times New Roman"/>
          <w:sz w:val="24"/>
          <w:szCs w:val="24"/>
        </w:rPr>
        <w:t>сёки</w:t>
      </w:r>
      <w:proofErr w:type="spellEnd"/>
      <w:r w:rsidRPr="00502118">
        <w:rPr>
          <w:rFonts w:ascii="Times New Roman" w:eastAsia="Calibri" w:hAnsi="Times New Roman" w:cs="Times New Roman"/>
          <w:sz w:val="24"/>
          <w:szCs w:val="24"/>
        </w:rPr>
        <w:t xml:space="preserve"> // Литературные памятники древней Японии / Пер. с яп. А.Н. Мещеряков, Л.М. Ермакова. М., 1996. Т. 1. 458 с.</w:t>
      </w:r>
    </w:p>
    <w:p w:rsidR="00FC712A" w:rsidRDefault="00407E48" w:rsidP="00FC712A">
      <w:pPr>
        <w:pStyle w:val="a3"/>
        <w:numPr>
          <w:ilvl w:val="0"/>
          <w:numId w:val="1"/>
        </w:numPr>
        <w:spacing w:after="20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2FD4">
        <w:rPr>
          <w:rFonts w:ascii="Times New Roman" w:eastAsia="Calibri" w:hAnsi="Times New Roman" w:cs="Times New Roman"/>
          <w:i/>
          <w:sz w:val="24"/>
          <w:szCs w:val="24"/>
        </w:rPr>
        <w:t>С.Б.Маркарьян</w:t>
      </w:r>
      <w:proofErr w:type="spellEnd"/>
      <w:r w:rsidRPr="00072FD4">
        <w:rPr>
          <w:rFonts w:ascii="Times New Roman" w:eastAsia="Calibri" w:hAnsi="Times New Roman" w:cs="Times New Roman"/>
          <w:i/>
          <w:sz w:val="24"/>
          <w:szCs w:val="24"/>
        </w:rPr>
        <w:t xml:space="preserve">, Э.В. </w:t>
      </w:r>
      <w:proofErr w:type="spellStart"/>
      <w:r w:rsidRPr="00072FD4">
        <w:rPr>
          <w:rFonts w:ascii="Times New Roman" w:eastAsia="Calibri" w:hAnsi="Times New Roman" w:cs="Times New Roman"/>
          <w:i/>
          <w:sz w:val="24"/>
          <w:szCs w:val="24"/>
        </w:rPr>
        <w:t>Молодякова</w:t>
      </w:r>
      <w:proofErr w:type="spellEnd"/>
      <w:r w:rsidRPr="00407E48">
        <w:rPr>
          <w:rFonts w:ascii="Times New Roman" w:eastAsia="Calibri" w:hAnsi="Times New Roman" w:cs="Times New Roman"/>
          <w:sz w:val="24"/>
          <w:szCs w:val="24"/>
        </w:rPr>
        <w:t xml:space="preserve"> Праздники в Японии: обычаи, обряды, социальные функции. М.: Наука, 1990. 248 с.</w:t>
      </w:r>
    </w:p>
    <w:p w:rsidR="00FC712A" w:rsidRDefault="00FC712A" w:rsidP="00FC712A">
      <w:pPr>
        <w:pStyle w:val="a3"/>
        <w:numPr>
          <w:ilvl w:val="0"/>
          <w:numId w:val="1"/>
        </w:numPr>
        <w:spacing w:after="20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FD4">
        <w:rPr>
          <w:rFonts w:ascii="Times New Roman" w:eastAsia="Calibri" w:hAnsi="Times New Roman" w:cs="Times New Roman"/>
          <w:i/>
          <w:sz w:val="24"/>
          <w:szCs w:val="24"/>
        </w:rPr>
        <w:t xml:space="preserve">Э. В. </w:t>
      </w:r>
      <w:proofErr w:type="spellStart"/>
      <w:r w:rsidRPr="00072FD4">
        <w:rPr>
          <w:rFonts w:ascii="Times New Roman" w:eastAsia="Calibri" w:hAnsi="Times New Roman" w:cs="Times New Roman"/>
          <w:i/>
          <w:sz w:val="24"/>
          <w:szCs w:val="24"/>
        </w:rPr>
        <w:t>Молодякова</w:t>
      </w:r>
      <w:proofErr w:type="spellEnd"/>
      <w:r w:rsidRPr="00FC712A">
        <w:rPr>
          <w:rFonts w:ascii="Times New Roman" w:eastAsia="Calibri" w:hAnsi="Times New Roman" w:cs="Times New Roman"/>
          <w:sz w:val="24"/>
          <w:szCs w:val="24"/>
        </w:rPr>
        <w:t xml:space="preserve"> Ритуал в синтоистской традиции // Боги, святилища, обряды Японии. Энциклопедия синто. М.: РГГУ, 2010. С. 101-155.</w:t>
      </w:r>
    </w:p>
    <w:p w:rsidR="00FC712A" w:rsidRDefault="00FC712A" w:rsidP="00FC712A">
      <w:pPr>
        <w:pStyle w:val="a3"/>
        <w:numPr>
          <w:ilvl w:val="0"/>
          <w:numId w:val="1"/>
        </w:numPr>
        <w:spacing w:after="20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2FD4">
        <w:rPr>
          <w:rFonts w:ascii="Times New Roman" w:eastAsia="Calibri" w:hAnsi="Times New Roman" w:cs="Times New Roman"/>
          <w:i/>
          <w:sz w:val="24"/>
          <w:szCs w:val="24"/>
          <w:lang w:val="en-US"/>
        </w:rPr>
        <w:t>Breen.J</w:t>
      </w:r>
      <w:proofErr w:type="spellEnd"/>
      <w:r w:rsidRPr="00072FD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,, </w:t>
      </w:r>
      <w:proofErr w:type="spellStart"/>
      <w:r w:rsidRPr="00072FD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Teeuwen</w:t>
      </w:r>
      <w:proofErr w:type="spellEnd"/>
      <w:r w:rsidRPr="00072FD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M.</w:t>
      </w:r>
      <w:r w:rsidRPr="00FC71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new history of Shinto. </w:t>
      </w:r>
      <w:proofErr w:type="spellStart"/>
      <w:r w:rsidRPr="00FC712A">
        <w:rPr>
          <w:rFonts w:ascii="Times New Roman" w:eastAsia="Calibri" w:hAnsi="Times New Roman" w:cs="Times New Roman"/>
          <w:sz w:val="24"/>
          <w:szCs w:val="24"/>
          <w:lang w:val="en-US"/>
        </w:rPr>
        <w:t>Pindicherry</w:t>
      </w:r>
      <w:proofErr w:type="spellEnd"/>
      <w:r w:rsidRPr="00FC71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John Wiley &amp; Sons Limited, 2018. </w:t>
      </w:r>
      <w:r w:rsidRPr="00FC712A">
        <w:rPr>
          <w:rFonts w:ascii="Times New Roman" w:eastAsia="Calibri" w:hAnsi="Times New Roman" w:cs="Times New Roman"/>
          <w:sz w:val="24"/>
          <w:szCs w:val="24"/>
        </w:rPr>
        <w:t>278 p.</w:t>
      </w:r>
    </w:p>
    <w:p w:rsidR="00FC712A" w:rsidRPr="00072FD4" w:rsidRDefault="00FC712A" w:rsidP="00FC712A">
      <w:pPr>
        <w:pStyle w:val="a3"/>
        <w:numPr>
          <w:ilvl w:val="0"/>
          <w:numId w:val="1"/>
        </w:numPr>
        <w:spacing w:after="20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72FD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Toshio</w:t>
      </w:r>
      <w:r w:rsidR="00072FD4" w:rsidRPr="00072FD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072FD4">
        <w:rPr>
          <w:rFonts w:ascii="Times New Roman" w:eastAsia="Calibri" w:hAnsi="Times New Roman" w:cs="Times New Roman"/>
          <w:i/>
          <w:sz w:val="24"/>
          <w:szCs w:val="24"/>
          <w:lang w:val="en-US"/>
        </w:rPr>
        <w:t>K.</w:t>
      </w:r>
      <w:r w:rsidRPr="00FC71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discourse on the “Land of Kami” (</w:t>
      </w:r>
      <w:proofErr w:type="spellStart"/>
      <w:r w:rsidRPr="00FC712A">
        <w:rPr>
          <w:rFonts w:ascii="Times New Roman" w:eastAsia="Calibri" w:hAnsi="Times New Roman" w:cs="Times New Roman"/>
          <w:sz w:val="24"/>
          <w:szCs w:val="24"/>
          <w:lang w:val="en-US"/>
        </w:rPr>
        <w:t>shinkoku</w:t>
      </w:r>
      <w:proofErr w:type="spellEnd"/>
      <w:r w:rsidRPr="00FC712A">
        <w:rPr>
          <w:rFonts w:ascii="Times New Roman" w:eastAsia="Calibri" w:hAnsi="Times New Roman" w:cs="Times New Roman"/>
          <w:sz w:val="24"/>
          <w:szCs w:val="24"/>
          <w:lang w:val="en-US"/>
        </w:rPr>
        <w:t>) in medieval Japan: National consciousness and international awareness // Japanese Journal of Religious Studies 23/3–4. 1996. P. 353–385.</w:t>
      </w:r>
    </w:p>
    <w:p w:rsidR="00407E48" w:rsidRPr="00FC712A" w:rsidRDefault="00407E48" w:rsidP="00FC712A">
      <w:pPr>
        <w:pStyle w:val="a3"/>
        <w:spacing w:after="20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07E48" w:rsidRPr="00FC712A" w:rsidRDefault="00407E48" w:rsidP="00407E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7E48" w:rsidRPr="00FC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E4" w:rsidRDefault="008763E4" w:rsidP="00072FD4">
      <w:pPr>
        <w:spacing w:after="0" w:line="240" w:lineRule="auto"/>
      </w:pPr>
      <w:r>
        <w:separator/>
      </w:r>
    </w:p>
  </w:endnote>
  <w:endnote w:type="continuationSeparator" w:id="0">
    <w:p w:rsidR="008763E4" w:rsidRDefault="008763E4" w:rsidP="0007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E4" w:rsidRDefault="008763E4" w:rsidP="00072FD4">
      <w:pPr>
        <w:spacing w:after="0" w:line="240" w:lineRule="auto"/>
      </w:pPr>
      <w:r>
        <w:separator/>
      </w:r>
    </w:p>
  </w:footnote>
  <w:footnote w:type="continuationSeparator" w:id="0">
    <w:p w:rsidR="008763E4" w:rsidRDefault="008763E4" w:rsidP="00072FD4">
      <w:pPr>
        <w:spacing w:after="0" w:line="240" w:lineRule="auto"/>
      </w:pPr>
      <w:r>
        <w:continuationSeparator/>
      </w:r>
    </w:p>
  </w:footnote>
  <w:footnote w:id="1">
    <w:p w:rsidR="00072FD4" w:rsidRDefault="00072FD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072FD4">
        <w:t>Кодзики</w:t>
      </w:r>
      <w:proofErr w:type="spellEnd"/>
      <w:r w:rsidRPr="00072FD4">
        <w:t xml:space="preserve">. Записи о деяниях древности / Пер. и комм. Е.М. </w:t>
      </w:r>
      <w:proofErr w:type="spellStart"/>
      <w:r w:rsidRPr="00072FD4">
        <w:t>Пинус</w:t>
      </w:r>
      <w:proofErr w:type="spellEnd"/>
      <w:r w:rsidRPr="00072FD4">
        <w:t xml:space="preserve">. </w:t>
      </w:r>
      <w:proofErr w:type="gramStart"/>
      <w:r w:rsidRPr="00072FD4">
        <w:t>СПб.:</w:t>
      </w:r>
      <w:proofErr w:type="gramEnd"/>
      <w:r w:rsidRPr="00072FD4">
        <w:t xml:space="preserve"> Шар, 1994. 151 с.</w:t>
      </w:r>
    </w:p>
  </w:footnote>
  <w:footnote w:id="2">
    <w:p w:rsidR="00072FD4" w:rsidRDefault="00072FD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072FD4">
        <w:t>Нихон</w:t>
      </w:r>
      <w:proofErr w:type="spellEnd"/>
      <w:r w:rsidRPr="00072FD4">
        <w:t xml:space="preserve"> </w:t>
      </w:r>
      <w:proofErr w:type="spellStart"/>
      <w:r w:rsidRPr="00072FD4">
        <w:t>сёки</w:t>
      </w:r>
      <w:proofErr w:type="spellEnd"/>
      <w:r w:rsidRPr="00072FD4">
        <w:t xml:space="preserve"> // Литературные памятники древней Японии / Пер. с яп. А.Н. Мещеряков, Л.М. Ермакова. М., 1996. Т. 1. 458 с.</w:t>
      </w:r>
    </w:p>
  </w:footnote>
  <w:footnote w:id="3">
    <w:p w:rsidR="00072FD4" w:rsidRDefault="00072FD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072FD4">
        <w:rPr>
          <w:i/>
        </w:rPr>
        <w:t>С.Б.Маркарьян</w:t>
      </w:r>
      <w:proofErr w:type="spellEnd"/>
      <w:r w:rsidRPr="00072FD4">
        <w:rPr>
          <w:i/>
        </w:rPr>
        <w:t xml:space="preserve">, Э.В. </w:t>
      </w:r>
      <w:proofErr w:type="spellStart"/>
      <w:r w:rsidRPr="00072FD4">
        <w:rPr>
          <w:i/>
        </w:rPr>
        <w:t>Молодякова</w:t>
      </w:r>
      <w:proofErr w:type="spellEnd"/>
      <w:r w:rsidRPr="00072FD4">
        <w:t xml:space="preserve"> Праздники в Японии: обычаи, обряды, социальные функции. М.: Наука, 1990. 248 с.</w:t>
      </w:r>
    </w:p>
  </w:footnote>
  <w:footnote w:id="4">
    <w:p w:rsidR="00C400D2" w:rsidRDefault="00C400D2">
      <w:pPr>
        <w:pStyle w:val="a4"/>
      </w:pPr>
      <w:r>
        <w:rPr>
          <w:rStyle w:val="a6"/>
        </w:rPr>
        <w:footnoteRef/>
      </w:r>
      <w:r w:rsidRPr="00C400D2">
        <w:t xml:space="preserve">Э. В. </w:t>
      </w:r>
      <w:proofErr w:type="spellStart"/>
      <w:r w:rsidRPr="00C400D2">
        <w:t>Молодякова</w:t>
      </w:r>
      <w:proofErr w:type="spellEnd"/>
      <w:r w:rsidRPr="00C400D2">
        <w:t xml:space="preserve"> Ритуал в синтоистской традиции // Боги, святилища, обряды Японии. Энциклопедия синто. М.: РГГУ, 2010. С. 101-155.</w:t>
      </w:r>
    </w:p>
  </w:footnote>
  <w:footnote w:id="5">
    <w:p w:rsidR="00C400D2" w:rsidRPr="00C400D2" w:rsidRDefault="00C400D2">
      <w:pPr>
        <w:pStyle w:val="a4"/>
        <w:rPr>
          <w:lang w:val="en-US"/>
        </w:rPr>
      </w:pPr>
      <w:r>
        <w:rPr>
          <w:rStyle w:val="a6"/>
        </w:rPr>
        <w:footnoteRef/>
      </w:r>
      <w:r w:rsidRPr="00C400D2">
        <w:rPr>
          <w:lang w:val="en-US"/>
        </w:rPr>
        <w:t xml:space="preserve"> </w:t>
      </w:r>
      <w:proofErr w:type="spellStart"/>
      <w:r w:rsidRPr="00C400D2">
        <w:rPr>
          <w:i/>
          <w:lang w:val="en-US"/>
        </w:rPr>
        <w:t>Breen.J</w:t>
      </w:r>
      <w:proofErr w:type="spellEnd"/>
      <w:r w:rsidRPr="00C400D2">
        <w:rPr>
          <w:i/>
          <w:lang w:val="en-US"/>
        </w:rPr>
        <w:t xml:space="preserve">,, </w:t>
      </w:r>
      <w:proofErr w:type="spellStart"/>
      <w:r w:rsidRPr="00C400D2">
        <w:rPr>
          <w:i/>
          <w:lang w:val="en-US"/>
        </w:rPr>
        <w:t>Teeuwen</w:t>
      </w:r>
      <w:proofErr w:type="spellEnd"/>
      <w:r w:rsidRPr="00C400D2">
        <w:rPr>
          <w:i/>
          <w:lang w:val="en-US"/>
        </w:rPr>
        <w:t xml:space="preserve"> M.</w:t>
      </w:r>
      <w:r w:rsidRPr="00C400D2">
        <w:rPr>
          <w:lang w:val="en-US"/>
        </w:rPr>
        <w:t xml:space="preserve"> A new history of Shinto. </w:t>
      </w:r>
      <w:proofErr w:type="spellStart"/>
      <w:r w:rsidRPr="00C400D2">
        <w:rPr>
          <w:lang w:val="en-US"/>
        </w:rPr>
        <w:t>Pindicherry</w:t>
      </w:r>
      <w:proofErr w:type="spellEnd"/>
      <w:r w:rsidRPr="00C400D2">
        <w:rPr>
          <w:lang w:val="en-US"/>
        </w:rPr>
        <w:t xml:space="preserve">: John Wiley &amp; Sons Limited, 2018. </w:t>
      </w:r>
      <w:proofErr w:type="gramStart"/>
      <w:r w:rsidRPr="00C400D2">
        <w:rPr>
          <w:lang w:val="en-US"/>
        </w:rPr>
        <w:t>278</w:t>
      </w:r>
      <w:proofErr w:type="gramEnd"/>
      <w:r w:rsidRPr="00C400D2">
        <w:rPr>
          <w:lang w:val="en-US"/>
        </w:rPr>
        <w:t xml:space="preserve"> p.</w:t>
      </w:r>
    </w:p>
  </w:footnote>
  <w:footnote w:id="6">
    <w:p w:rsidR="00C400D2" w:rsidRPr="00C400D2" w:rsidRDefault="00C400D2">
      <w:pPr>
        <w:pStyle w:val="a4"/>
        <w:rPr>
          <w:lang w:val="en-US"/>
        </w:rPr>
      </w:pPr>
      <w:r>
        <w:rPr>
          <w:rStyle w:val="a6"/>
        </w:rPr>
        <w:footnoteRef/>
      </w:r>
      <w:r w:rsidRPr="00C400D2">
        <w:rPr>
          <w:lang w:val="en-US"/>
        </w:rPr>
        <w:t xml:space="preserve"> </w:t>
      </w:r>
      <w:r w:rsidRPr="00C400D2">
        <w:rPr>
          <w:i/>
          <w:lang w:val="en-US"/>
        </w:rPr>
        <w:t>Toshio K.</w:t>
      </w:r>
      <w:r w:rsidRPr="00C400D2">
        <w:rPr>
          <w:lang w:val="en-US"/>
        </w:rPr>
        <w:t xml:space="preserve"> The discourse on the “Land of Kami” (</w:t>
      </w:r>
      <w:proofErr w:type="spellStart"/>
      <w:r w:rsidRPr="00C400D2">
        <w:rPr>
          <w:lang w:val="en-US"/>
        </w:rPr>
        <w:t>shinkoku</w:t>
      </w:r>
      <w:proofErr w:type="spellEnd"/>
      <w:r w:rsidRPr="00C400D2">
        <w:rPr>
          <w:lang w:val="en-US"/>
        </w:rPr>
        <w:t>) in medieval Japan: National consciousness and international awareness // Japanese Journal of Religious Studies 23/3–4. 1996. P. 353–385.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30C68"/>
    <w:multiLevelType w:val="hybridMultilevel"/>
    <w:tmpl w:val="4C4444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F7"/>
    <w:rsid w:val="00056AF0"/>
    <w:rsid w:val="00072FD4"/>
    <w:rsid w:val="000C4113"/>
    <w:rsid w:val="000D525A"/>
    <w:rsid w:val="00122398"/>
    <w:rsid w:val="00235F79"/>
    <w:rsid w:val="00264A9A"/>
    <w:rsid w:val="002E32D3"/>
    <w:rsid w:val="002E5CB6"/>
    <w:rsid w:val="003B6777"/>
    <w:rsid w:val="00407E48"/>
    <w:rsid w:val="004470F7"/>
    <w:rsid w:val="00567DB1"/>
    <w:rsid w:val="005B1F8E"/>
    <w:rsid w:val="008763E4"/>
    <w:rsid w:val="00B8404C"/>
    <w:rsid w:val="00C400D2"/>
    <w:rsid w:val="00C673DC"/>
    <w:rsid w:val="00C764BE"/>
    <w:rsid w:val="00D4751F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6534B-3739-4560-855F-5A0B6BBF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4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72F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2F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2F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7A12-8EF0-462E-BB74-C31BB0E0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2025-03-09T16:52:00Z</dcterms:created>
  <dcterms:modified xsi:type="dcterms:W3CDTF">2025-03-09T20:25:00Z</dcterms:modified>
</cp:coreProperties>
</file>