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184" w14:textId="77777777" w:rsidR="00BD24CA" w:rsidRDefault="00431306" w:rsidP="00431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833905"/>
      <w:r w:rsidRPr="00431306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содержания </w:t>
      </w:r>
      <w:r w:rsidR="00A21901">
        <w:rPr>
          <w:rFonts w:ascii="Times New Roman" w:hAnsi="Times New Roman" w:cs="Times New Roman"/>
          <w:b/>
          <w:bCs/>
          <w:sz w:val="24"/>
          <w:szCs w:val="24"/>
        </w:rPr>
        <w:t xml:space="preserve">гумуса </w:t>
      </w:r>
      <w:r w:rsidRPr="004313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051F8">
        <w:rPr>
          <w:rFonts w:ascii="Times New Roman" w:hAnsi="Times New Roman" w:cs="Times New Roman"/>
          <w:b/>
          <w:bCs/>
          <w:sz w:val="24"/>
          <w:szCs w:val="24"/>
        </w:rPr>
        <w:t xml:space="preserve">поверхностных горизонтах </w:t>
      </w:r>
      <w:r w:rsidRPr="00431306">
        <w:rPr>
          <w:rFonts w:ascii="Times New Roman" w:hAnsi="Times New Roman" w:cs="Times New Roman"/>
          <w:b/>
          <w:bCs/>
          <w:sz w:val="24"/>
          <w:szCs w:val="24"/>
        </w:rPr>
        <w:t xml:space="preserve">почв </w:t>
      </w:r>
    </w:p>
    <w:p w14:paraId="1DA7E9A3" w14:textId="742804C7" w:rsidR="00431306" w:rsidRPr="00431306" w:rsidRDefault="00E60103" w:rsidP="00431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="00431306" w:rsidRPr="00431306">
        <w:rPr>
          <w:rFonts w:ascii="Times New Roman" w:hAnsi="Times New Roman" w:cs="Times New Roman"/>
          <w:b/>
          <w:bCs/>
          <w:sz w:val="24"/>
          <w:szCs w:val="24"/>
        </w:rPr>
        <w:t xml:space="preserve"> кампуса ДВФУ</w:t>
      </w:r>
    </w:p>
    <w:p w14:paraId="4DBAC53E" w14:textId="28778535" w:rsidR="00431306" w:rsidRDefault="00431306" w:rsidP="00431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306">
        <w:rPr>
          <w:rFonts w:ascii="Times New Roman" w:hAnsi="Times New Roman" w:cs="Times New Roman"/>
          <w:b/>
          <w:bCs/>
          <w:sz w:val="24"/>
          <w:szCs w:val="24"/>
        </w:rPr>
        <w:t>Ячмень Л.П.</w:t>
      </w:r>
      <w:r w:rsidR="00351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C59EF">
        <w:rPr>
          <w:rFonts w:ascii="Times New Roman" w:hAnsi="Times New Roman" w:cs="Times New Roman"/>
          <w:b/>
          <w:bCs/>
          <w:sz w:val="24"/>
          <w:szCs w:val="24"/>
        </w:rPr>
        <w:t>Брикманс</w:t>
      </w:r>
      <w:proofErr w:type="spellEnd"/>
      <w:r w:rsidR="008C59EF">
        <w:rPr>
          <w:rFonts w:ascii="Times New Roman" w:hAnsi="Times New Roman" w:cs="Times New Roman"/>
          <w:b/>
          <w:bCs/>
          <w:sz w:val="24"/>
          <w:szCs w:val="24"/>
        </w:rPr>
        <w:t xml:space="preserve"> А.В., </w:t>
      </w:r>
      <w:r w:rsidR="003518EB">
        <w:rPr>
          <w:rFonts w:ascii="Times New Roman" w:hAnsi="Times New Roman" w:cs="Times New Roman"/>
          <w:b/>
          <w:bCs/>
          <w:sz w:val="24"/>
          <w:szCs w:val="24"/>
        </w:rPr>
        <w:t>Гилёв</w:t>
      </w:r>
      <w:r w:rsidR="00EE5931">
        <w:rPr>
          <w:rFonts w:ascii="Times New Roman" w:hAnsi="Times New Roman" w:cs="Times New Roman"/>
          <w:b/>
          <w:bCs/>
          <w:sz w:val="24"/>
          <w:szCs w:val="24"/>
        </w:rPr>
        <w:t xml:space="preserve"> А.М </w:t>
      </w:r>
    </w:p>
    <w:p w14:paraId="7BC687FB" w14:textId="2319ACF4" w:rsidR="002B3AA8" w:rsidRDefault="00431306" w:rsidP="002B3A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1306">
        <w:rPr>
          <w:rFonts w:ascii="Times New Roman" w:hAnsi="Times New Roman" w:cs="Times New Roman"/>
          <w:i/>
          <w:iCs/>
          <w:sz w:val="24"/>
          <w:szCs w:val="24"/>
        </w:rPr>
        <w:t>Студентка, 3 курс бакалавриат</w:t>
      </w:r>
      <w:r w:rsidR="001856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75B9D">
        <w:rPr>
          <w:rFonts w:ascii="Times New Roman" w:eastAsia="Times New Roman" w:hAnsi="Times New Roman" w:cs="Times New Roman"/>
          <w:i/>
          <w:iCs/>
          <w:sz w:val="24"/>
          <w:szCs w:val="24"/>
        </w:rPr>
        <w:t>доцент кафедры почвоведения</w:t>
      </w:r>
      <w:r w:rsidR="00475B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185691">
        <w:rPr>
          <w:rFonts w:ascii="Times New Roman" w:hAnsi="Times New Roman" w:cs="Times New Roman"/>
          <w:i/>
          <w:iCs/>
          <w:sz w:val="24"/>
          <w:szCs w:val="24"/>
        </w:rPr>
        <w:t>магистр 2 курс</w:t>
      </w:r>
    </w:p>
    <w:p w14:paraId="4EABFDDA" w14:textId="6FBD3C85" w:rsidR="004C6DA4" w:rsidRPr="00431306" w:rsidRDefault="00431306" w:rsidP="002B3A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1306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</w:t>
      </w:r>
      <w:r w:rsidR="002B3A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C6DA4" w:rsidRPr="00431306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Владивосток, Россия</w:t>
      </w:r>
    </w:p>
    <w:p w14:paraId="568E0771" w14:textId="02DA114C" w:rsidR="004C6DA4" w:rsidRPr="008C59EF" w:rsidRDefault="004C6DA4" w:rsidP="004313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8C59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-</w:t>
      </w:r>
      <w:r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008C59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  <w:r w:rsidR="00B93055" w:rsidRPr="008C59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93055"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yachmen</w:t>
      </w:r>
      <w:r w:rsidR="00B93055" w:rsidRPr="008C59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B93055"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lp</w:t>
      </w:r>
      <w:r w:rsidR="00B93055" w:rsidRPr="008C59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@</w:t>
      </w:r>
      <w:r w:rsidR="00B93055"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dvfu</w:t>
      </w:r>
      <w:r w:rsidR="00B93055" w:rsidRPr="008C59E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B93055" w:rsidRPr="004313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63EF5128" w14:textId="6265D459" w:rsidR="004C6DA4" w:rsidRPr="00431306" w:rsidRDefault="004C6DA4" w:rsidP="0078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1306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 руководитель:</w:t>
      </w:r>
      <w:r w:rsidR="00DC7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4FAF">
        <w:rPr>
          <w:rFonts w:ascii="Times New Roman" w:eastAsia="Times New Roman" w:hAnsi="Times New Roman" w:cs="Times New Roman"/>
          <w:i/>
          <w:iCs/>
          <w:sz w:val="24"/>
          <w:szCs w:val="24"/>
        </w:rPr>
        <w:t>Семаль</w:t>
      </w:r>
      <w:proofErr w:type="spellEnd"/>
      <w:r w:rsidR="003F5F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В.А к.б.н</w:t>
      </w:r>
      <w:r w:rsidR="008F4FA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80A0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F5F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91B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доцент </w:t>
      </w:r>
      <w:r w:rsidR="00EE59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кафедры почвоведения </w:t>
      </w:r>
    </w:p>
    <w:bookmarkEnd w:id="0"/>
    <w:p w14:paraId="46D31D6E" w14:textId="77777777" w:rsidR="00CB20A0" w:rsidRPr="00431306" w:rsidRDefault="00CB20A0" w:rsidP="0078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3D1DF68" w14:textId="0BB733E0" w:rsidR="0096050A" w:rsidRPr="0026657D" w:rsidRDefault="0096050A" w:rsidP="00E80A0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97"/>
        <w:jc w:val="both"/>
        <w:textAlignment w:val="baseline"/>
        <w:rPr>
          <w:rStyle w:val="cf01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96050A">
        <w:rPr>
          <w:rStyle w:val="cf01"/>
          <w:rFonts w:ascii="Times New Roman" w:hAnsi="Times New Roman" w:cs="Times New Roman"/>
          <w:sz w:val="24"/>
          <w:szCs w:val="24"/>
        </w:rPr>
        <w:t xml:space="preserve">Озеленение представляет собой совокупность работ с насаждением растительных культур. </w:t>
      </w:r>
      <w:r w:rsidR="00185691">
        <w:t xml:space="preserve">Для этого надо учитывать базовые агрохимические показатели почв связанные с почвенным плодородием. </w:t>
      </w:r>
      <w:r w:rsidR="00E80A0C">
        <w:t>О</w:t>
      </w:r>
      <w:r w:rsidR="00185691">
        <w:t>дн</w:t>
      </w:r>
      <w:r w:rsidR="00E80A0C">
        <w:t>им</w:t>
      </w:r>
      <w:r w:rsidR="00185691">
        <w:t xml:space="preserve"> из таких </w:t>
      </w:r>
      <w:r w:rsidR="00E80A0C">
        <w:t>важных показателей</w:t>
      </w:r>
      <w:r w:rsidR="00185691">
        <w:t xml:space="preserve"> </w:t>
      </w:r>
      <w:r w:rsidR="00E80A0C">
        <w:t>является</w:t>
      </w:r>
      <w:r w:rsidR="00185691">
        <w:t xml:space="preserve"> содержание гумуса в почве. </w:t>
      </w:r>
      <w:r w:rsidRPr="0096050A">
        <w:rPr>
          <w:rStyle w:val="cf01"/>
          <w:rFonts w:ascii="Times New Roman" w:hAnsi="Times New Roman" w:cs="Times New Roman"/>
          <w:sz w:val="24"/>
          <w:szCs w:val="24"/>
        </w:rPr>
        <w:t xml:space="preserve"> Гумус играет важную роль в поддержании плодородия почвы, улучшении её структуры, водоудерживающей способности и аэрации. Исследование содержания гумуса поможет оптимизировать процесс озеленения, выбрать подходящие виды растений и разработать эффективные методы ухода за зелеными насаждениями</w:t>
      </w:r>
      <w:r w:rsidR="00C962E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C962EB">
        <w:rPr>
          <w:rStyle w:val="sc-fhsyak"/>
          <w:spacing w:val="-5"/>
          <w:bdr w:val="none" w:sz="0" w:space="0" w:color="auto" w:frame="1"/>
        </w:rPr>
        <w:t>[</w:t>
      </w:r>
      <w:r w:rsidR="00E80A0C">
        <w:rPr>
          <w:rStyle w:val="sc-fhsyak"/>
          <w:spacing w:val="-5"/>
          <w:bdr w:val="none" w:sz="0" w:space="0" w:color="auto" w:frame="1"/>
        </w:rPr>
        <w:t>2</w:t>
      </w:r>
      <w:r w:rsidR="00C962EB">
        <w:rPr>
          <w:rStyle w:val="sc-fhsyak"/>
          <w:spacing w:val="-5"/>
          <w:bdr w:val="none" w:sz="0" w:space="0" w:color="auto" w:frame="1"/>
        </w:rPr>
        <w:t>].</w:t>
      </w:r>
      <w:r w:rsidR="0026657D">
        <w:rPr>
          <w:rStyle w:val="sc-fhsyak"/>
          <w:spacing w:val="-5"/>
          <w:bdr w:val="none" w:sz="0" w:space="0" w:color="auto" w:frame="1"/>
        </w:rPr>
        <w:t xml:space="preserve"> </w:t>
      </w:r>
      <w:r w:rsidR="00B62C39" w:rsidRPr="0026657D">
        <w:rPr>
          <w:rStyle w:val="sc-fhsyak"/>
          <w:spacing w:val="-5"/>
          <w:bdr w:val="none" w:sz="0" w:space="0" w:color="auto" w:frame="1"/>
        </w:rPr>
        <w:t>Цель</w:t>
      </w:r>
      <w:r w:rsidR="0026657D">
        <w:rPr>
          <w:rStyle w:val="sc-fhsyak"/>
          <w:spacing w:val="-5"/>
          <w:bdr w:val="none" w:sz="0" w:space="0" w:color="auto" w:frame="1"/>
        </w:rPr>
        <w:t>ю</w:t>
      </w:r>
      <w:r w:rsidR="00B62C39">
        <w:rPr>
          <w:rStyle w:val="sc-fhsyak"/>
          <w:spacing w:val="-5"/>
          <w:bdr w:val="none" w:sz="0" w:space="0" w:color="auto" w:frame="1"/>
        </w:rPr>
        <w:t xml:space="preserve"> </w:t>
      </w:r>
      <w:r w:rsidR="0026657D">
        <w:rPr>
          <w:rStyle w:val="sc-fhsyak"/>
          <w:spacing w:val="-5"/>
          <w:bdr w:val="none" w:sz="0" w:space="0" w:color="auto" w:frame="1"/>
        </w:rPr>
        <w:t>работы является оценка содержания гумуса в поверхностных горизонтах почв территории кампуса ДВФУ.</w:t>
      </w:r>
    </w:p>
    <w:p w14:paraId="63AEE167" w14:textId="593CE7FC" w:rsidR="000B740E" w:rsidRPr="00591B57" w:rsidRDefault="00E80A0C" w:rsidP="00E80A0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97"/>
        <w:jc w:val="both"/>
        <w:textAlignment w:val="baseline"/>
      </w:pPr>
      <w:r w:rsidRPr="00E80A0C">
        <w:t xml:space="preserve">На территории было отобрано </w:t>
      </w:r>
      <w:r>
        <w:t xml:space="preserve">7 </w:t>
      </w:r>
      <w:r w:rsidRPr="00E80A0C">
        <w:t xml:space="preserve">почвенных образцов поверхностного горизонта </w:t>
      </w:r>
      <w:proofErr w:type="spellStart"/>
      <w:r w:rsidRPr="00E80A0C">
        <w:t>реплантозёмов</w:t>
      </w:r>
      <w:proofErr w:type="spellEnd"/>
      <w:r w:rsidRPr="00E80A0C">
        <w:t>, глубиной до 20 см</w:t>
      </w:r>
      <w:r>
        <w:t xml:space="preserve"> на территории кампуса ДВФУ Приморского края</w:t>
      </w:r>
      <w:r w:rsidRPr="00E80A0C">
        <w:t xml:space="preserve">. Образцы отбирались согласно ГОСТу 28168–89 [3]. Морфологическое описание исследуемых почв следующее: однородно окрашен 3/2 10YR очень темно-коричневато-серый, среднесуглинистый, </w:t>
      </w:r>
      <w:proofErr w:type="spellStart"/>
      <w:r w:rsidRPr="00E80A0C">
        <w:t>слабооструктуренный</w:t>
      </w:r>
      <w:proofErr w:type="spellEnd"/>
      <w:r w:rsidRPr="00E80A0C">
        <w:t>, комковато-ореховато-зернистый, рыхлый, редко встречаются обломки горных пород диаметром около 10 см, корни и остатки корней кустарников и деревьев (около 2 см), свежий, граница и переход не выявлялись.</w:t>
      </w:r>
      <w:r>
        <w:t xml:space="preserve"> Содержание органического углерода определяли методом</w:t>
      </w:r>
      <w:r w:rsidRPr="003518EB">
        <w:t xml:space="preserve"> мо</w:t>
      </w:r>
      <w:r>
        <w:t>кро</w:t>
      </w:r>
      <w:r w:rsidRPr="003518EB">
        <w:t>го сжигания по Тюрину</w:t>
      </w:r>
      <w:r>
        <w:t xml:space="preserve"> </w:t>
      </w:r>
      <w:r w:rsidRPr="00B62C39">
        <w:t>[</w:t>
      </w:r>
      <w:r>
        <w:t>1</w:t>
      </w:r>
      <w:r w:rsidRPr="00B62C39">
        <w:t>]</w:t>
      </w:r>
      <w:r w:rsidRPr="003518EB">
        <w:t xml:space="preserve">. </w:t>
      </w:r>
      <w:r>
        <w:t>О</w:t>
      </w:r>
      <w:r w:rsidRPr="003518EB">
        <w:t>ценка содержания</w:t>
      </w:r>
      <w:r>
        <w:t xml:space="preserve"> гумуса дана </w:t>
      </w:r>
      <w:r w:rsidRPr="003518EB">
        <w:t xml:space="preserve">по </w:t>
      </w:r>
      <w:r>
        <w:t xml:space="preserve">Орлову </w:t>
      </w:r>
      <w:r w:rsidRPr="003518EB">
        <w:t>[</w:t>
      </w:r>
      <w:r w:rsidRPr="0096776B">
        <w:t>4</w:t>
      </w:r>
      <w:r w:rsidRPr="003518EB">
        <w:t>].</w:t>
      </w:r>
      <w:r w:rsidRPr="00591B57">
        <w:t xml:space="preserve"> </w:t>
      </w:r>
      <w:r w:rsidR="00591B57">
        <w:t>Полученные данные представлены в таблице.</w:t>
      </w:r>
    </w:p>
    <w:p w14:paraId="43B3F18F" w14:textId="77777777" w:rsidR="00563BD0" w:rsidRDefault="00185691" w:rsidP="00E80A0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97"/>
        <w:jc w:val="both"/>
        <w:textAlignment w:val="baseline"/>
      </w:pPr>
      <w:r>
        <w:t>Исследования показали, что с</w:t>
      </w:r>
      <w:r w:rsidR="00601CB1" w:rsidRPr="003518EB">
        <w:t xml:space="preserve">одержание гумуса в почвах кампуса ДВФУ </w:t>
      </w:r>
      <w:r w:rsidR="00C962EB" w:rsidRPr="003518EB">
        <w:t>в</w:t>
      </w:r>
      <w:r w:rsidR="00601CB1" w:rsidRPr="003518EB">
        <w:t>арьирует</w:t>
      </w:r>
      <w:r w:rsidR="00C962EB" w:rsidRPr="003518EB">
        <w:t>ся</w:t>
      </w:r>
      <w:r w:rsidR="00601CB1" w:rsidRPr="003518EB">
        <w:t xml:space="preserve"> </w:t>
      </w:r>
      <w:r w:rsidR="00601CB1" w:rsidRPr="00591B57">
        <w:t xml:space="preserve">от 1,956 </w:t>
      </w:r>
      <w:r w:rsidR="003518EB" w:rsidRPr="00591B57">
        <w:t>% до</w:t>
      </w:r>
      <w:r w:rsidR="00601CB1" w:rsidRPr="00591B57">
        <w:t xml:space="preserve"> 4,908 %,</w:t>
      </w:r>
      <w:r w:rsidR="00601CB1" w:rsidRPr="003518EB">
        <w:t xml:space="preserve"> что позволяет классифицировать их как </w:t>
      </w:r>
      <w:r w:rsidR="0056437D" w:rsidRPr="003518EB">
        <w:t>«</w:t>
      </w:r>
      <w:proofErr w:type="spellStart"/>
      <w:r w:rsidR="00601CB1" w:rsidRPr="003518EB">
        <w:t>низкогумусные</w:t>
      </w:r>
      <w:proofErr w:type="spellEnd"/>
      <w:r w:rsidR="00644378">
        <w:t>»</w:t>
      </w:r>
      <w:r w:rsidR="00591B57">
        <w:t xml:space="preserve"> </w:t>
      </w:r>
      <w:r w:rsidR="00591B57" w:rsidRPr="00591B57">
        <w:t>[</w:t>
      </w:r>
      <w:r w:rsidR="0096776B" w:rsidRPr="0096776B">
        <w:t>4</w:t>
      </w:r>
      <w:r w:rsidR="00591B57" w:rsidRPr="00591B57">
        <w:t>]</w:t>
      </w:r>
      <w:r w:rsidR="00450BA6" w:rsidRPr="00450BA6">
        <w:t>.</w:t>
      </w:r>
    </w:p>
    <w:p w14:paraId="7C165219" w14:textId="5F7CA742" w:rsidR="00B93055" w:rsidRPr="002B3AA8" w:rsidRDefault="00B93055" w:rsidP="00E80A0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97"/>
        <w:jc w:val="center"/>
        <w:textAlignment w:val="baseline"/>
        <w:rPr>
          <w:iCs/>
        </w:rPr>
      </w:pPr>
      <w:r w:rsidRPr="005F45C3">
        <w:rPr>
          <w:iCs/>
        </w:rPr>
        <w:t xml:space="preserve">Таблица – Оценка содержания гумуса в </w:t>
      </w:r>
      <w:proofErr w:type="spellStart"/>
      <w:r w:rsidR="005C2157" w:rsidRPr="005F45C3">
        <w:rPr>
          <w:iCs/>
        </w:rPr>
        <w:t>реплантоземах</w:t>
      </w:r>
      <w:proofErr w:type="spellEnd"/>
      <w:r w:rsidR="005A667B" w:rsidRPr="005F45C3">
        <w:rPr>
          <w:iCs/>
        </w:rPr>
        <w:t xml:space="preserve"> </w:t>
      </w:r>
      <w:r w:rsidR="005C2157" w:rsidRPr="005F45C3">
        <w:rPr>
          <w:iCs/>
        </w:rPr>
        <w:t xml:space="preserve">кампуса </w:t>
      </w:r>
      <w:r w:rsidR="003518EB" w:rsidRPr="005F45C3">
        <w:rPr>
          <w:iCs/>
        </w:rPr>
        <w:t>ДВФУ</w:t>
      </w:r>
    </w:p>
    <w:tbl>
      <w:tblPr>
        <w:tblStyle w:val="a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984"/>
        <w:gridCol w:w="2835"/>
      </w:tblGrid>
      <w:tr w:rsidR="000B740E" w:rsidRPr="00601CB1" w14:paraId="621D48A2" w14:textId="77777777" w:rsidTr="00A21901">
        <w:trPr>
          <w:jc w:val="center"/>
        </w:trPr>
        <w:tc>
          <w:tcPr>
            <w:tcW w:w="1560" w:type="dxa"/>
          </w:tcPr>
          <w:p w14:paraId="198132D5" w14:textId="255852A7" w:rsidR="000B740E" w:rsidRPr="000B740E" w:rsidRDefault="000B740E" w:rsidP="005F45C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B740E">
              <w:rPr>
                <w:rFonts w:ascii="Times New Roman" w:eastAsia="Times New Roman" w:hAnsi="Times New Roman" w:cs="Times New Roman"/>
                <w:iCs/>
              </w:rPr>
              <w:t>Объект исследования</w:t>
            </w:r>
          </w:p>
        </w:tc>
        <w:tc>
          <w:tcPr>
            <w:tcW w:w="2835" w:type="dxa"/>
          </w:tcPr>
          <w:p w14:paraId="0C87CD47" w14:textId="193FFADA" w:rsidR="000B740E" w:rsidRPr="000B740E" w:rsidRDefault="000B740E" w:rsidP="0018569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B740E">
              <w:rPr>
                <w:rFonts w:ascii="Times New Roman" w:eastAsia="Times New Roman" w:hAnsi="Times New Roman" w:cs="Times New Roman"/>
                <w:iCs/>
              </w:rPr>
              <w:t xml:space="preserve">Содержание органического </w:t>
            </w:r>
            <w:r w:rsidR="00185691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0B740E">
              <w:rPr>
                <w:rFonts w:ascii="Times New Roman" w:eastAsia="Times New Roman" w:hAnsi="Times New Roman" w:cs="Times New Roman"/>
                <w:iCs/>
              </w:rPr>
              <w:t>глерода почв, %</w:t>
            </w:r>
          </w:p>
        </w:tc>
        <w:tc>
          <w:tcPr>
            <w:tcW w:w="1984" w:type="dxa"/>
          </w:tcPr>
          <w:p w14:paraId="50DAE399" w14:textId="67C67A6C" w:rsidR="000B740E" w:rsidRPr="000B740E" w:rsidRDefault="000B740E" w:rsidP="005F45C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B740E">
              <w:rPr>
                <w:rFonts w:ascii="Times New Roman" w:eastAsia="Times New Roman" w:hAnsi="Times New Roman" w:cs="Times New Roman"/>
                <w:iCs/>
              </w:rPr>
              <w:t>Содержание гумуса, %</w:t>
            </w:r>
          </w:p>
        </w:tc>
        <w:tc>
          <w:tcPr>
            <w:tcW w:w="2835" w:type="dxa"/>
          </w:tcPr>
          <w:p w14:paraId="785A575E" w14:textId="0FC9CADF" w:rsidR="000B740E" w:rsidRPr="000B740E" w:rsidRDefault="000B740E" w:rsidP="0096776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B740E">
              <w:rPr>
                <w:rFonts w:ascii="Times New Roman" w:eastAsia="Times New Roman" w:hAnsi="Times New Roman" w:cs="Times New Roman"/>
                <w:iCs/>
              </w:rPr>
              <w:t>Оценка содержания гумуса по Орлову [</w:t>
            </w:r>
            <w:r w:rsidR="0096776B" w:rsidRPr="0096776B"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B740E">
              <w:rPr>
                <w:rFonts w:ascii="Times New Roman" w:eastAsia="Times New Roman" w:hAnsi="Times New Roman" w:cs="Times New Roman"/>
                <w:iCs/>
              </w:rPr>
              <w:t>]</w:t>
            </w:r>
          </w:p>
        </w:tc>
      </w:tr>
      <w:tr w:rsidR="000B740E" w:rsidRPr="00601CB1" w14:paraId="3D31A21D" w14:textId="77777777" w:rsidTr="00185691">
        <w:trPr>
          <w:jc w:val="center"/>
        </w:trPr>
        <w:tc>
          <w:tcPr>
            <w:tcW w:w="1560" w:type="dxa"/>
          </w:tcPr>
          <w:p w14:paraId="1878671D" w14:textId="2F2C4123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1</w:t>
            </w:r>
          </w:p>
        </w:tc>
        <w:tc>
          <w:tcPr>
            <w:tcW w:w="2835" w:type="dxa"/>
          </w:tcPr>
          <w:p w14:paraId="5E188B77" w14:textId="2375926F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1,495</w:t>
            </w:r>
          </w:p>
        </w:tc>
        <w:tc>
          <w:tcPr>
            <w:tcW w:w="1984" w:type="dxa"/>
          </w:tcPr>
          <w:p w14:paraId="6EAB3C74" w14:textId="0AB3063A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2,578</w:t>
            </w:r>
          </w:p>
        </w:tc>
        <w:tc>
          <w:tcPr>
            <w:tcW w:w="2835" w:type="dxa"/>
          </w:tcPr>
          <w:p w14:paraId="3A3B2162" w14:textId="0839186C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Низкое</w:t>
            </w:r>
          </w:p>
        </w:tc>
      </w:tr>
      <w:tr w:rsidR="000B740E" w:rsidRPr="00601CB1" w14:paraId="4C33A9E3" w14:textId="77777777" w:rsidTr="00185691">
        <w:trPr>
          <w:jc w:val="center"/>
        </w:trPr>
        <w:tc>
          <w:tcPr>
            <w:tcW w:w="1560" w:type="dxa"/>
          </w:tcPr>
          <w:p w14:paraId="3424F466" w14:textId="6DA351DB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2</w:t>
            </w:r>
          </w:p>
        </w:tc>
        <w:tc>
          <w:tcPr>
            <w:tcW w:w="2835" w:type="dxa"/>
          </w:tcPr>
          <w:p w14:paraId="08C0B9EF" w14:textId="2DA4E685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1,775</w:t>
            </w:r>
          </w:p>
        </w:tc>
        <w:tc>
          <w:tcPr>
            <w:tcW w:w="1984" w:type="dxa"/>
          </w:tcPr>
          <w:p w14:paraId="64A9C73C" w14:textId="7E7605CE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3,060</w:t>
            </w:r>
          </w:p>
        </w:tc>
        <w:tc>
          <w:tcPr>
            <w:tcW w:w="2835" w:type="dxa"/>
          </w:tcPr>
          <w:p w14:paraId="604D3897" w14:textId="34B8ECD1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Низкое</w:t>
            </w:r>
          </w:p>
        </w:tc>
      </w:tr>
      <w:tr w:rsidR="000B740E" w:rsidRPr="00601CB1" w14:paraId="5E34172E" w14:textId="77777777" w:rsidTr="00185691">
        <w:trPr>
          <w:jc w:val="center"/>
        </w:trPr>
        <w:tc>
          <w:tcPr>
            <w:tcW w:w="1560" w:type="dxa"/>
          </w:tcPr>
          <w:p w14:paraId="75094D7E" w14:textId="3CF60D86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3</w:t>
            </w:r>
          </w:p>
        </w:tc>
        <w:tc>
          <w:tcPr>
            <w:tcW w:w="2835" w:type="dxa"/>
          </w:tcPr>
          <w:p w14:paraId="00EEC76C" w14:textId="5D1870C3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1,927</w:t>
            </w:r>
          </w:p>
        </w:tc>
        <w:tc>
          <w:tcPr>
            <w:tcW w:w="1984" w:type="dxa"/>
          </w:tcPr>
          <w:p w14:paraId="63653C65" w14:textId="69C4CC1C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3,322</w:t>
            </w:r>
          </w:p>
        </w:tc>
        <w:tc>
          <w:tcPr>
            <w:tcW w:w="2835" w:type="dxa"/>
          </w:tcPr>
          <w:p w14:paraId="3DCAD771" w14:textId="3D9195DC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Низкое</w:t>
            </w:r>
          </w:p>
        </w:tc>
      </w:tr>
      <w:tr w:rsidR="000B740E" w:rsidRPr="00601CB1" w14:paraId="29930C01" w14:textId="77777777" w:rsidTr="00185691">
        <w:trPr>
          <w:jc w:val="center"/>
        </w:trPr>
        <w:tc>
          <w:tcPr>
            <w:tcW w:w="1560" w:type="dxa"/>
          </w:tcPr>
          <w:p w14:paraId="0F6A34C1" w14:textId="66ED6985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4</w:t>
            </w:r>
          </w:p>
        </w:tc>
        <w:tc>
          <w:tcPr>
            <w:tcW w:w="2835" w:type="dxa"/>
          </w:tcPr>
          <w:p w14:paraId="787678F2" w14:textId="41732FC7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2,847</w:t>
            </w:r>
          </w:p>
        </w:tc>
        <w:tc>
          <w:tcPr>
            <w:tcW w:w="1984" w:type="dxa"/>
          </w:tcPr>
          <w:p w14:paraId="740ADBE4" w14:textId="76EE818C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4,908</w:t>
            </w:r>
          </w:p>
        </w:tc>
        <w:tc>
          <w:tcPr>
            <w:tcW w:w="2835" w:type="dxa"/>
          </w:tcPr>
          <w:p w14:paraId="5FA29CF5" w14:textId="62012045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Среднее</w:t>
            </w:r>
          </w:p>
        </w:tc>
      </w:tr>
      <w:tr w:rsidR="000B740E" w:rsidRPr="00601CB1" w14:paraId="749E5604" w14:textId="77777777" w:rsidTr="00185691">
        <w:trPr>
          <w:jc w:val="center"/>
        </w:trPr>
        <w:tc>
          <w:tcPr>
            <w:tcW w:w="1560" w:type="dxa"/>
          </w:tcPr>
          <w:p w14:paraId="09405204" w14:textId="7B82E08D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5</w:t>
            </w:r>
          </w:p>
        </w:tc>
        <w:tc>
          <w:tcPr>
            <w:tcW w:w="2835" w:type="dxa"/>
          </w:tcPr>
          <w:p w14:paraId="03971A28" w14:textId="6E78C380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1,418</w:t>
            </w:r>
          </w:p>
        </w:tc>
        <w:tc>
          <w:tcPr>
            <w:tcW w:w="1984" w:type="dxa"/>
          </w:tcPr>
          <w:p w14:paraId="56D31492" w14:textId="04976D24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2,444</w:t>
            </w:r>
          </w:p>
        </w:tc>
        <w:tc>
          <w:tcPr>
            <w:tcW w:w="2835" w:type="dxa"/>
          </w:tcPr>
          <w:p w14:paraId="7AC90D09" w14:textId="06B4CB03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Низкое</w:t>
            </w:r>
          </w:p>
        </w:tc>
      </w:tr>
      <w:tr w:rsidR="000B740E" w:rsidRPr="00601CB1" w14:paraId="5A3C94C9" w14:textId="77777777" w:rsidTr="00185691">
        <w:trPr>
          <w:jc w:val="center"/>
        </w:trPr>
        <w:tc>
          <w:tcPr>
            <w:tcW w:w="1560" w:type="dxa"/>
          </w:tcPr>
          <w:p w14:paraId="7956DCD3" w14:textId="182FC41A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6</w:t>
            </w:r>
          </w:p>
        </w:tc>
        <w:tc>
          <w:tcPr>
            <w:tcW w:w="2835" w:type="dxa"/>
          </w:tcPr>
          <w:p w14:paraId="146270C8" w14:textId="6F708AC3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1,135</w:t>
            </w:r>
          </w:p>
        </w:tc>
        <w:tc>
          <w:tcPr>
            <w:tcW w:w="1984" w:type="dxa"/>
          </w:tcPr>
          <w:p w14:paraId="1F8D7250" w14:textId="43F0FBF4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1,956</w:t>
            </w:r>
          </w:p>
        </w:tc>
        <w:tc>
          <w:tcPr>
            <w:tcW w:w="2835" w:type="dxa"/>
          </w:tcPr>
          <w:p w14:paraId="10672FBF" w14:textId="4DA3A142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Очень низкое</w:t>
            </w:r>
          </w:p>
        </w:tc>
      </w:tr>
      <w:tr w:rsidR="000B740E" w:rsidRPr="00601CB1" w14:paraId="6831C462" w14:textId="77777777" w:rsidTr="005456C3">
        <w:trPr>
          <w:trHeight w:val="70"/>
          <w:jc w:val="center"/>
        </w:trPr>
        <w:tc>
          <w:tcPr>
            <w:tcW w:w="1560" w:type="dxa"/>
          </w:tcPr>
          <w:p w14:paraId="6124D549" w14:textId="266F5580" w:rsidR="000B740E" w:rsidRPr="00601CB1" w:rsidRDefault="000B740E" w:rsidP="005F45C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Образец 7</w:t>
            </w:r>
          </w:p>
        </w:tc>
        <w:tc>
          <w:tcPr>
            <w:tcW w:w="2835" w:type="dxa"/>
          </w:tcPr>
          <w:p w14:paraId="5D172B6F" w14:textId="12A707EE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1,443</w:t>
            </w:r>
          </w:p>
        </w:tc>
        <w:tc>
          <w:tcPr>
            <w:tcW w:w="1984" w:type="dxa"/>
          </w:tcPr>
          <w:p w14:paraId="5CEA19F7" w14:textId="48E5681D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2,487</w:t>
            </w:r>
          </w:p>
        </w:tc>
        <w:tc>
          <w:tcPr>
            <w:tcW w:w="2835" w:type="dxa"/>
          </w:tcPr>
          <w:p w14:paraId="1BF2EE00" w14:textId="12D33AB5" w:rsidR="000B740E" w:rsidRPr="00601CB1" w:rsidRDefault="000B740E" w:rsidP="00A219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01CB1">
              <w:rPr>
                <w:rFonts w:ascii="Times New Roman" w:eastAsia="Times New Roman" w:hAnsi="Times New Roman" w:cs="Times New Roman"/>
                <w:iCs/>
              </w:rPr>
              <w:t>Низкое</w:t>
            </w:r>
          </w:p>
        </w:tc>
      </w:tr>
    </w:tbl>
    <w:p w14:paraId="2C6901D5" w14:textId="0405FE07" w:rsidR="00185691" w:rsidRPr="00185691" w:rsidRDefault="00185691" w:rsidP="00185691">
      <w:pPr>
        <w:pStyle w:val="aa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691">
        <w:rPr>
          <w:rFonts w:ascii="Times New Roman" w:hAnsi="Times New Roman" w:cs="Times New Roman"/>
          <w:sz w:val="24"/>
          <w:szCs w:val="24"/>
        </w:rPr>
        <w:t xml:space="preserve">Таким образом большая часть исследуемых </w:t>
      </w:r>
      <w:proofErr w:type="spellStart"/>
      <w:r w:rsidRPr="00185691">
        <w:rPr>
          <w:rFonts w:ascii="Times New Roman" w:hAnsi="Times New Roman" w:cs="Times New Roman"/>
          <w:sz w:val="24"/>
          <w:szCs w:val="24"/>
        </w:rPr>
        <w:t>реплантоземов</w:t>
      </w:r>
      <w:proofErr w:type="spellEnd"/>
      <w:r w:rsidRPr="00185691">
        <w:rPr>
          <w:rFonts w:ascii="Times New Roman" w:hAnsi="Times New Roman" w:cs="Times New Roman"/>
          <w:sz w:val="24"/>
          <w:szCs w:val="24"/>
        </w:rPr>
        <w:t xml:space="preserve"> попали в диапазон от 2 до 4 % по содержанию гумуса, что позволило их отнести к категории «низких» [</w:t>
      </w:r>
      <w:r w:rsidR="0096776B" w:rsidRPr="0096776B">
        <w:rPr>
          <w:rFonts w:ascii="Times New Roman" w:hAnsi="Times New Roman" w:cs="Times New Roman"/>
          <w:sz w:val="24"/>
          <w:szCs w:val="24"/>
        </w:rPr>
        <w:t>4</w:t>
      </w:r>
      <w:r w:rsidRPr="00185691">
        <w:rPr>
          <w:rFonts w:ascii="Times New Roman" w:hAnsi="Times New Roman" w:cs="Times New Roman"/>
          <w:sz w:val="24"/>
          <w:szCs w:val="24"/>
        </w:rPr>
        <w:t>], что может в дальнейшем сказаться на росте и развитии декоративных растений.</w:t>
      </w:r>
    </w:p>
    <w:p w14:paraId="037BAE28" w14:textId="01CD52B0" w:rsidR="00B93055" w:rsidRPr="00783228" w:rsidRDefault="00B93055" w:rsidP="00A21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83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Литература</w:t>
      </w:r>
    </w:p>
    <w:p w14:paraId="2721FD7D" w14:textId="2D853DCB" w:rsidR="00B62C39" w:rsidRPr="005F45C3" w:rsidRDefault="00B62C39" w:rsidP="00E80A0C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 w:firstLine="709"/>
        <w:jc w:val="both"/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r w:rsidRPr="005F45C3"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shd w:val="clear" w:color="auto" w:fill="FFFFFF"/>
        </w:rPr>
        <w:t>Аринушкина</w:t>
      </w:r>
      <w:proofErr w:type="spellEnd"/>
      <w:r w:rsidRPr="005F45C3"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Е.В. Руководст</w:t>
      </w:r>
      <w:r w:rsidR="0096776B"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shd w:val="clear" w:color="auto" w:fill="FFFFFF"/>
        </w:rPr>
        <w:t>во по химическому анализу почв. М.: Изд-во МГУ</w:t>
      </w:r>
      <w:r w:rsidRPr="005F45C3"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shd w:val="clear" w:color="auto" w:fill="FFFFFF"/>
        </w:rPr>
        <w:t>, 1962. –. 491 с.</w:t>
      </w:r>
    </w:p>
    <w:p w14:paraId="370D6E50" w14:textId="36BC29B2" w:rsidR="005F45C3" w:rsidRPr="00E80A0C" w:rsidRDefault="005F45C3" w:rsidP="00E80A0C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 w:firstLine="709"/>
        <w:jc w:val="both"/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F45C3">
        <w:rPr>
          <w:rFonts w:ascii="Times New Roman" w:hAnsi="Times New Roman" w:cs="Times New Roman"/>
          <w:sz w:val="24"/>
          <w:szCs w:val="24"/>
        </w:rPr>
        <w:t xml:space="preserve">Ивлев А. М., </w:t>
      </w:r>
      <w:proofErr w:type="spellStart"/>
      <w:r w:rsidRPr="005F45C3">
        <w:rPr>
          <w:rFonts w:ascii="Times New Roman" w:hAnsi="Times New Roman" w:cs="Times New Roman"/>
          <w:sz w:val="24"/>
          <w:szCs w:val="24"/>
        </w:rPr>
        <w:t>Дербенцова</w:t>
      </w:r>
      <w:proofErr w:type="spellEnd"/>
      <w:r w:rsidRPr="005F45C3">
        <w:rPr>
          <w:rFonts w:ascii="Times New Roman" w:hAnsi="Times New Roman" w:cs="Times New Roman"/>
          <w:sz w:val="24"/>
          <w:szCs w:val="24"/>
        </w:rPr>
        <w:t xml:space="preserve"> В. И., Голов В.И., Трегубова В. Г. Агрохимия почв юга Дал</w:t>
      </w:r>
      <w:r w:rsidR="0096776B">
        <w:rPr>
          <w:rFonts w:ascii="Times New Roman" w:hAnsi="Times New Roman" w:cs="Times New Roman"/>
          <w:sz w:val="24"/>
          <w:szCs w:val="24"/>
        </w:rPr>
        <w:t>ьнего Востока: учебное пособие</w:t>
      </w:r>
      <w:r w:rsidRPr="005F45C3">
        <w:rPr>
          <w:rFonts w:ascii="Times New Roman" w:hAnsi="Times New Roman" w:cs="Times New Roman"/>
          <w:sz w:val="24"/>
          <w:szCs w:val="24"/>
        </w:rPr>
        <w:t xml:space="preserve">. - М.: Круглый год, 2001. - 104 с. </w:t>
      </w:r>
    </w:p>
    <w:p w14:paraId="4ED482E4" w14:textId="77777777" w:rsidR="00E80A0C" w:rsidRPr="0080622A" w:rsidRDefault="00E80A0C" w:rsidP="00E80A0C">
      <w:pPr>
        <w:pStyle w:val="a8"/>
        <w:numPr>
          <w:ilvl w:val="0"/>
          <w:numId w:val="1"/>
        </w:numPr>
        <w:tabs>
          <w:tab w:val="left" w:pos="0"/>
        </w:tabs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22A">
        <w:rPr>
          <w:rFonts w:ascii="Times New Roman" w:hAnsi="Times New Roman" w:cs="Times New Roman"/>
          <w:sz w:val="24"/>
          <w:szCs w:val="24"/>
        </w:rPr>
        <w:t>ГОСТ 28168–89. Межгосударственный стандарт. Почвы. Отбор проб.</w:t>
      </w:r>
    </w:p>
    <w:p w14:paraId="6B756F98" w14:textId="5FB04BDA" w:rsidR="0096776B" w:rsidRPr="00E80A0C" w:rsidRDefault="00F26F7F" w:rsidP="00E80A0C">
      <w:pPr>
        <w:numPr>
          <w:ilvl w:val="0"/>
          <w:numId w:val="1"/>
        </w:numPr>
        <w:shd w:val="clear" w:color="auto" w:fill="FFFFFF"/>
        <w:spacing w:before="24" w:after="0" w:line="240" w:lineRule="auto"/>
        <w:ind w:left="0" w:firstLine="709"/>
        <w:jc w:val="both"/>
        <w:rPr>
          <w:rFonts w:ascii="Times New Roman" w:eastAsia="var(--depot-font-size-text-xm-d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F45C3">
        <w:rPr>
          <w:rFonts w:ascii="Times New Roman" w:hAnsi="Times New Roman" w:cs="Times New Roman"/>
          <w:sz w:val="24"/>
          <w:szCs w:val="24"/>
        </w:rPr>
        <w:t>Орлов Д.С., Гришина</w:t>
      </w:r>
      <w:r w:rsidR="00431306" w:rsidRPr="005F45C3">
        <w:rPr>
          <w:rFonts w:ascii="Times New Roman" w:hAnsi="Times New Roman" w:cs="Times New Roman"/>
          <w:sz w:val="24"/>
          <w:szCs w:val="24"/>
        </w:rPr>
        <w:t xml:space="preserve"> </w:t>
      </w:r>
      <w:r w:rsidRPr="005F45C3">
        <w:rPr>
          <w:rFonts w:ascii="Times New Roman" w:hAnsi="Times New Roman" w:cs="Times New Roman"/>
          <w:sz w:val="24"/>
          <w:szCs w:val="24"/>
        </w:rPr>
        <w:t>Л.А.</w:t>
      </w:r>
      <w:r w:rsidR="00431306" w:rsidRPr="005F45C3">
        <w:rPr>
          <w:rFonts w:ascii="Times New Roman" w:hAnsi="Times New Roman" w:cs="Times New Roman"/>
          <w:sz w:val="24"/>
          <w:szCs w:val="24"/>
        </w:rPr>
        <w:t xml:space="preserve"> Система показат</w:t>
      </w:r>
      <w:r w:rsidR="0096776B">
        <w:rPr>
          <w:rFonts w:ascii="Times New Roman" w:hAnsi="Times New Roman" w:cs="Times New Roman"/>
          <w:sz w:val="24"/>
          <w:szCs w:val="24"/>
        </w:rPr>
        <w:t xml:space="preserve">елей гумусного состояния </w:t>
      </w:r>
      <w:proofErr w:type="gramStart"/>
      <w:r w:rsidR="0096776B">
        <w:rPr>
          <w:rFonts w:ascii="Times New Roman" w:hAnsi="Times New Roman" w:cs="Times New Roman"/>
          <w:sz w:val="24"/>
          <w:szCs w:val="24"/>
        </w:rPr>
        <w:t xml:space="preserve">почв </w:t>
      </w:r>
      <w:r w:rsidR="00431306" w:rsidRPr="005F45C3">
        <w:rPr>
          <w:rFonts w:ascii="Times New Roman" w:hAnsi="Times New Roman" w:cs="Times New Roman"/>
          <w:sz w:val="24"/>
          <w:szCs w:val="24"/>
        </w:rPr>
        <w:t xml:space="preserve"> проблемы</w:t>
      </w:r>
      <w:proofErr w:type="gramEnd"/>
      <w:r w:rsidR="00431306" w:rsidRPr="005F45C3">
        <w:rPr>
          <w:rFonts w:ascii="Times New Roman" w:hAnsi="Times New Roman" w:cs="Times New Roman"/>
          <w:sz w:val="24"/>
          <w:szCs w:val="24"/>
        </w:rPr>
        <w:t xml:space="preserve"> Почвоведения. – М. Наука, 1978. – С. 42-47.</w:t>
      </w:r>
    </w:p>
    <w:sectPr w:rsidR="0096776B" w:rsidRPr="00E80A0C" w:rsidSect="0078322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size-text-xm-d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BDB"/>
    <w:multiLevelType w:val="hybridMultilevel"/>
    <w:tmpl w:val="C6D8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BC8"/>
    <w:multiLevelType w:val="hybridMultilevel"/>
    <w:tmpl w:val="D31A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E0"/>
    <w:multiLevelType w:val="hybridMultilevel"/>
    <w:tmpl w:val="91EEE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97"/>
    <w:rsid w:val="00015DF6"/>
    <w:rsid w:val="00047791"/>
    <w:rsid w:val="00057DC4"/>
    <w:rsid w:val="000B43E4"/>
    <w:rsid w:val="000B740E"/>
    <w:rsid w:val="000E21BC"/>
    <w:rsid w:val="000E58AE"/>
    <w:rsid w:val="00185691"/>
    <w:rsid w:val="00191262"/>
    <w:rsid w:val="001D144D"/>
    <w:rsid w:val="001E7292"/>
    <w:rsid w:val="0021670B"/>
    <w:rsid w:val="00234E76"/>
    <w:rsid w:val="0026657D"/>
    <w:rsid w:val="00270415"/>
    <w:rsid w:val="002B3AA8"/>
    <w:rsid w:val="002D19AE"/>
    <w:rsid w:val="0031005D"/>
    <w:rsid w:val="0031601B"/>
    <w:rsid w:val="003518EB"/>
    <w:rsid w:val="00355700"/>
    <w:rsid w:val="003F5219"/>
    <w:rsid w:val="003F5F0E"/>
    <w:rsid w:val="00407A53"/>
    <w:rsid w:val="00431306"/>
    <w:rsid w:val="0043138E"/>
    <w:rsid w:val="00444E5D"/>
    <w:rsid w:val="00450BA6"/>
    <w:rsid w:val="0045447A"/>
    <w:rsid w:val="004545EE"/>
    <w:rsid w:val="00466DC0"/>
    <w:rsid w:val="00466F64"/>
    <w:rsid w:val="00475B9D"/>
    <w:rsid w:val="004B368F"/>
    <w:rsid w:val="004C3097"/>
    <w:rsid w:val="004C6DA4"/>
    <w:rsid w:val="00516592"/>
    <w:rsid w:val="005456C3"/>
    <w:rsid w:val="00546B47"/>
    <w:rsid w:val="00563BD0"/>
    <w:rsid w:val="0056437D"/>
    <w:rsid w:val="00574C40"/>
    <w:rsid w:val="00582127"/>
    <w:rsid w:val="0058765B"/>
    <w:rsid w:val="00591B57"/>
    <w:rsid w:val="005A667B"/>
    <w:rsid w:val="005C2157"/>
    <w:rsid w:val="005E5E60"/>
    <w:rsid w:val="005F45C3"/>
    <w:rsid w:val="00601CB1"/>
    <w:rsid w:val="006051F8"/>
    <w:rsid w:val="00615A54"/>
    <w:rsid w:val="00644378"/>
    <w:rsid w:val="00650BB1"/>
    <w:rsid w:val="006544B7"/>
    <w:rsid w:val="006718E4"/>
    <w:rsid w:val="00690B7D"/>
    <w:rsid w:val="006C7581"/>
    <w:rsid w:val="00783228"/>
    <w:rsid w:val="007849FF"/>
    <w:rsid w:val="007C0D17"/>
    <w:rsid w:val="007F4CC5"/>
    <w:rsid w:val="00800826"/>
    <w:rsid w:val="008C59EF"/>
    <w:rsid w:val="008F4FAF"/>
    <w:rsid w:val="00903B36"/>
    <w:rsid w:val="00937B9F"/>
    <w:rsid w:val="0096050A"/>
    <w:rsid w:val="0096776B"/>
    <w:rsid w:val="0099074C"/>
    <w:rsid w:val="009A41EA"/>
    <w:rsid w:val="00A205DE"/>
    <w:rsid w:val="00A21901"/>
    <w:rsid w:val="00A34D2A"/>
    <w:rsid w:val="00A37766"/>
    <w:rsid w:val="00A53295"/>
    <w:rsid w:val="00A82C45"/>
    <w:rsid w:val="00AA02B3"/>
    <w:rsid w:val="00AD5753"/>
    <w:rsid w:val="00B12A29"/>
    <w:rsid w:val="00B17039"/>
    <w:rsid w:val="00B4048F"/>
    <w:rsid w:val="00B62C39"/>
    <w:rsid w:val="00B93055"/>
    <w:rsid w:val="00B97F09"/>
    <w:rsid w:val="00BD24CA"/>
    <w:rsid w:val="00BD3B63"/>
    <w:rsid w:val="00BE3728"/>
    <w:rsid w:val="00BF7580"/>
    <w:rsid w:val="00C02A8A"/>
    <w:rsid w:val="00C47AE6"/>
    <w:rsid w:val="00C61F7E"/>
    <w:rsid w:val="00C87950"/>
    <w:rsid w:val="00C91A3A"/>
    <w:rsid w:val="00C962EB"/>
    <w:rsid w:val="00CA781E"/>
    <w:rsid w:val="00CB20A0"/>
    <w:rsid w:val="00D33C0B"/>
    <w:rsid w:val="00D666C9"/>
    <w:rsid w:val="00DC7C3F"/>
    <w:rsid w:val="00DE5156"/>
    <w:rsid w:val="00DE7428"/>
    <w:rsid w:val="00E60103"/>
    <w:rsid w:val="00E80A0C"/>
    <w:rsid w:val="00EE5931"/>
    <w:rsid w:val="00EF5782"/>
    <w:rsid w:val="00F12A1F"/>
    <w:rsid w:val="00F1320C"/>
    <w:rsid w:val="00F26F7F"/>
    <w:rsid w:val="00F46023"/>
    <w:rsid w:val="00FA5EDB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03C"/>
  <w15:docId w15:val="{A614B16C-AE29-40DC-A1F4-83545EA4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асика"/>
    <w:next w:val="a"/>
    <w:link w:val="a4"/>
    <w:qFormat/>
    <w:rsid w:val="004C6DA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класика Знак"/>
    <w:basedOn w:val="a0"/>
    <w:link w:val="a3"/>
    <w:rsid w:val="004C6DA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9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26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nhideWhenUsed/>
    <w:qFormat/>
    <w:rsid w:val="00F26F7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26F7F"/>
  </w:style>
  <w:style w:type="paragraph" w:styleId="a7">
    <w:name w:val="No Spacing"/>
    <w:uiPriority w:val="1"/>
    <w:qFormat/>
    <w:rsid w:val="00F26F7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26F7F"/>
    <w:pPr>
      <w:ind w:left="720"/>
      <w:contextualSpacing/>
    </w:pPr>
  </w:style>
  <w:style w:type="paragraph" w:customStyle="1" w:styleId="sc-uhnfh">
    <w:name w:val="sc-uhnfh"/>
    <w:basedOn w:val="a"/>
    <w:rsid w:val="00CB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CB20A0"/>
  </w:style>
  <w:style w:type="character" w:styleId="a9">
    <w:name w:val="annotation reference"/>
    <w:basedOn w:val="a0"/>
    <w:uiPriority w:val="99"/>
    <w:semiHidden/>
    <w:unhideWhenUsed/>
    <w:rsid w:val="00E601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1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10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1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10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592"/>
    <w:rPr>
      <w:color w:val="605E5C"/>
      <w:shd w:val="clear" w:color="auto" w:fill="E1DFDD"/>
    </w:rPr>
  </w:style>
  <w:style w:type="paragraph" w:customStyle="1" w:styleId="pf0">
    <w:name w:val="pf0"/>
    <w:basedOn w:val="a"/>
    <w:rsid w:val="009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cf01">
    <w:name w:val="cf01"/>
    <w:basedOn w:val="a0"/>
    <w:rsid w:val="0096050A"/>
    <w:rPr>
      <w:rFonts w:ascii="Segoe UI" w:hAnsi="Segoe UI" w:cs="Segoe UI" w:hint="default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515212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7DAC-8B8C-4FF4-B7D7-41A34B23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Ячмень Лана Павловна</dc:creator>
  <cp:keywords/>
  <dc:description/>
  <cp:lastModifiedBy>Гилёв Андрей Михайлович</cp:lastModifiedBy>
  <cp:revision>12</cp:revision>
  <dcterms:created xsi:type="dcterms:W3CDTF">2025-03-05T02:47:00Z</dcterms:created>
  <dcterms:modified xsi:type="dcterms:W3CDTF">2025-03-06T05:33:00Z</dcterms:modified>
</cp:coreProperties>
</file>