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866C" w14:textId="4969ABCC" w:rsidR="0061684B" w:rsidRDefault="0061684B" w:rsidP="0061684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1684B">
        <w:rPr>
          <w:rFonts w:ascii="Times New Roman" w:hAnsi="Times New Roman" w:cs="Times New Roman"/>
          <w:b/>
          <w:bCs/>
          <w:color w:val="000000" w:themeColor="text1"/>
        </w:rPr>
        <w:t>«</w:t>
      </w:r>
      <w:r w:rsidR="00587DF6">
        <w:rPr>
          <w:rFonts w:ascii="Times New Roman" w:hAnsi="Times New Roman" w:cs="Times New Roman"/>
          <w:b/>
          <w:bCs/>
          <w:color w:val="000000" w:themeColor="text1"/>
        </w:rPr>
        <w:t>И</w:t>
      </w:r>
      <w:r w:rsidR="00587DF6" w:rsidRPr="0061684B">
        <w:rPr>
          <w:rFonts w:ascii="Times New Roman" w:hAnsi="Times New Roman" w:cs="Times New Roman"/>
          <w:b/>
          <w:bCs/>
          <w:color w:val="000000" w:themeColor="text1"/>
        </w:rPr>
        <w:t xml:space="preserve">спользование непищевых культур для ускоренного накопления углерода в системе почва-растение на малоплодородных пашнях севера </w:t>
      </w:r>
      <w:r w:rsidR="00A421E6">
        <w:rPr>
          <w:rFonts w:ascii="Times New Roman" w:hAnsi="Times New Roman" w:cs="Times New Roman"/>
          <w:b/>
          <w:bCs/>
          <w:color w:val="000000" w:themeColor="text1"/>
        </w:rPr>
        <w:t>М</w:t>
      </w:r>
      <w:r w:rsidR="00587DF6" w:rsidRPr="0061684B">
        <w:rPr>
          <w:rFonts w:ascii="Times New Roman" w:hAnsi="Times New Roman" w:cs="Times New Roman"/>
          <w:b/>
          <w:bCs/>
          <w:color w:val="000000" w:themeColor="text1"/>
        </w:rPr>
        <w:t>осковской области</w:t>
      </w:r>
      <w:r w:rsidRPr="0061684B"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14:paraId="5DFF0A9F" w14:textId="36B794CC" w:rsidR="007C4F49" w:rsidRPr="00D55D92" w:rsidRDefault="007C4F49" w:rsidP="0061684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Морозова Е.Д.,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Деревенец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Е.Н.</w:t>
      </w:r>
    </w:p>
    <w:p w14:paraId="3740A37C" w14:textId="45CCAB0E" w:rsidR="00587DF6" w:rsidRPr="0061684B" w:rsidRDefault="0061684B" w:rsidP="00587DF6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61684B">
        <w:rPr>
          <w:rFonts w:ascii="Times New Roman" w:hAnsi="Times New Roman" w:cs="Times New Roman"/>
          <w:i/>
          <w:iCs/>
        </w:rPr>
        <w:t>Студент</w:t>
      </w:r>
      <w:r w:rsidR="00587DF6">
        <w:rPr>
          <w:rFonts w:ascii="Times New Roman" w:hAnsi="Times New Roman" w:cs="Times New Roman"/>
          <w:i/>
          <w:iCs/>
        </w:rPr>
        <w:t>, 3 курс бакалавриата</w:t>
      </w:r>
    </w:p>
    <w:p w14:paraId="0E669A29" w14:textId="4DD4B339" w:rsidR="001B742E" w:rsidRPr="001B742E" w:rsidRDefault="001B742E" w:rsidP="0061684B">
      <w:pPr>
        <w:spacing w:line="240" w:lineRule="auto"/>
        <w:jc w:val="center"/>
        <w:rPr>
          <w:rFonts w:ascii="Times New Roman" w:hAnsi="Times New Roman" w:cs="Times New Roman"/>
        </w:rPr>
      </w:pPr>
      <w:r w:rsidRPr="001B742E">
        <w:rPr>
          <w:rFonts w:ascii="Times New Roman" w:hAnsi="Times New Roman" w:cs="Times New Roman"/>
          <w:i/>
          <w:iCs/>
        </w:rPr>
        <w:t>Московский государственный университет имени М.В.</w:t>
      </w:r>
      <w:r w:rsidR="00C7276B">
        <w:rPr>
          <w:rFonts w:ascii="Times New Roman" w:hAnsi="Times New Roman" w:cs="Times New Roman"/>
          <w:i/>
          <w:iCs/>
        </w:rPr>
        <w:t xml:space="preserve"> </w:t>
      </w:r>
      <w:r w:rsidRPr="001B742E">
        <w:rPr>
          <w:rFonts w:ascii="Times New Roman" w:hAnsi="Times New Roman" w:cs="Times New Roman"/>
          <w:i/>
          <w:iCs/>
        </w:rPr>
        <w:t>Ломоносова,</w:t>
      </w:r>
    </w:p>
    <w:p w14:paraId="1134D1CB" w14:textId="4F43CC38" w:rsidR="001B742E" w:rsidRPr="001B742E" w:rsidRDefault="0061684B" w:rsidP="0061684B">
      <w:pPr>
        <w:spacing w:line="240" w:lineRule="auto"/>
        <w:jc w:val="center"/>
        <w:rPr>
          <w:rFonts w:ascii="Times New Roman" w:hAnsi="Times New Roman" w:cs="Times New Roman"/>
        </w:rPr>
      </w:pPr>
      <w:r w:rsidRPr="0061684B">
        <w:rPr>
          <w:rFonts w:ascii="Times New Roman" w:hAnsi="Times New Roman" w:cs="Times New Roman"/>
          <w:i/>
          <w:iCs/>
        </w:rPr>
        <w:t>Ф</w:t>
      </w:r>
      <w:r w:rsidR="001B742E" w:rsidRPr="001B742E">
        <w:rPr>
          <w:rFonts w:ascii="Times New Roman" w:hAnsi="Times New Roman" w:cs="Times New Roman"/>
          <w:i/>
          <w:iCs/>
        </w:rPr>
        <w:t>акультет</w:t>
      </w:r>
      <w:r w:rsidRPr="0061684B">
        <w:rPr>
          <w:rFonts w:ascii="Times New Roman" w:hAnsi="Times New Roman" w:cs="Times New Roman"/>
          <w:i/>
          <w:iCs/>
        </w:rPr>
        <w:t xml:space="preserve"> почвоведения</w:t>
      </w:r>
      <w:r w:rsidR="001B742E" w:rsidRPr="001B742E">
        <w:rPr>
          <w:rFonts w:ascii="Times New Roman" w:hAnsi="Times New Roman" w:cs="Times New Roman"/>
          <w:i/>
          <w:iCs/>
        </w:rPr>
        <w:t>, Москва, Россия</w:t>
      </w:r>
    </w:p>
    <w:p w14:paraId="1A8050D9" w14:textId="77777777" w:rsidR="00B263AD" w:rsidRDefault="001B742E" w:rsidP="00B263AD">
      <w:pPr>
        <w:spacing w:line="240" w:lineRule="auto"/>
        <w:jc w:val="center"/>
      </w:pPr>
      <w:r w:rsidRPr="001B742E">
        <w:rPr>
          <w:rFonts w:ascii="Times New Roman" w:hAnsi="Times New Roman" w:cs="Times New Roman"/>
          <w:i/>
          <w:iCs/>
          <w:lang w:val="en-US"/>
        </w:rPr>
        <w:t>E</w:t>
      </w:r>
      <w:r w:rsidRPr="001B742E">
        <w:rPr>
          <w:rFonts w:ascii="Times New Roman" w:hAnsi="Times New Roman" w:cs="Times New Roman"/>
          <w:i/>
          <w:iCs/>
        </w:rPr>
        <w:t>–</w:t>
      </w:r>
      <w:r w:rsidRPr="001B742E">
        <w:rPr>
          <w:rFonts w:ascii="Times New Roman" w:hAnsi="Times New Roman" w:cs="Times New Roman"/>
          <w:i/>
          <w:iCs/>
          <w:lang w:val="en-US"/>
        </w:rPr>
        <w:t>mail</w:t>
      </w:r>
      <w:r w:rsidRPr="001B742E">
        <w:rPr>
          <w:rFonts w:ascii="Times New Roman" w:hAnsi="Times New Roman" w:cs="Times New Roman"/>
          <w:i/>
          <w:iCs/>
        </w:rPr>
        <w:t xml:space="preserve">: </w:t>
      </w:r>
      <w:hyperlink r:id="rId4" w:history="1">
        <w:r w:rsidR="0061684B" w:rsidRPr="0061684B">
          <w:rPr>
            <w:rStyle w:val="ac"/>
            <w:rFonts w:ascii="Times New Roman" w:hAnsi="Times New Roman" w:cs="Times New Roman"/>
            <w:i/>
            <w:iCs/>
            <w:lang w:val="en-US"/>
          </w:rPr>
          <w:t>katemorozova</w:t>
        </w:r>
        <w:r w:rsidR="0061684B" w:rsidRPr="0061684B">
          <w:rPr>
            <w:rStyle w:val="ac"/>
            <w:rFonts w:ascii="Times New Roman" w:hAnsi="Times New Roman" w:cs="Times New Roman"/>
            <w:i/>
            <w:iCs/>
          </w:rPr>
          <w:t>0519@</w:t>
        </w:r>
        <w:r w:rsidR="0061684B" w:rsidRPr="0061684B">
          <w:rPr>
            <w:rStyle w:val="ac"/>
            <w:rFonts w:ascii="Times New Roman" w:hAnsi="Times New Roman" w:cs="Times New Roman"/>
            <w:i/>
            <w:iCs/>
            <w:lang w:val="en-US"/>
          </w:rPr>
          <w:t>gmail</w:t>
        </w:r>
        <w:r w:rsidR="0061684B" w:rsidRPr="0061684B">
          <w:rPr>
            <w:rStyle w:val="ac"/>
            <w:rFonts w:ascii="Times New Roman" w:hAnsi="Times New Roman" w:cs="Times New Roman"/>
            <w:i/>
            <w:iCs/>
          </w:rPr>
          <w:t>.</w:t>
        </w:r>
        <w:r w:rsidR="0061684B" w:rsidRPr="0061684B">
          <w:rPr>
            <w:rStyle w:val="ac"/>
            <w:rFonts w:ascii="Times New Roman" w:hAnsi="Times New Roman" w:cs="Times New Roman"/>
            <w:i/>
            <w:iCs/>
            <w:lang w:val="en-US"/>
          </w:rPr>
          <w:t>com</w:t>
        </w:r>
      </w:hyperlink>
    </w:p>
    <w:p w14:paraId="05F65606" w14:textId="70DF0773" w:rsidR="00E16927" w:rsidRPr="007C4F49" w:rsidRDefault="00E16927" w:rsidP="004330FE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7C4F49">
        <w:rPr>
          <w:rFonts w:ascii="Times New Roman" w:hAnsi="Times New Roman" w:cs="Times New Roman"/>
        </w:rPr>
        <w:t xml:space="preserve">В настоящее время мировое и российское сообщества уделяют значительное внимание проблеме изменения климата, вызванной избыточной эмиссией парниковых газов. Инициатива «4 промилле», принятая в Париже в 2015 году, подчеркивает потенциал </w:t>
      </w:r>
      <w:r w:rsidR="0054470C">
        <w:rPr>
          <w:rFonts w:ascii="Times New Roman" w:hAnsi="Times New Roman" w:cs="Times New Roman"/>
        </w:rPr>
        <w:t>пахотных почв</w:t>
      </w:r>
      <w:r w:rsidRPr="007C4F49">
        <w:rPr>
          <w:rFonts w:ascii="Times New Roman" w:hAnsi="Times New Roman" w:cs="Times New Roman"/>
        </w:rPr>
        <w:t xml:space="preserve"> для накопления углерода из атмосферы. </w:t>
      </w:r>
      <w:r w:rsidRPr="007A5740">
        <w:rPr>
          <w:rFonts w:ascii="Times New Roman" w:hAnsi="Times New Roman" w:cs="Times New Roman"/>
        </w:rPr>
        <w:t xml:space="preserve"> В России значительная часть земель остается неиспользуемой из-за </w:t>
      </w:r>
      <w:r w:rsidR="008A502C" w:rsidRPr="007C4F49">
        <w:rPr>
          <w:rFonts w:ascii="Times New Roman" w:hAnsi="Times New Roman" w:cs="Times New Roman"/>
        </w:rPr>
        <w:t xml:space="preserve">низкого биоклиматического потенциала. </w:t>
      </w:r>
      <w:r w:rsidRPr="007C4F49">
        <w:rPr>
          <w:rFonts w:ascii="Times New Roman" w:hAnsi="Times New Roman" w:cs="Times New Roman"/>
        </w:rPr>
        <w:t>Использование культур, нетребовательных к условиям среды, может сделать земледелие на таких территориях экономически выгодным</w:t>
      </w:r>
      <w:r w:rsidR="004330FE" w:rsidRPr="007C4F49">
        <w:rPr>
          <w:rFonts w:ascii="Times New Roman" w:hAnsi="Times New Roman" w:cs="Times New Roman"/>
        </w:rPr>
        <w:t xml:space="preserve">. </w:t>
      </w:r>
      <w:r w:rsidR="008A502C" w:rsidRPr="007C4F49">
        <w:rPr>
          <w:rFonts w:ascii="Times New Roman" w:hAnsi="Times New Roman" w:cs="Times New Roman"/>
          <w:color w:val="000000" w:themeColor="text1"/>
        </w:rPr>
        <w:t xml:space="preserve">Одной из перспективных биоэнергетических культур является </w:t>
      </w:r>
      <w:proofErr w:type="spellStart"/>
      <w:r w:rsidR="008A502C" w:rsidRPr="007C4F49">
        <w:rPr>
          <w:rFonts w:ascii="Times New Roman" w:hAnsi="Times New Roman" w:cs="Times New Roman"/>
          <w:color w:val="000000" w:themeColor="text1"/>
        </w:rPr>
        <w:t>мискантус</w:t>
      </w:r>
      <w:proofErr w:type="spellEnd"/>
      <w:r w:rsidR="008A502C" w:rsidRPr="007C4F49">
        <w:rPr>
          <w:rFonts w:ascii="Times New Roman" w:hAnsi="Times New Roman" w:cs="Times New Roman"/>
          <w:color w:val="000000" w:themeColor="text1"/>
        </w:rPr>
        <w:t>, отличающийся способностью более эффективно поглощать углерод из атмосферы и депонировать его в биомассе и корневой системе.</w:t>
      </w:r>
    </w:p>
    <w:p w14:paraId="22A38A8D" w14:textId="770714E4" w:rsidR="002B6D02" w:rsidRPr="007C4F49" w:rsidRDefault="00E16927" w:rsidP="002B6D02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7C4F49">
        <w:rPr>
          <w:rFonts w:ascii="Times New Roman" w:hAnsi="Times New Roman" w:cs="Times New Roman"/>
          <w:color w:val="000000" w:themeColor="text1"/>
        </w:rPr>
        <w:t xml:space="preserve">Целью данного исследования является рассмотрение возможности использования </w:t>
      </w:r>
      <w:proofErr w:type="spellStart"/>
      <w:r w:rsidRPr="007C4F49">
        <w:rPr>
          <w:rFonts w:ascii="Times New Roman" w:hAnsi="Times New Roman" w:cs="Times New Roman"/>
          <w:color w:val="000000" w:themeColor="text1"/>
        </w:rPr>
        <w:t>Мискантуса</w:t>
      </w:r>
      <w:proofErr w:type="spellEnd"/>
      <w:r w:rsidRPr="007C4F49">
        <w:rPr>
          <w:rFonts w:ascii="Times New Roman" w:hAnsi="Times New Roman" w:cs="Times New Roman"/>
          <w:color w:val="000000" w:themeColor="text1"/>
        </w:rPr>
        <w:t xml:space="preserve"> гигантского (</w:t>
      </w:r>
      <w:proofErr w:type="spellStart"/>
      <w:r w:rsidRPr="007C4F49">
        <w:rPr>
          <w:rFonts w:ascii="Times New Roman" w:hAnsi="Times New Roman" w:cs="Times New Roman"/>
          <w:color w:val="000000" w:themeColor="text1"/>
        </w:rPr>
        <w:t>Miscanthus</w:t>
      </w:r>
      <w:proofErr w:type="spellEnd"/>
      <w:r w:rsidR="009504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C4F49">
        <w:rPr>
          <w:rFonts w:ascii="Times New Roman" w:hAnsi="Times New Roman" w:cs="Times New Roman"/>
          <w:color w:val="000000" w:themeColor="text1"/>
        </w:rPr>
        <w:t>giganteus</w:t>
      </w:r>
      <w:proofErr w:type="spellEnd"/>
      <w:r w:rsidRPr="007C4F49">
        <w:rPr>
          <w:rFonts w:ascii="Times New Roman" w:hAnsi="Times New Roman" w:cs="Times New Roman"/>
          <w:color w:val="000000" w:themeColor="text1"/>
        </w:rPr>
        <w:t>) для ускоренного накопления углерода в системе почва-растение на части малоплодородных пашен севера московской области как компенсационны</w:t>
      </w:r>
      <w:r w:rsidR="003558F2" w:rsidRPr="007C4F49">
        <w:rPr>
          <w:rFonts w:ascii="Times New Roman" w:hAnsi="Times New Roman" w:cs="Times New Roman"/>
          <w:color w:val="000000" w:themeColor="text1"/>
        </w:rPr>
        <w:t>е</w:t>
      </w:r>
      <w:r w:rsidRPr="007C4F49">
        <w:rPr>
          <w:rFonts w:ascii="Times New Roman" w:hAnsi="Times New Roman" w:cs="Times New Roman"/>
          <w:color w:val="000000" w:themeColor="text1"/>
        </w:rPr>
        <w:t xml:space="preserve"> меры по снижению </w:t>
      </w:r>
      <w:r w:rsidR="00EE7414">
        <w:rPr>
          <w:rFonts w:ascii="Times New Roman" w:hAnsi="Times New Roman" w:cs="Times New Roman"/>
          <w:color w:val="000000" w:themeColor="text1"/>
        </w:rPr>
        <w:t>эмиссии</w:t>
      </w:r>
      <w:r w:rsidRPr="007C4F49">
        <w:rPr>
          <w:rFonts w:ascii="Times New Roman" w:hAnsi="Times New Roman" w:cs="Times New Roman"/>
          <w:color w:val="000000" w:themeColor="text1"/>
        </w:rPr>
        <w:t xml:space="preserve"> </w:t>
      </w:r>
      <w:r w:rsidR="00EE7414" w:rsidRPr="007C4F49">
        <w:rPr>
          <w:rFonts w:ascii="Times New Roman" w:hAnsi="Times New Roman" w:cs="Times New Roman"/>
          <w:color w:val="000000" w:themeColor="text1"/>
          <w:lang w:val="en-US"/>
        </w:rPr>
        <w:t>CO</w:t>
      </w:r>
      <w:r w:rsidR="00EE7414" w:rsidRPr="007C4F49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7C4F49">
        <w:rPr>
          <w:rFonts w:ascii="Times New Roman" w:hAnsi="Times New Roman" w:cs="Times New Roman"/>
          <w:color w:val="000000" w:themeColor="text1"/>
        </w:rPr>
        <w:t xml:space="preserve"> для общей территории хозяйства.</w:t>
      </w:r>
    </w:p>
    <w:p w14:paraId="3C61D814" w14:textId="5A974F88" w:rsidR="00DB759E" w:rsidRPr="00D318B2" w:rsidRDefault="00E16927" w:rsidP="00DB759E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7C4F49">
        <w:rPr>
          <w:rFonts w:ascii="Times New Roman" w:hAnsi="Times New Roman" w:cs="Times New Roman"/>
        </w:rPr>
        <w:t>На территории УОПЭЦ «</w:t>
      </w:r>
      <w:proofErr w:type="spellStart"/>
      <w:r w:rsidRPr="007C4F49">
        <w:rPr>
          <w:rFonts w:ascii="Times New Roman" w:hAnsi="Times New Roman" w:cs="Times New Roman"/>
        </w:rPr>
        <w:t>Чашниково</w:t>
      </w:r>
      <w:proofErr w:type="spellEnd"/>
      <w:r w:rsidRPr="007C4F49">
        <w:rPr>
          <w:rFonts w:ascii="Times New Roman" w:hAnsi="Times New Roman" w:cs="Times New Roman"/>
        </w:rPr>
        <w:t xml:space="preserve">» (Московская область, Солнечногорский район) на участке </w:t>
      </w:r>
      <w:proofErr w:type="spellStart"/>
      <w:r w:rsidRPr="007C4F49">
        <w:rPr>
          <w:rFonts w:ascii="Times New Roman" w:hAnsi="Times New Roman" w:cs="Times New Roman"/>
        </w:rPr>
        <w:t>агродерно</w:t>
      </w:r>
      <w:r w:rsidR="00077E3E" w:rsidRPr="007C4F49">
        <w:rPr>
          <w:rFonts w:ascii="Times New Roman" w:hAnsi="Times New Roman" w:cs="Times New Roman"/>
        </w:rPr>
        <w:t>во</w:t>
      </w:r>
      <w:proofErr w:type="spellEnd"/>
      <w:r w:rsidRPr="007C4F49">
        <w:rPr>
          <w:rFonts w:ascii="Times New Roman" w:hAnsi="Times New Roman" w:cs="Times New Roman"/>
        </w:rPr>
        <w:t xml:space="preserve">-подзолистых почв под </w:t>
      </w:r>
      <w:proofErr w:type="spellStart"/>
      <w:r w:rsidRPr="007C4F49">
        <w:rPr>
          <w:rFonts w:ascii="Times New Roman" w:hAnsi="Times New Roman" w:cs="Times New Roman"/>
        </w:rPr>
        <w:t>мискантусом</w:t>
      </w:r>
      <w:proofErr w:type="spellEnd"/>
      <w:r w:rsidRPr="007C4F49">
        <w:rPr>
          <w:rFonts w:ascii="Times New Roman" w:hAnsi="Times New Roman" w:cs="Times New Roman"/>
        </w:rPr>
        <w:t xml:space="preserve"> были заложены</w:t>
      </w:r>
      <w:r w:rsidR="007C4F49">
        <w:rPr>
          <w:rFonts w:ascii="Times New Roman" w:hAnsi="Times New Roman" w:cs="Times New Roman"/>
        </w:rPr>
        <w:t xml:space="preserve"> 4</w:t>
      </w:r>
      <w:r w:rsidRPr="007C4F49">
        <w:rPr>
          <w:rFonts w:ascii="Times New Roman" w:hAnsi="Times New Roman" w:cs="Times New Roman"/>
        </w:rPr>
        <w:t xml:space="preserve"> площадки размером 5</w:t>
      </w:r>
      <w:r w:rsidR="00EE7414">
        <w:rPr>
          <w:rFonts w:ascii="Times New Roman" w:hAnsi="Times New Roman" w:cs="Times New Roman"/>
        </w:rPr>
        <w:t>×</w:t>
      </w:r>
      <w:r w:rsidRPr="007C4F49">
        <w:rPr>
          <w:rFonts w:ascii="Times New Roman" w:hAnsi="Times New Roman" w:cs="Times New Roman"/>
        </w:rPr>
        <w:t>5 метров.</w:t>
      </w:r>
      <w:r w:rsidR="00213FD5" w:rsidRPr="007C4F49">
        <w:rPr>
          <w:rFonts w:ascii="Times New Roman" w:hAnsi="Times New Roman" w:cs="Times New Roman"/>
        </w:rPr>
        <w:t xml:space="preserve"> </w:t>
      </w:r>
      <w:r w:rsidR="00AC3EC1" w:rsidRPr="00AC3EC1">
        <w:rPr>
          <w:rFonts w:ascii="Times New Roman" w:hAnsi="Times New Roman" w:cs="Times New Roman"/>
        </w:rPr>
        <w:t>В растительных образцах были определены гигроскопическая влажность, а также содержание углерода и азота с помощью CHN-</w:t>
      </w:r>
      <w:proofErr w:type="spellStart"/>
      <w:proofErr w:type="gramStart"/>
      <w:r w:rsidR="00AC3EC1" w:rsidRPr="00AC3EC1">
        <w:rPr>
          <w:rFonts w:ascii="Times New Roman" w:hAnsi="Times New Roman" w:cs="Times New Roman"/>
        </w:rPr>
        <w:t>анализатора.</w:t>
      </w:r>
      <w:r w:rsidR="00077E3E" w:rsidRPr="007C4F49">
        <w:rPr>
          <w:rFonts w:ascii="Times New Roman" w:hAnsi="Times New Roman" w:cs="Times New Roman"/>
        </w:rPr>
        <w:t>Среднее</w:t>
      </w:r>
      <w:proofErr w:type="spellEnd"/>
      <w:proofErr w:type="gramEnd"/>
      <w:r w:rsidR="00077E3E" w:rsidRPr="007C4F49">
        <w:rPr>
          <w:rFonts w:ascii="Times New Roman" w:hAnsi="Times New Roman" w:cs="Times New Roman"/>
        </w:rPr>
        <w:t xml:space="preserve"> значение на</w:t>
      </w:r>
      <w:r w:rsidR="00DB759E">
        <w:rPr>
          <w:rFonts w:ascii="Times New Roman" w:hAnsi="Times New Roman" w:cs="Times New Roman"/>
        </w:rPr>
        <w:t>д</w:t>
      </w:r>
      <w:r w:rsidR="00077E3E" w:rsidRPr="007C4F49">
        <w:rPr>
          <w:rFonts w:ascii="Times New Roman" w:hAnsi="Times New Roman" w:cs="Times New Roman"/>
        </w:rPr>
        <w:t xml:space="preserve">земной биомассы </w:t>
      </w:r>
      <w:r w:rsidR="00213FD5" w:rsidRPr="007C4F49">
        <w:rPr>
          <w:rFonts w:ascii="Times New Roman" w:hAnsi="Times New Roman" w:cs="Times New Roman"/>
        </w:rPr>
        <w:t>составило 823</w:t>
      </w:r>
      <w:r w:rsidR="00EC1723">
        <w:rPr>
          <w:rFonts w:ascii="Times New Roman" w:hAnsi="Times New Roman" w:cs="Times New Roman"/>
        </w:rPr>
        <w:t xml:space="preserve">,0 </w:t>
      </w:r>
      <w:r w:rsidR="00213FD5" w:rsidRPr="007C4F49">
        <w:rPr>
          <w:rFonts w:ascii="Times New Roman" w:hAnsi="Times New Roman" w:cs="Times New Roman"/>
        </w:rPr>
        <w:t>г/м²</w:t>
      </w:r>
      <w:r w:rsidR="00077E3E" w:rsidRPr="007C4F49">
        <w:rPr>
          <w:rFonts w:ascii="Times New Roman" w:hAnsi="Times New Roman" w:cs="Times New Roman"/>
        </w:rPr>
        <w:t>, к</w:t>
      </w:r>
      <w:r w:rsidR="00213FD5" w:rsidRPr="007C4F49">
        <w:rPr>
          <w:rFonts w:ascii="Times New Roman" w:hAnsi="Times New Roman" w:cs="Times New Roman"/>
        </w:rPr>
        <w:t>орнев</w:t>
      </w:r>
      <w:r w:rsidR="00077E3E" w:rsidRPr="007C4F49">
        <w:rPr>
          <w:rFonts w:ascii="Times New Roman" w:hAnsi="Times New Roman" w:cs="Times New Roman"/>
        </w:rPr>
        <w:t>ой</w:t>
      </w:r>
      <w:r w:rsidR="00213FD5" w:rsidRPr="007C4F49">
        <w:rPr>
          <w:rFonts w:ascii="Times New Roman" w:hAnsi="Times New Roman" w:cs="Times New Roman"/>
        </w:rPr>
        <w:t xml:space="preserve"> </w:t>
      </w:r>
      <w:r w:rsidR="00077E3E" w:rsidRPr="007C4F49">
        <w:rPr>
          <w:rFonts w:ascii="Times New Roman" w:hAnsi="Times New Roman" w:cs="Times New Roman"/>
        </w:rPr>
        <w:t xml:space="preserve">- </w:t>
      </w:r>
      <w:r w:rsidR="00213FD5" w:rsidRPr="007C4F49">
        <w:rPr>
          <w:rFonts w:ascii="Times New Roman" w:hAnsi="Times New Roman" w:cs="Times New Roman"/>
        </w:rPr>
        <w:t xml:space="preserve">303,3 г/м². </w:t>
      </w:r>
      <w:r w:rsidR="00DB759E">
        <w:rPr>
          <w:rFonts w:ascii="Times New Roman" w:hAnsi="Times New Roman" w:cs="Times New Roman"/>
        </w:rPr>
        <w:t>Среднее содержание углерода</w:t>
      </w:r>
      <w:r w:rsidR="00DE6830">
        <w:rPr>
          <w:rFonts w:ascii="Times New Roman" w:hAnsi="Times New Roman" w:cs="Times New Roman"/>
        </w:rPr>
        <w:t xml:space="preserve"> </w:t>
      </w:r>
      <w:r w:rsidR="00DB759E">
        <w:rPr>
          <w:rFonts w:ascii="Times New Roman" w:hAnsi="Times New Roman" w:cs="Times New Roman"/>
        </w:rPr>
        <w:t xml:space="preserve">в надземной части достигло 94,9 </w:t>
      </w:r>
      <w:r w:rsidR="00DB759E" w:rsidRPr="007C4F49">
        <w:rPr>
          <w:rFonts w:ascii="Times New Roman" w:hAnsi="Times New Roman" w:cs="Times New Roman"/>
        </w:rPr>
        <w:t>г/м²</w:t>
      </w:r>
      <w:r w:rsidR="00DB759E">
        <w:rPr>
          <w:rFonts w:ascii="Times New Roman" w:hAnsi="Times New Roman" w:cs="Times New Roman"/>
        </w:rPr>
        <w:t>, в корнях – 120,3</w:t>
      </w:r>
      <w:r w:rsidR="00DB759E" w:rsidRPr="00DB759E">
        <w:rPr>
          <w:rFonts w:ascii="Times New Roman" w:hAnsi="Times New Roman" w:cs="Times New Roman"/>
        </w:rPr>
        <w:t xml:space="preserve"> </w:t>
      </w:r>
      <w:r w:rsidR="00DB759E" w:rsidRPr="007C4F49">
        <w:rPr>
          <w:rFonts w:ascii="Times New Roman" w:hAnsi="Times New Roman" w:cs="Times New Roman"/>
        </w:rPr>
        <w:t xml:space="preserve">г/м². </w:t>
      </w:r>
      <w:r w:rsidR="00DB759E">
        <w:rPr>
          <w:rFonts w:ascii="Times New Roman" w:hAnsi="Times New Roman" w:cs="Times New Roman"/>
        </w:rPr>
        <w:t xml:space="preserve"> </w:t>
      </w:r>
      <w:r w:rsidR="00213FD5" w:rsidRPr="007C4F49">
        <w:rPr>
          <w:rFonts w:ascii="Times New Roman" w:hAnsi="Times New Roman" w:cs="Times New Roman"/>
        </w:rPr>
        <w:t>Соотношение C/N в наземной и подземной биомасс</w:t>
      </w:r>
      <w:r w:rsidR="003558F2" w:rsidRPr="007C4F49">
        <w:rPr>
          <w:rFonts w:ascii="Times New Roman" w:hAnsi="Times New Roman" w:cs="Times New Roman"/>
        </w:rPr>
        <w:t xml:space="preserve">ах </w:t>
      </w:r>
      <w:r w:rsidR="00213FD5" w:rsidRPr="007C4F49">
        <w:rPr>
          <w:rFonts w:ascii="Times New Roman" w:hAnsi="Times New Roman" w:cs="Times New Roman"/>
        </w:rPr>
        <w:t>составило</w:t>
      </w:r>
      <w:r w:rsidR="00077E3E" w:rsidRPr="007C4F49">
        <w:rPr>
          <w:rFonts w:ascii="Times New Roman" w:hAnsi="Times New Roman" w:cs="Times New Roman"/>
        </w:rPr>
        <w:t xml:space="preserve"> </w:t>
      </w:r>
      <w:r w:rsidR="00213FD5" w:rsidRPr="007C4F49">
        <w:rPr>
          <w:rFonts w:ascii="Times New Roman" w:hAnsi="Times New Roman" w:cs="Times New Roman"/>
        </w:rPr>
        <w:t>140</w:t>
      </w:r>
      <w:r w:rsidR="00077E3E" w:rsidRPr="007C4F49">
        <w:rPr>
          <w:rFonts w:ascii="Times New Roman" w:hAnsi="Times New Roman" w:cs="Times New Roman"/>
        </w:rPr>
        <w:t xml:space="preserve"> </w:t>
      </w:r>
      <w:r w:rsidR="00213FD5" w:rsidRPr="007C4F49">
        <w:rPr>
          <w:rFonts w:ascii="Times New Roman" w:hAnsi="Times New Roman" w:cs="Times New Roman"/>
        </w:rPr>
        <w:t>и 126</w:t>
      </w:r>
      <w:r w:rsidR="003558F2" w:rsidRPr="007C4F49">
        <w:rPr>
          <w:rFonts w:ascii="Times New Roman" w:hAnsi="Times New Roman" w:cs="Times New Roman"/>
        </w:rPr>
        <w:t xml:space="preserve">, </w:t>
      </w:r>
      <w:r w:rsidR="00213FD5" w:rsidRPr="007C4F49">
        <w:rPr>
          <w:rFonts w:ascii="Times New Roman" w:hAnsi="Times New Roman" w:cs="Times New Roman"/>
        </w:rPr>
        <w:t>соответственно.</w:t>
      </w:r>
      <w:r w:rsidR="00077E3E" w:rsidRPr="007C4F49">
        <w:rPr>
          <w:rFonts w:ascii="Times New Roman" w:hAnsi="Times New Roman" w:cs="Times New Roman"/>
        </w:rPr>
        <w:t xml:space="preserve"> </w:t>
      </w:r>
      <w:r w:rsidR="002B6D02" w:rsidRPr="002B6D02">
        <w:rPr>
          <w:rFonts w:ascii="Times New Roman" w:hAnsi="Times New Roman" w:cs="Times New Roman"/>
        </w:rPr>
        <w:t xml:space="preserve">С июня по август 2024 года статическим камерным методом с использованием оборудования ЦКП "Карбоновая долина" проводились измерения эмиссии CO2 почвами. </w:t>
      </w:r>
      <w:r w:rsidR="0054470C">
        <w:rPr>
          <w:rFonts w:ascii="Times New Roman" w:hAnsi="Times New Roman" w:cs="Times New Roman"/>
          <w:color w:val="000000" w:themeColor="text1"/>
        </w:rPr>
        <w:t>З</w:t>
      </w:r>
      <w:r w:rsidR="00213FD5" w:rsidRPr="007C4F49">
        <w:rPr>
          <w:rFonts w:ascii="Times New Roman" w:hAnsi="Times New Roman" w:cs="Times New Roman"/>
          <w:color w:val="000000" w:themeColor="text1"/>
        </w:rPr>
        <w:t xml:space="preserve">начения </w:t>
      </w:r>
      <w:r w:rsidR="0054470C">
        <w:rPr>
          <w:rFonts w:ascii="Times New Roman" w:hAnsi="Times New Roman" w:cs="Times New Roman"/>
          <w:color w:val="000000" w:themeColor="text1"/>
        </w:rPr>
        <w:t xml:space="preserve">эмиссии </w:t>
      </w:r>
      <w:r w:rsidR="00213FD5" w:rsidRPr="007C4F49">
        <w:rPr>
          <w:rFonts w:ascii="Times New Roman" w:hAnsi="Times New Roman" w:cs="Times New Roman"/>
          <w:color w:val="000000" w:themeColor="text1"/>
        </w:rPr>
        <w:t xml:space="preserve">достигали максимальных значений в начале июля (среднее </w:t>
      </w:r>
      <w:r w:rsidR="003558F2" w:rsidRPr="007C4F49">
        <w:rPr>
          <w:rFonts w:ascii="Times New Roman" w:hAnsi="Times New Roman" w:cs="Times New Roman"/>
          <w:color w:val="000000" w:themeColor="text1"/>
        </w:rPr>
        <w:t xml:space="preserve">за июль </w:t>
      </w:r>
      <w:r w:rsidR="00213FD5" w:rsidRPr="007C4F49">
        <w:rPr>
          <w:rFonts w:ascii="Times New Roman" w:hAnsi="Times New Roman" w:cs="Times New Roman"/>
          <w:color w:val="000000" w:themeColor="text1"/>
        </w:rPr>
        <w:t>– 11,6</w:t>
      </w:r>
      <w:r w:rsidR="004330FE" w:rsidRPr="007C4F49">
        <w:rPr>
          <w:rFonts w:ascii="Times New Roman" w:hAnsi="Times New Roman" w:cs="Times New Roman"/>
        </w:rPr>
        <w:t xml:space="preserve"> </w:t>
      </w:r>
      <w:r w:rsidR="004330FE" w:rsidRPr="007C4F49">
        <w:rPr>
          <w:rFonts w:ascii="Times New Roman" w:hAnsi="Times New Roman" w:cs="Times New Roman"/>
          <w:color w:val="000000" w:themeColor="text1"/>
        </w:rPr>
        <w:t>гС</w:t>
      </w:r>
      <w:r w:rsidR="00AB4275" w:rsidRPr="0054470C">
        <w:rPr>
          <w:rFonts w:ascii="Cambria Math" w:hAnsi="Cambria Math" w:cs="Cambria Math"/>
          <w:color w:val="000000" w:themeColor="text1"/>
        </w:rPr>
        <w:t>⋅</w:t>
      </w:r>
      <w:r w:rsidR="00950427">
        <w:rPr>
          <w:rFonts w:ascii="Times New Roman" w:hAnsi="Times New Roman" w:cs="Times New Roman"/>
          <w:color w:val="000000" w:themeColor="text1"/>
        </w:rPr>
        <w:t>м</w:t>
      </w:r>
      <w:r w:rsidR="00C1524A" w:rsidRPr="007C4F49">
        <w:rPr>
          <w:rFonts w:ascii="Times New Roman" w:hAnsi="Times New Roman" w:cs="Times New Roman"/>
          <w:color w:val="000000" w:themeColor="text1"/>
          <w:vertAlign w:val="superscript"/>
        </w:rPr>
        <w:t>-2</w:t>
      </w:r>
      <w:r w:rsidR="0054470C" w:rsidRPr="0054470C">
        <w:rPr>
          <w:rFonts w:ascii="Cambria Math" w:hAnsi="Cambria Math" w:cs="Cambria Math"/>
          <w:color w:val="000000" w:themeColor="text1"/>
        </w:rPr>
        <w:t>⋅</w:t>
      </w:r>
      <w:r w:rsidR="00C1524A" w:rsidRPr="0054470C">
        <w:rPr>
          <w:rFonts w:ascii="Times New Roman" w:hAnsi="Times New Roman" w:cs="Times New Roman"/>
          <w:color w:val="000000" w:themeColor="text1"/>
        </w:rPr>
        <w:t>с</w:t>
      </w:r>
      <w:r w:rsidR="0054470C">
        <w:rPr>
          <w:rFonts w:ascii="Times New Roman" w:hAnsi="Times New Roman" w:cs="Times New Roman"/>
          <w:color w:val="000000" w:themeColor="text1"/>
        </w:rPr>
        <w:t>ут</w:t>
      </w:r>
      <w:r w:rsidR="0054470C" w:rsidRPr="0054470C">
        <w:rPr>
          <w:rFonts w:ascii="Times New Roman" w:hAnsi="Times New Roman" w:cs="Times New Roman"/>
          <w:color w:val="000000" w:themeColor="text1"/>
          <w:vertAlign w:val="superscript"/>
        </w:rPr>
        <w:t>-</w:t>
      </w:r>
      <w:r w:rsidR="00C1524A" w:rsidRPr="0054470C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213FD5" w:rsidRPr="007C4F49">
        <w:rPr>
          <w:rFonts w:ascii="Times New Roman" w:hAnsi="Times New Roman" w:cs="Times New Roman"/>
          <w:color w:val="000000" w:themeColor="text1"/>
        </w:rPr>
        <w:t xml:space="preserve">), </w:t>
      </w:r>
      <w:r w:rsidR="00077E3E" w:rsidRPr="007C4F49">
        <w:rPr>
          <w:rFonts w:ascii="Times New Roman" w:hAnsi="Times New Roman" w:cs="Times New Roman"/>
          <w:color w:val="000000" w:themeColor="text1"/>
        </w:rPr>
        <w:t>однако уже в начале августа показатели эмиссии снижались и к концу месяца достигали минимальных значений (среднее за август - 6,2</w:t>
      </w:r>
      <w:r w:rsidR="00C1524A" w:rsidRPr="007C4F49">
        <w:rPr>
          <w:rFonts w:ascii="Times New Roman" w:hAnsi="Times New Roman" w:cs="Times New Roman"/>
          <w:color w:val="000000" w:themeColor="text1"/>
        </w:rPr>
        <w:t xml:space="preserve"> гС</w:t>
      </w:r>
      <w:r w:rsidR="0054470C" w:rsidRPr="0054470C">
        <w:rPr>
          <w:rFonts w:ascii="Cambria Math" w:hAnsi="Cambria Math" w:cs="Cambria Math"/>
          <w:color w:val="000000" w:themeColor="text1"/>
        </w:rPr>
        <w:t>⋅</w:t>
      </w:r>
      <w:r w:rsidR="00C1524A" w:rsidRPr="007C4F49">
        <w:rPr>
          <w:rFonts w:ascii="Times New Roman" w:hAnsi="Times New Roman" w:cs="Times New Roman"/>
          <w:color w:val="000000" w:themeColor="text1"/>
        </w:rPr>
        <w:t>м</w:t>
      </w:r>
      <w:r w:rsidR="00C1524A" w:rsidRPr="007C4F49">
        <w:rPr>
          <w:rFonts w:ascii="Times New Roman" w:hAnsi="Times New Roman" w:cs="Times New Roman"/>
          <w:color w:val="000000" w:themeColor="text1"/>
          <w:vertAlign w:val="superscript"/>
        </w:rPr>
        <w:t>-2</w:t>
      </w:r>
      <w:r w:rsidR="0054470C" w:rsidRPr="0054470C">
        <w:rPr>
          <w:rFonts w:ascii="Cambria Math" w:hAnsi="Cambria Math" w:cs="Cambria Math"/>
          <w:color w:val="000000" w:themeColor="text1"/>
        </w:rPr>
        <w:t>⋅</w:t>
      </w:r>
      <w:r w:rsidR="00C1524A" w:rsidRPr="007C4F49">
        <w:rPr>
          <w:rFonts w:ascii="Times New Roman" w:hAnsi="Times New Roman" w:cs="Times New Roman"/>
          <w:color w:val="000000" w:themeColor="text1"/>
        </w:rPr>
        <w:t>с</w:t>
      </w:r>
      <w:r w:rsidR="0054470C">
        <w:rPr>
          <w:rFonts w:ascii="Times New Roman" w:hAnsi="Times New Roman" w:cs="Times New Roman"/>
          <w:color w:val="000000" w:themeColor="text1"/>
        </w:rPr>
        <w:t>ут</w:t>
      </w:r>
      <w:r w:rsidR="00C1524A" w:rsidRPr="007C4F49">
        <w:rPr>
          <w:rFonts w:ascii="Times New Roman" w:hAnsi="Times New Roman" w:cs="Times New Roman"/>
          <w:color w:val="000000" w:themeColor="text1"/>
          <w:vertAlign w:val="superscript"/>
        </w:rPr>
        <w:t>-1</w:t>
      </w:r>
      <w:r w:rsidR="00C1524A" w:rsidRPr="007C4F49">
        <w:rPr>
          <w:rFonts w:ascii="Times New Roman" w:hAnsi="Times New Roman" w:cs="Times New Roman"/>
          <w:color w:val="000000" w:themeColor="text1"/>
        </w:rPr>
        <w:t>)</w:t>
      </w:r>
      <w:r w:rsidR="00A42FD1" w:rsidRPr="007C4F49">
        <w:rPr>
          <w:rFonts w:ascii="Times New Roman" w:hAnsi="Times New Roman" w:cs="Times New Roman"/>
          <w:color w:val="000000" w:themeColor="text1"/>
        </w:rPr>
        <w:t xml:space="preserve">. </w:t>
      </w:r>
      <w:r w:rsidR="0054470C">
        <w:rPr>
          <w:rFonts w:ascii="Times New Roman" w:hAnsi="Times New Roman" w:cs="Times New Roman"/>
          <w:color w:val="000000" w:themeColor="text1"/>
        </w:rPr>
        <w:t xml:space="preserve">Параллельно были определены гидротермические показатели. </w:t>
      </w:r>
      <w:r w:rsidR="00A42FD1" w:rsidRPr="007C4F49">
        <w:rPr>
          <w:rFonts w:ascii="Times New Roman" w:hAnsi="Times New Roman" w:cs="Times New Roman"/>
          <w:color w:val="000000" w:themeColor="text1"/>
        </w:rPr>
        <w:t>Аналогичные исследования на</w:t>
      </w:r>
      <w:r w:rsidR="007C4F49" w:rsidRPr="007C4F49">
        <w:rPr>
          <w:rFonts w:ascii="Times New Roman" w:hAnsi="Times New Roman" w:cs="Times New Roman"/>
          <w:color w:val="000000" w:themeColor="text1"/>
        </w:rPr>
        <w:t xml:space="preserve"> </w:t>
      </w:r>
      <w:r w:rsidR="00A42FD1" w:rsidRPr="007C4F49">
        <w:rPr>
          <w:rFonts w:ascii="Times New Roman" w:hAnsi="Times New Roman" w:cs="Times New Roman"/>
          <w:color w:val="000000" w:themeColor="text1"/>
        </w:rPr>
        <w:t>участке под многолетними</w:t>
      </w:r>
      <w:r w:rsidR="00B07698">
        <w:rPr>
          <w:rFonts w:ascii="Times New Roman" w:hAnsi="Times New Roman" w:cs="Times New Roman"/>
          <w:color w:val="000000" w:themeColor="text1"/>
        </w:rPr>
        <w:t xml:space="preserve"> злаковыми</w:t>
      </w:r>
      <w:r w:rsidR="00A42FD1" w:rsidRPr="007C4F49">
        <w:rPr>
          <w:rFonts w:ascii="Times New Roman" w:hAnsi="Times New Roman" w:cs="Times New Roman"/>
          <w:color w:val="000000" w:themeColor="text1"/>
        </w:rPr>
        <w:t xml:space="preserve"> травами</w:t>
      </w:r>
      <w:r w:rsidR="007C4F49" w:rsidRPr="007C4F49">
        <w:rPr>
          <w:rFonts w:ascii="Times New Roman" w:hAnsi="Times New Roman" w:cs="Times New Roman"/>
          <w:color w:val="000000" w:themeColor="text1"/>
        </w:rPr>
        <w:t xml:space="preserve"> показал</w:t>
      </w:r>
      <w:r w:rsidR="00B07698">
        <w:rPr>
          <w:rFonts w:ascii="Times New Roman" w:hAnsi="Times New Roman" w:cs="Times New Roman"/>
          <w:color w:val="000000" w:themeColor="text1"/>
        </w:rPr>
        <w:t>и</w:t>
      </w:r>
      <w:r w:rsidR="00D318B2">
        <w:rPr>
          <w:rFonts w:ascii="Times New Roman" w:hAnsi="Times New Roman" w:cs="Times New Roman"/>
          <w:color w:val="000000" w:themeColor="text1"/>
        </w:rPr>
        <w:t xml:space="preserve"> </w:t>
      </w:r>
      <w:r w:rsidR="007C4F49" w:rsidRPr="007C4F49">
        <w:rPr>
          <w:rFonts w:ascii="Times New Roman" w:hAnsi="Times New Roman" w:cs="Times New Roman"/>
          <w:color w:val="000000" w:themeColor="text1"/>
        </w:rPr>
        <w:t>сравнительно большие значения эмиссии за весь летний период</w:t>
      </w:r>
      <w:r w:rsidR="00DB759E">
        <w:rPr>
          <w:rFonts w:ascii="Times New Roman" w:hAnsi="Times New Roman" w:cs="Times New Roman"/>
          <w:color w:val="000000" w:themeColor="text1"/>
        </w:rPr>
        <w:t xml:space="preserve">. </w:t>
      </w:r>
      <w:r w:rsidR="00DB759E" w:rsidRPr="00DB759E">
        <w:rPr>
          <w:rFonts w:ascii="Times New Roman" w:hAnsi="Times New Roman" w:cs="Times New Roman"/>
          <w:color w:val="000000" w:themeColor="text1"/>
        </w:rPr>
        <w:t xml:space="preserve">В среднем эмиссия под многолетними травами была в 1,2-1,6 раза выше, за исключением начала июля, когда </w:t>
      </w:r>
      <w:proofErr w:type="spellStart"/>
      <w:r w:rsidR="00DB759E" w:rsidRPr="00DB759E">
        <w:rPr>
          <w:rFonts w:ascii="Times New Roman" w:hAnsi="Times New Roman" w:cs="Times New Roman"/>
          <w:color w:val="000000" w:themeColor="text1"/>
        </w:rPr>
        <w:t>мискантус</w:t>
      </w:r>
      <w:proofErr w:type="spellEnd"/>
      <w:r w:rsidR="00DB759E" w:rsidRPr="00DB759E">
        <w:rPr>
          <w:rFonts w:ascii="Times New Roman" w:hAnsi="Times New Roman" w:cs="Times New Roman"/>
          <w:color w:val="000000" w:themeColor="text1"/>
        </w:rPr>
        <w:t xml:space="preserve"> достигал пика вегетационной активности и временно превышал эмиссию в 1,1 раз</w:t>
      </w:r>
      <w:r w:rsidR="00DB759E">
        <w:rPr>
          <w:rFonts w:ascii="Times New Roman" w:hAnsi="Times New Roman" w:cs="Times New Roman"/>
          <w:color w:val="000000" w:themeColor="text1"/>
        </w:rPr>
        <w:t xml:space="preserve"> относительно сравниваемого участка</w:t>
      </w:r>
      <w:r w:rsidR="00DB759E" w:rsidRPr="00DB759E">
        <w:rPr>
          <w:rFonts w:ascii="Times New Roman" w:hAnsi="Times New Roman" w:cs="Times New Roman"/>
          <w:color w:val="000000" w:themeColor="text1"/>
        </w:rPr>
        <w:t>.</w:t>
      </w:r>
    </w:p>
    <w:p w14:paraId="00B8BF5A" w14:textId="395DE468" w:rsidR="00C1524A" w:rsidRPr="00AA10B2" w:rsidRDefault="00C1524A" w:rsidP="007C4F49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7C4F49">
        <w:rPr>
          <w:rFonts w:ascii="Times New Roman" w:hAnsi="Times New Roman" w:cs="Times New Roman"/>
          <w:color w:val="000000" w:themeColor="text1"/>
        </w:rPr>
        <w:t xml:space="preserve">Проведенные исследования показали, что </w:t>
      </w:r>
      <w:proofErr w:type="spellStart"/>
      <w:r w:rsidRPr="007C4F49">
        <w:rPr>
          <w:rFonts w:ascii="Times New Roman" w:hAnsi="Times New Roman" w:cs="Times New Roman"/>
          <w:color w:val="000000" w:themeColor="text1"/>
        </w:rPr>
        <w:t>мискантус</w:t>
      </w:r>
      <w:proofErr w:type="spellEnd"/>
      <w:r w:rsidR="00AD0D1C" w:rsidRPr="007C4F49">
        <w:rPr>
          <w:rFonts w:ascii="Times New Roman" w:hAnsi="Times New Roman" w:cs="Times New Roman"/>
          <w:color w:val="000000" w:themeColor="text1"/>
        </w:rPr>
        <w:t xml:space="preserve"> способен давать значительный прирост биомассы, но в то же </w:t>
      </w:r>
      <w:r w:rsidR="00EC1723">
        <w:rPr>
          <w:rFonts w:ascii="Times New Roman" w:hAnsi="Times New Roman" w:cs="Times New Roman"/>
          <w:color w:val="000000" w:themeColor="text1"/>
        </w:rPr>
        <w:t xml:space="preserve">время </w:t>
      </w:r>
      <w:r w:rsidRPr="007C4F49">
        <w:rPr>
          <w:rFonts w:ascii="Times New Roman" w:hAnsi="Times New Roman" w:cs="Times New Roman"/>
          <w:color w:val="000000" w:themeColor="text1"/>
        </w:rPr>
        <w:t>вносит</w:t>
      </w:r>
      <w:r w:rsidR="00AD0D1C" w:rsidRPr="007C4F49">
        <w:rPr>
          <w:rFonts w:ascii="Times New Roman" w:hAnsi="Times New Roman" w:cs="Times New Roman"/>
          <w:color w:val="000000" w:themeColor="text1"/>
        </w:rPr>
        <w:t>ь</w:t>
      </w:r>
      <w:r w:rsidRPr="007C4F49">
        <w:rPr>
          <w:rFonts w:ascii="Times New Roman" w:hAnsi="Times New Roman" w:cs="Times New Roman"/>
          <w:color w:val="000000" w:themeColor="text1"/>
        </w:rPr>
        <w:t xml:space="preserve"> относительно небольшой вклад в эмиссию CO₂ почвами по сравнению с другими многолетними травами. Такие свойства </w:t>
      </w:r>
      <w:proofErr w:type="spellStart"/>
      <w:r w:rsidRPr="007C4F49">
        <w:rPr>
          <w:rFonts w:ascii="Times New Roman" w:hAnsi="Times New Roman" w:cs="Times New Roman"/>
          <w:color w:val="000000" w:themeColor="text1"/>
        </w:rPr>
        <w:t>мискантуса</w:t>
      </w:r>
      <w:proofErr w:type="spellEnd"/>
      <w:r w:rsidRPr="007C4F49">
        <w:rPr>
          <w:rFonts w:ascii="Times New Roman" w:hAnsi="Times New Roman" w:cs="Times New Roman"/>
          <w:color w:val="000000" w:themeColor="text1"/>
        </w:rPr>
        <w:t xml:space="preserve"> делают его перспективной культурой для секвестрации углерода, поскольку он способствует накоплению органических веществ в почве и снижает выбросы парниковых газов.</w:t>
      </w:r>
    </w:p>
    <w:p w14:paraId="50A0D93D" w14:textId="77777777" w:rsidR="00654F16" w:rsidRPr="007C4F49" w:rsidRDefault="00654F16" w:rsidP="0041470F">
      <w:pPr>
        <w:rPr>
          <w:rFonts w:ascii="Times New Roman" w:hAnsi="Times New Roman" w:cs="Times New Roman"/>
        </w:rPr>
      </w:pPr>
    </w:p>
    <w:sectPr w:rsidR="00654F16" w:rsidRPr="007C4F49" w:rsidSect="0061684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2"/>
    <w:rsid w:val="00077E3E"/>
    <w:rsid w:val="00117637"/>
    <w:rsid w:val="001A15DD"/>
    <w:rsid w:val="001B742E"/>
    <w:rsid w:val="001E4C11"/>
    <w:rsid w:val="00213FD5"/>
    <w:rsid w:val="00227A4B"/>
    <w:rsid w:val="002B6D02"/>
    <w:rsid w:val="002F101C"/>
    <w:rsid w:val="003364ED"/>
    <w:rsid w:val="003558F2"/>
    <w:rsid w:val="003A0230"/>
    <w:rsid w:val="003B2E08"/>
    <w:rsid w:val="0041470F"/>
    <w:rsid w:val="004330FE"/>
    <w:rsid w:val="00450942"/>
    <w:rsid w:val="0046687E"/>
    <w:rsid w:val="0047109E"/>
    <w:rsid w:val="004F1E9C"/>
    <w:rsid w:val="0050739F"/>
    <w:rsid w:val="0054470C"/>
    <w:rsid w:val="00587DF6"/>
    <w:rsid w:val="005D3771"/>
    <w:rsid w:val="0061684B"/>
    <w:rsid w:val="006173D2"/>
    <w:rsid w:val="00621AEF"/>
    <w:rsid w:val="00654F16"/>
    <w:rsid w:val="00675074"/>
    <w:rsid w:val="007356A5"/>
    <w:rsid w:val="007A5740"/>
    <w:rsid w:val="007C3D10"/>
    <w:rsid w:val="007C4F49"/>
    <w:rsid w:val="007E3419"/>
    <w:rsid w:val="00840F78"/>
    <w:rsid w:val="008A502C"/>
    <w:rsid w:val="008D2B25"/>
    <w:rsid w:val="00950427"/>
    <w:rsid w:val="009B497A"/>
    <w:rsid w:val="00A10AA8"/>
    <w:rsid w:val="00A421E6"/>
    <w:rsid w:val="00A42FD1"/>
    <w:rsid w:val="00A61330"/>
    <w:rsid w:val="00A66C98"/>
    <w:rsid w:val="00AA10B2"/>
    <w:rsid w:val="00AA1EDD"/>
    <w:rsid w:val="00AB4275"/>
    <w:rsid w:val="00AC3EC1"/>
    <w:rsid w:val="00AD0D1C"/>
    <w:rsid w:val="00B02339"/>
    <w:rsid w:val="00B07698"/>
    <w:rsid w:val="00B263AD"/>
    <w:rsid w:val="00C1524A"/>
    <w:rsid w:val="00C7276B"/>
    <w:rsid w:val="00C90777"/>
    <w:rsid w:val="00D318B2"/>
    <w:rsid w:val="00D55D92"/>
    <w:rsid w:val="00DB759E"/>
    <w:rsid w:val="00DE372D"/>
    <w:rsid w:val="00DE6830"/>
    <w:rsid w:val="00E16927"/>
    <w:rsid w:val="00EC1723"/>
    <w:rsid w:val="00EE7414"/>
    <w:rsid w:val="00F10A19"/>
    <w:rsid w:val="00F2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A260"/>
  <w15:chartTrackingRefBased/>
  <w15:docId w15:val="{767D54AB-242C-4481-8004-8E688ED5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7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7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73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73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7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7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7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7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7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7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7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7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73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7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73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73D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1684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1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515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955621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220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6469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633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740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59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533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0193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323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31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930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18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7139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  <w:div w:id="119269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2092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95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60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3843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51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909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1379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012345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87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661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116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6042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0188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836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25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778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130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73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45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949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9137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923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3151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5312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8938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2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56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1126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4054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  <w:div w:id="124973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7520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5849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55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6577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8238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8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7269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024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0089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5848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421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7882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7174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662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9078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7058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9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10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236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6149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  <w:div w:id="3681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8616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3457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42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960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9875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1217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69290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56967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6869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92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259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653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0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600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41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243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867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8395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515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59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216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4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6860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8589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8464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7158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6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0921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134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1426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  <w:div w:id="73355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1281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97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17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0661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9882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morozova051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Морозова</dc:creator>
  <cp:keywords/>
  <dc:description/>
  <cp:lastModifiedBy>Екатерина Морозова</cp:lastModifiedBy>
  <cp:revision>2</cp:revision>
  <dcterms:created xsi:type="dcterms:W3CDTF">2025-03-09T18:24:00Z</dcterms:created>
  <dcterms:modified xsi:type="dcterms:W3CDTF">2025-03-09T18:24:00Z</dcterms:modified>
</cp:coreProperties>
</file>