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40E3" w14:textId="77777777" w:rsidR="00994221" w:rsidRDefault="00994221" w:rsidP="00994221">
      <w:pPr>
        <w:rPr>
          <w:b/>
          <w:sz w:val="32"/>
          <w:szCs w:val="32"/>
        </w:rPr>
      </w:pPr>
    </w:p>
    <w:p w14:paraId="688D3D52" w14:textId="6B15455B" w:rsidR="00994221" w:rsidRPr="00F51932" w:rsidRDefault="00994221" w:rsidP="00F51932">
      <w:pPr>
        <w:jc w:val="center"/>
        <w:rPr>
          <w:b/>
          <w:sz w:val="24"/>
          <w:szCs w:val="24"/>
        </w:rPr>
      </w:pPr>
      <w:r w:rsidRPr="00994221">
        <w:rPr>
          <w:b/>
          <w:sz w:val="24"/>
          <w:szCs w:val="24"/>
        </w:rPr>
        <w:t>Сравнительная характеристика фонологического строя стандартного персидского языка и исфаханского диалекта</w:t>
      </w:r>
    </w:p>
    <w:p w14:paraId="257C6C5E" w14:textId="77777777" w:rsidR="00D11A38" w:rsidRPr="006D5F31" w:rsidRDefault="00F00B61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>Исфаханский диалект (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) является одним из центральных диалектов персидского языка, обладающим уникальными фонетическими, лексическими и грамматическими особенностями. </w:t>
      </w:r>
      <w:r w:rsidR="00D11A38" w:rsidRPr="006D5F31">
        <w:rPr>
          <w:rFonts w:asciiTheme="majorBidi" w:hAnsiTheme="majorBidi" w:cstheme="majorBidi"/>
          <w:sz w:val="24"/>
          <w:szCs w:val="24"/>
        </w:rPr>
        <w:t xml:space="preserve">Он также относится к числу древнейших вариантов стандартного персидского языка, сохранившихся со времён среднеперсидского языка. Однако его систематическое изучение началось относительно недавно, и количество работ, посвящённых этому вопросу, крайне ограничено. </w:t>
      </w:r>
    </w:p>
    <w:p w14:paraId="4D74BA32" w14:textId="53CAC88B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</w:rPr>
        <w:t>Научная проблема</w:t>
      </w:r>
    </w:p>
    <w:p w14:paraId="5E7C592B" w14:textId="310FD23C" w:rsidR="00917237" w:rsidRPr="006D5F31" w:rsidRDefault="00917237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>Настоящее исследование посвящено сравнительному анализу фонологического строя стандартного персидского языка и исфаханского диалекта (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). Актуальность проблемы заключается в том, что, несмотря на богатое языковое разнообразие Ирана, многие региональные диалекты, включая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, </w:t>
      </w:r>
      <w:r w:rsidR="002705A5" w:rsidRPr="006D5F31">
        <w:rPr>
          <w:rFonts w:asciiTheme="majorBidi" w:hAnsiTheme="majorBidi" w:cstheme="majorBidi"/>
          <w:sz w:val="24"/>
          <w:szCs w:val="24"/>
        </w:rPr>
        <w:t>подвержены риску</w:t>
      </w:r>
      <w:r w:rsidRPr="006D5F31">
        <w:rPr>
          <w:rFonts w:asciiTheme="majorBidi" w:hAnsiTheme="majorBidi" w:cstheme="majorBidi"/>
          <w:sz w:val="24"/>
          <w:szCs w:val="24"/>
        </w:rPr>
        <w:t xml:space="preserve"> исчезновения из-за влияния стандартного персидского языка. Изучение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 позволяет не только сохранить уникальные языковые особенности, но и глубже понять процессы языковой эволюции и взаимодействия между диалектами и стандартным языком.</w:t>
      </w:r>
    </w:p>
    <w:p w14:paraId="3841E330" w14:textId="6DCEB0AE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</w:rPr>
        <w:t>Историография проблемы</w:t>
      </w:r>
    </w:p>
    <w:p w14:paraId="5CD1E30C" w14:textId="62163D97" w:rsidR="008F18AC" w:rsidRPr="006D5F31" w:rsidRDefault="008F18AC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 xml:space="preserve">Первые упоминания об особенностях речи жителей Исфахана можно найти в трудах средневековых персидских авторов, которые косвенно затрагивали этот вопрос. Значительный интерес к изучению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 возник в XX веке благодаря развитию иранской диалектологии и общему росту интереса к персидскому языку. В этот период важный вклад внесли иранские лингвисты, такие как Ахмад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Тафаззоли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 и Насер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Дадман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, которые подробно описали грамматические и фонетические особенности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="00D11793" w:rsidRPr="006D5F3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11793" w:rsidRPr="006D5F31">
        <w:rPr>
          <w:rFonts w:asciiTheme="majorBidi" w:hAnsiTheme="majorBidi" w:cstheme="majorBidi"/>
          <w:sz w:val="24"/>
          <w:szCs w:val="24"/>
        </w:rPr>
        <w:t>Dadman</w:t>
      </w:r>
      <w:proofErr w:type="spellEnd"/>
      <w:r w:rsidR="00D11793" w:rsidRPr="006D5F31">
        <w:rPr>
          <w:rFonts w:asciiTheme="majorBidi" w:hAnsiTheme="majorBidi" w:cstheme="majorBidi"/>
          <w:sz w:val="24"/>
          <w:szCs w:val="24"/>
        </w:rPr>
        <w:t xml:space="preserve"> (1976</w:t>
      </w:r>
      <w:r w:rsidR="00D11793" w:rsidRPr="006D5F31">
        <w:rPr>
          <w:rFonts w:asciiTheme="majorBidi" w:hAnsiTheme="majorBidi" w:cstheme="majorBidi"/>
          <w:sz w:val="24"/>
          <w:szCs w:val="24"/>
        </w:rPr>
        <w:t>)</w:t>
      </w:r>
      <w:r w:rsidRPr="006D5F31">
        <w:rPr>
          <w:rFonts w:asciiTheme="majorBidi" w:hAnsiTheme="majorBidi" w:cstheme="majorBidi"/>
          <w:sz w:val="24"/>
          <w:szCs w:val="24"/>
        </w:rPr>
        <w:t>.</w:t>
      </w:r>
      <w:r w:rsidR="00D11793" w:rsidRPr="006D5F31">
        <w:rPr>
          <w:rFonts w:asciiTheme="majorBidi" w:hAnsiTheme="majorBidi" w:cstheme="majorBidi"/>
          <w:sz w:val="24"/>
          <w:szCs w:val="24"/>
        </w:rPr>
        <w:t xml:space="preserve"> </w:t>
      </w:r>
      <w:r w:rsidRPr="006D5F31">
        <w:rPr>
          <w:rFonts w:asciiTheme="majorBidi" w:hAnsiTheme="majorBidi" w:cstheme="majorBidi"/>
          <w:sz w:val="24"/>
          <w:szCs w:val="24"/>
        </w:rPr>
        <w:t xml:space="preserve">Одной из выдающихся учёных рубежа XX-XXI веков в области изучения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 является Иран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Калбаси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, посвятившая несколько работ </w:t>
      </w:r>
      <w:r w:rsidR="002705A5" w:rsidRPr="006D5F31">
        <w:rPr>
          <w:rFonts w:asciiTheme="majorBidi" w:hAnsiTheme="majorBidi" w:cstheme="majorBidi"/>
          <w:sz w:val="24"/>
          <w:szCs w:val="24"/>
        </w:rPr>
        <w:t>этому</w:t>
      </w:r>
      <w:r w:rsidRPr="006D5F31">
        <w:rPr>
          <w:rFonts w:asciiTheme="majorBidi" w:hAnsiTheme="majorBidi" w:cstheme="majorBidi"/>
          <w:sz w:val="24"/>
          <w:szCs w:val="24"/>
        </w:rPr>
        <w:t xml:space="preserve"> вопросу. В своем труде «Исфаханский фарси» (1991) </w:t>
      </w:r>
      <w:r w:rsidRPr="006D5F31">
        <w:rPr>
          <w:rFonts w:asciiTheme="majorBidi" w:hAnsiTheme="majorBidi" w:cstheme="majorBidi"/>
          <w:sz w:val="24"/>
          <w:szCs w:val="24"/>
          <w:lang w:bidi="fa-IR"/>
        </w:rPr>
        <w:t>(«</w:t>
      </w:r>
      <w:r w:rsidR="00D11793" w:rsidRPr="006D5F31">
        <w:rPr>
          <w:rFonts w:asciiTheme="majorBidi" w:hAnsiTheme="majorBidi" w:cstheme="majorBidi"/>
          <w:sz w:val="24"/>
          <w:szCs w:val="24"/>
          <w:lang w:val="en-US" w:bidi="fa-IR"/>
        </w:rPr>
        <w:t>Farsi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D11793" w:rsidRPr="006D5F31">
        <w:rPr>
          <w:rFonts w:asciiTheme="majorBidi" w:hAnsiTheme="majorBidi" w:cstheme="majorBidi"/>
          <w:sz w:val="24"/>
          <w:szCs w:val="24"/>
          <w:lang w:val="en-US" w:bidi="fa-IR"/>
        </w:rPr>
        <w:t>e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11793" w:rsidRPr="006D5F31">
        <w:rPr>
          <w:rFonts w:asciiTheme="majorBidi" w:hAnsiTheme="majorBidi" w:cstheme="majorBidi"/>
          <w:sz w:val="24"/>
          <w:szCs w:val="24"/>
          <w:lang w:val="en-US" w:bidi="fa-IR"/>
        </w:rPr>
        <w:t>Esfahani</w:t>
      </w:r>
      <w:r w:rsidRPr="006D5F31">
        <w:rPr>
          <w:rFonts w:asciiTheme="majorBidi" w:hAnsiTheme="majorBidi" w:cstheme="majorBidi"/>
          <w:sz w:val="24"/>
          <w:szCs w:val="24"/>
          <w:lang w:bidi="fa-IR"/>
        </w:rPr>
        <w:t xml:space="preserve">») </w:t>
      </w:r>
      <w:r w:rsidRPr="006D5F31">
        <w:rPr>
          <w:rFonts w:asciiTheme="majorBidi" w:hAnsiTheme="majorBidi" w:cstheme="majorBidi"/>
          <w:sz w:val="24"/>
          <w:szCs w:val="24"/>
        </w:rPr>
        <w:t>она детально описала фонетические, грамматические и, в том числе, лексические особенности данного диалекта</w:t>
      </w:r>
      <w:r w:rsidR="00D11793" w:rsidRPr="006D5F3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11793" w:rsidRPr="006D5F31">
        <w:rPr>
          <w:rFonts w:asciiTheme="majorBidi" w:hAnsiTheme="majorBidi" w:cstheme="majorBidi"/>
          <w:sz w:val="24"/>
          <w:szCs w:val="24"/>
        </w:rPr>
        <w:t>Kalbasi</w:t>
      </w:r>
      <w:proofErr w:type="spellEnd"/>
      <w:r w:rsidR="00D11793" w:rsidRPr="006D5F31">
        <w:rPr>
          <w:rFonts w:asciiTheme="majorBidi" w:hAnsiTheme="majorBidi" w:cstheme="majorBidi"/>
          <w:sz w:val="24"/>
          <w:szCs w:val="24"/>
        </w:rPr>
        <w:t xml:space="preserve"> (1991).</w:t>
      </w:r>
      <w:r w:rsidRPr="006D5F31">
        <w:rPr>
          <w:rFonts w:asciiTheme="majorBidi" w:hAnsiTheme="majorBidi" w:cstheme="majorBidi"/>
          <w:sz w:val="24"/>
          <w:szCs w:val="24"/>
        </w:rPr>
        <w:t xml:space="preserve"> </w:t>
      </w:r>
    </w:p>
    <w:p w14:paraId="685173DA" w14:textId="2C805705" w:rsidR="00AE594B" w:rsidRPr="006D5F31" w:rsidRDefault="00D11A38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bidi="fa-IR"/>
        </w:rPr>
      </w:pPr>
      <w:r w:rsidRPr="006D5F31">
        <w:rPr>
          <w:rFonts w:asciiTheme="majorBidi" w:hAnsiTheme="majorBidi" w:cstheme="majorBidi"/>
          <w:sz w:val="24"/>
          <w:szCs w:val="24"/>
          <w:lang w:bidi="fa-IR"/>
        </w:rPr>
        <w:t xml:space="preserve">В XXI веке изучение исфаханского диалекта продолжается с применением современных лингвистических методов. </w:t>
      </w:r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>Исследователи, т</w:t>
      </w:r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>акие</w:t>
      </w:r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к</w:t>
      </w:r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ак </w:t>
      </w:r>
      <w:proofErr w:type="spellStart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>Батул</w:t>
      </w:r>
      <w:proofErr w:type="spellEnd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>Алинежад</w:t>
      </w:r>
      <w:proofErr w:type="spellEnd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, Азам </w:t>
      </w:r>
      <w:proofErr w:type="spellStart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>Наджафпур</w:t>
      </w:r>
      <w:proofErr w:type="spellEnd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и Бахрам </w:t>
      </w:r>
      <w:proofErr w:type="spellStart"/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>Хадиан</w:t>
      </w:r>
      <w:proofErr w:type="spellEnd"/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CF79E1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уделяют</w:t>
      </w:r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особое</w:t>
      </w:r>
      <w:r w:rsidR="00CF79E1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внимание не только структурным особенностям диалекта, но и его социолингвистическому аспекту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w:proofErr w:type="spellStart"/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>Hadian</w:t>
      </w:r>
      <w:proofErr w:type="spellEnd"/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>(2013</w:t>
      </w:r>
      <w:r w:rsidR="00D11793" w:rsidRPr="006D5F31">
        <w:rPr>
          <w:rFonts w:cs="Arial"/>
          <w:sz w:val="24"/>
          <w:szCs w:val="24"/>
        </w:rPr>
        <w:t>), (</w:t>
      </w:r>
      <w:r w:rsidR="00D11793" w:rsidRPr="006D5F31">
        <w:rPr>
          <w:rFonts w:asciiTheme="majorBidi" w:hAnsiTheme="majorBidi" w:cstheme="majorBidi"/>
          <w:sz w:val="24"/>
          <w:szCs w:val="24"/>
          <w:rtl/>
        </w:rPr>
        <w:t>علينژاد</w:t>
      </w:r>
      <w:r w:rsidR="00D11793" w:rsidRPr="006D5F31">
        <w:rPr>
          <w:rFonts w:asciiTheme="majorBidi" w:hAnsiTheme="majorBidi" w:cstheme="majorBidi"/>
          <w:sz w:val="24"/>
          <w:szCs w:val="24"/>
          <w:rtl/>
          <w:lang w:val="en-US" w:bidi="fa-IR"/>
        </w:rPr>
        <w:t xml:space="preserve">، </w:t>
      </w:r>
      <w:r w:rsidR="00D11793" w:rsidRPr="006D5F31">
        <w:rPr>
          <w:rFonts w:asciiTheme="majorBidi" w:hAnsiTheme="majorBidi" w:cstheme="majorBidi"/>
          <w:sz w:val="24"/>
          <w:szCs w:val="24"/>
          <w:rtl/>
          <w:lang w:val="en-US"/>
        </w:rPr>
        <w:t>نجفپور</w:t>
      </w:r>
      <w:r w:rsidR="00D11793" w:rsidRPr="006D5F31">
        <w:rPr>
          <w:rFonts w:asciiTheme="majorBidi" w:hAnsiTheme="majorBidi" w:cstheme="majorBidi" w:hint="cs"/>
          <w:sz w:val="24"/>
          <w:szCs w:val="24"/>
          <w:rtl/>
        </w:rPr>
        <w:t>- 2021</w:t>
      </w:r>
      <w:r w:rsidR="00D11793" w:rsidRPr="006D5F31">
        <w:rPr>
          <w:rFonts w:cs="Arial"/>
          <w:sz w:val="24"/>
          <w:szCs w:val="24"/>
        </w:rPr>
        <w:t xml:space="preserve">). </w:t>
      </w:r>
      <w:r w:rsidR="00CF79E1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В условиях глобализации и урбанизации </w:t>
      </w:r>
      <w:proofErr w:type="spellStart"/>
      <w:r w:rsidR="00CF79E1" w:rsidRPr="006D5F31">
        <w:rPr>
          <w:rFonts w:asciiTheme="majorBidi" w:hAnsiTheme="majorBidi" w:cstheme="majorBidi"/>
          <w:sz w:val="24"/>
          <w:szCs w:val="24"/>
          <w:lang w:bidi="fa-IR"/>
        </w:rPr>
        <w:t>исфаханкий</w:t>
      </w:r>
      <w:proofErr w:type="spellEnd"/>
      <w:r w:rsidR="00CF79E1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диалект, как и многие другие региональные вариации языка, подвергается влиянию стандартного персидского языка, что приводит к изменениям в его структуре и функционировании. По этой причине современные авторы стали осознавать, что изучение исфаханского диалекта имеет не только академическое значение, но и практическую важность. </w:t>
      </w:r>
      <w:r w:rsidR="00AE594B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В то же время в российской и европейской иранистике </w:t>
      </w:r>
      <w:r w:rsidR="002705A5" w:rsidRPr="006D5F31">
        <w:rPr>
          <w:rFonts w:asciiTheme="majorBidi" w:hAnsiTheme="majorBidi" w:cstheme="majorBidi"/>
          <w:sz w:val="24"/>
          <w:szCs w:val="24"/>
          <w:lang w:bidi="fa-IR"/>
        </w:rPr>
        <w:t>исследование</w:t>
      </w:r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>исфахани</w:t>
      </w:r>
      <w:proofErr w:type="spellEnd"/>
      <w:r w:rsidR="00FA59C7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значительно отстаёт от аналогичных исследований в Иране.</w:t>
      </w:r>
    </w:p>
    <w:p w14:paraId="49640DDE" w14:textId="293D5964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bidi="fa-IR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  <w:lang w:bidi="fa-IR"/>
        </w:rPr>
        <w:t>Источники и методы исследования</w:t>
      </w:r>
    </w:p>
    <w:p w14:paraId="2F726E46" w14:textId="02F26144" w:rsidR="00FA59C7" w:rsidRPr="006D5F31" w:rsidRDefault="00FA59C7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bidi="fa-IR"/>
        </w:rPr>
      </w:pPr>
      <w:r w:rsidRPr="006D5F31">
        <w:rPr>
          <w:rFonts w:asciiTheme="majorBidi" w:hAnsiTheme="majorBidi" w:cstheme="majorBidi"/>
          <w:sz w:val="24"/>
          <w:szCs w:val="24"/>
          <w:lang w:bidi="fa-IR"/>
        </w:rPr>
        <w:t>В данной работе используются</w:t>
      </w:r>
      <w:r w:rsidR="00BA6429" w:rsidRPr="006D5F31">
        <w:rPr>
          <w:rFonts w:asciiTheme="majorBidi" w:hAnsiTheme="majorBidi" w:cstheme="majorBidi"/>
          <w:sz w:val="24"/>
          <w:szCs w:val="24"/>
          <w:lang w:bidi="fa-IR"/>
        </w:rPr>
        <w:t>, в основном,</w:t>
      </w:r>
      <w:r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современные исследования, посвященные исфаханскому диалекту, поскольку на данный момент нет возможности получить доступ к более ранним работам. Для анализа фонетических особенностей применяются современные лингвистические методы, включая использование программы </w:t>
      </w:r>
      <w:proofErr w:type="spellStart"/>
      <w:r w:rsidRPr="006D5F31">
        <w:rPr>
          <w:rFonts w:asciiTheme="majorBidi" w:hAnsiTheme="majorBidi" w:cstheme="majorBidi"/>
          <w:sz w:val="24"/>
          <w:szCs w:val="24"/>
          <w:lang w:bidi="fa-IR"/>
        </w:rPr>
        <w:t>Praat</w:t>
      </w:r>
      <w:proofErr w:type="spellEnd"/>
      <w:r w:rsidRPr="006D5F31">
        <w:rPr>
          <w:rFonts w:asciiTheme="majorBidi" w:hAnsiTheme="majorBidi" w:cstheme="majorBidi"/>
          <w:sz w:val="24"/>
          <w:szCs w:val="24"/>
          <w:lang w:bidi="fa-IR"/>
        </w:rPr>
        <w:t xml:space="preserve"> для изучения параметров речи (частота основного тона, длительность, интенсивность), ударения и интонации. Для проведения эксперимента были привлечены информанты – носители исфаханского диалекта, а также жители Тегерана, 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>в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>ладеющие только стандартным персидским языком</w:t>
      </w:r>
      <w:r w:rsidR="00D11793" w:rsidRPr="006D5F31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6D5F31">
        <w:rPr>
          <w:rFonts w:asciiTheme="majorBidi" w:hAnsiTheme="majorBidi" w:cstheme="majorBidi"/>
          <w:sz w:val="24"/>
          <w:szCs w:val="24"/>
          <w:lang w:bidi="fa-IR"/>
        </w:rPr>
        <w:t xml:space="preserve">Этот метод позволил собрать актуальные данные о современном состоянии </w:t>
      </w:r>
      <w:proofErr w:type="spellStart"/>
      <w:r w:rsidRPr="006D5F31">
        <w:rPr>
          <w:rFonts w:asciiTheme="majorBidi" w:hAnsiTheme="majorBidi" w:cstheme="majorBidi"/>
          <w:sz w:val="24"/>
          <w:szCs w:val="24"/>
          <w:lang w:bidi="fa-IR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66E284B4" w14:textId="46B84C51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bidi="fa-IR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  <w:lang w:bidi="fa-IR"/>
        </w:rPr>
        <w:t>Новизна авторского подхода</w:t>
      </w:r>
    </w:p>
    <w:p w14:paraId="312390D5" w14:textId="1B0EE502" w:rsidR="00FA59C7" w:rsidRPr="006D5F31" w:rsidRDefault="00FA59C7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lastRenderedPageBreak/>
        <w:t xml:space="preserve">Исследование исфаханского диалекта представляет собой новое направление в российской иранистике, поскольку на данный момент отсутствуют работы, непосредственно посвященные этой теме. Новизна исследования также заключается в использовании современных методов и инструментов, таких как анализ речи с помощью программы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Praat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. </w:t>
      </w:r>
      <w:r w:rsidR="00D11A38" w:rsidRPr="006D5F31">
        <w:rPr>
          <w:rFonts w:asciiTheme="majorBidi" w:hAnsiTheme="majorBidi" w:cstheme="majorBidi"/>
          <w:sz w:val="24"/>
          <w:szCs w:val="24"/>
        </w:rPr>
        <w:t xml:space="preserve">В работе особое внимание уделяется не только фонетическим, но и грамматическим и лексическим особенностям диалекта, что позволяет сформировать более полное представление о его уникальности. </w:t>
      </w:r>
      <w:r w:rsidRPr="006D5F31">
        <w:rPr>
          <w:rFonts w:asciiTheme="majorBidi" w:hAnsiTheme="majorBidi" w:cstheme="majorBidi"/>
          <w:sz w:val="24"/>
          <w:szCs w:val="24"/>
        </w:rPr>
        <w:t xml:space="preserve">Кроме того, </w:t>
      </w:r>
      <w:r w:rsidR="00630120" w:rsidRPr="006D5F31">
        <w:rPr>
          <w:rFonts w:asciiTheme="majorBidi" w:hAnsiTheme="majorBidi" w:cstheme="majorBidi"/>
          <w:sz w:val="24"/>
          <w:szCs w:val="24"/>
        </w:rPr>
        <w:t>затрагивается</w:t>
      </w:r>
      <w:r w:rsidRPr="006D5F31">
        <w:rPr>
          <w:rFonts w:asciiTheme="majorBidi" w:hAnsiTheme="majorBidi" w:cstheme="majorBidi"/>
          <w:sz w:val="24"/>
          <w:szCs w:val="24"/>
        </w:rPr>
        <w:t xml:space="preserve"> социолингвистический аспект, включая влияние стандартного персидского языка на исфаханский диалект и его постепенное исчезновение среди молодого поколения.</w:t>
      </w:r>
    </w:p>
    <w:p w14:paraId="65E91B97" w14:textId="5E80CA4A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</w:rPr>
        <w:t>Ход и результаты исследования</w:t>
      </w:r>
    </w:p>
    <w:p w14:paraId="7AECBF37" w14:textId="04F656FC" w:rsidR="001F7FE5" w:rsidRPr="006D5F31" w:rsidRDefault="00FA59C7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>Исследование началось с анализа предшествующих работ в данной области, что позволило выделить основные этапы изучения исфаханского диалекта.</w:t>
      </w:r>
      <w:r w:rsidR="00630120" w:rsidRPr="006D5F31">
        <w:rPr>
          <w:rFonts w:asciiTheme="majorBidi" w:hAnsiTheme="majorBidi" w:cstheme="majorBidi"/>
          <w:sz w:val="24"/>
          <w:szCs w:val="24"/>
        </w:rPr>
        <w:t xml:space="preserve"> Далее были рассмотрены грамматические, лексические и фонетические особенности.</w:t>
      </w:r>
      <w:r w:rsidRPr="006D5F31">
        <w:rPr>
          <w:rFonts w:asciiTheme="majorBidi" w:hAnsiTheme="majorBidi" w:cstheme="majorBidi"/>
          <w:sz w:val="24"/>
          <w:szCs w:val="24"/>
        </w:rPr>
        <w:t xml:space="preserve"> Затем была проведена запись речи информантов, в ходе которой собраны данные о фонетических</w:t>
      </w:r>
      <w:r w:rsidR="00630120" w:rsidRPr="006D5F31">
        <w:rPr>
          <w:rFonts w:asciiTheme="majorBidi" w:hAnsiTheme="majorBidi" w:cstheme="majorBidi"/>
          <w:sz w:val="24"/>
          <w:szCs w:val="24"/>
        </w:rPr>
        <w:t xml:space="preserve"> </w:t>
      </w:r>
      <w:r w:rsidRPr="006D5F31">
        <w:rPr>
          <w:rFonts w:asciiTheme="majorBidi" w:hAnsiTheme="majorBidi" w:cstheme="majorBidi"/>
          <w:sz w:val="24"/>
          <w:szCs w:val="24"/>
        </w:rPr>
        <w:t xml:space="preserve">характеристиках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. Информанты также заполнили анкеты, содержащие информацию о них: </w:t>
      </w:r>
      <w:r w:rsidR="00630120" w:rsidRPr="006D5F31">
        <w:rPr>
          <w:rFonts w:asciiTheme="majorBidi" w:hAnsiTheme="majorBidi" w:cstheme="majorBidi"/>
          <w:sz w:val="24"/>
          <w:szCs w:val="24"/>
        </w:rPr>
        <w:t>фамилия, имя</w:t>
      </w:r>
      <w:r w:rsidRPr="006D5F31">
        <w:rPr>
          <w:rFonts w:asciiTheme="majorBidi" w:hAnsiTheme="majorBidi" w:cstheme="majorBidi"/>
          <w:sz w:val="24"/>
          <w:szCs w:val="24"/>
        </w:rPr>
        <w:t xml:space="preserve">, дата рождения, место происхождения, место учебы и проживания, а также наличие у них диалектов или других вариантов языка. Использование программы </w:t>
      </w:r>
      <w:proofErr w:type="spellStart"/>
      <w:r w:rsidRPr="006D5F31">
        <w:rPr>
          <w:rFonts w:asciiTheme="majorBidi" w:hAnsiTheme="majorBidi" w:cstheme="majorBidi"/>
          <w:sz w:val="24"/>
          <w:szCs w:val="24"/>
        </w:rPr>
        <w:t>Praat</w:t>
      </w:r>
      <w:proofErr w:type="spellEnd"/>
      <w:r w:rsidRPr="006D5F31">
        <w:rPr>
          <w:rFonts w:asciiTheme="majorBidi" w:hAnsiTheme="majorBidi" w:cstheme="majorBidi"/>
          <w:sz w:val="24"/>
          <w:szCs w:val="24"/>
        </w:rPr>
        <w:t xml:space="preserve"> дало возможность детально проанализировать параметры речи, ударение и интонацию в диалекте. В результате были выявлены ключевые </w:t>
      </w:r>
      <w:r w:rsidR="00630120" w:rsidRPr="006D5F31">
        <w:rPr>
          <w:rFonts w:asciiTheme="majorBidi" w:hAnsiTheme="majorBidi" w:cstheme="majorBidi"/>
          <w:sz w:val="24"/>
          <w:szCs w:val="24"/>
        </w:rPr>
        <w:t xml:space="preserve">отличия </w:t>
      </w:r>
      <w:proofErr w:type="spellStart"/>
      <w:r w:rsidR="00630120" w:rsidRPr="006D5F31">
        <w:rPr>
          <w:rFonts w:asciiTheme="majorBidi" w:hAnsiTheme="majorBidi" w:cstheme="majorBidi"/>
          <w:sz w:val="24"/>
          <w:szCs w:val="24"/>
        </w:rPr>
        <w:t>исфахани</w:t>
      </w:r>
      <w:proofErr w:type="spellEnd"/>
      <w:r w:rsidR="00630120" w:rsidRPr="006D5F31">
        <w:rPr>
          <w:rFonts w:asciiTheme="majorBidi" w:hAnsiTheme="majorBidi" w:cstheme="majorBidi"/>
          <w:sz w:val="24"/>
          <w:szCs w:val="24"/>
        </w:rPr>
        <w:t xml:space="preserve"> от стандартного персидского языка.</w:t>
      </w:r>
    </w:p>
    <w:p w14:paraId="38AE62FA" w14:textId="2CCCFF21" w:rsidR="001F7FE5" w:rsidRPr="006D5F31" w:rsidRDefault="001F7FE5" w:rsidP="006D5F31">
      <w:pPr>
        <w:spacing w:after="0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</w:rPr>
        <w:t>Выводы:</w:t>
      </w:r>
    </w:p>
    <w:p w14:paraId="51D16438" w14:textId="2C9A0C0C" w:rsidR="001F7FE5" w:rsidRPr="006D5F31" w:rsidRDefault="001F7FE5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>Исфаханский диалект представляет собой уникальный языковой феномен, обладающий богатым фонетическим, грамматическим и лексическим разнообразием. Его изучение позволяет не только сохранить культурное наследие Ирана, но и глубже понять процессы языковой эволюции.</w:t>
      </w:r>
    </w:p>
    <w:p w14:paraId="0CD2BD5D" w14:textId="44E0C3C5" w:rsidR="001F7FE5" w:rsidRPr="006D5F31" w:rsidRDefault="00F51932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>В условиях глобализации и урбанизации исфаханский диалект, как и многие другие региональные варианты языка, подвержен риску исчезновения, что обусловливает необходимость принятия мер по его сохранению и документированию. </w:t>
      </w:r>
      <w:r w:rsidR="001F7FE5" w:rsidRPr="006D5F31">
        <w:rPr>
          <w:rFonts w:asciiTheme="majorBidi" w:hAnsiTheme="majorBidi" w:cstheme="majorBidi"/>
          <w:sz w:val="24"/>
          <w:szCs w:val="24"/>
        </w:rPr>
        <w:t>Молодое поколение всё реже использует диалект, предпочитая стандартный персидский язык.</w:t>
      </w:r>
    </w:p>
    <w:p w14:paraId="685FC8BF" w14:textId="0BB763CB" w:rsidR="001F7FE5" w:rsidRPr="006D5F31" w:rsidRDefault="001F7FE5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>Для сохранения исфаханского диалекта необходимо продолжать его документирование и изучение, а также проводить социолингвистические исследования, чтобы понять, как диалект адаптируется к современным условиям.</w:t>
      </w:r>
    </w:p>
    <w:p w14:paraId="4094CE31" w14:textId="37507D35" w:rsidR="00FA59C7" w:rsidRPr="006D5F31" w:rsidRDefault="00D11A38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</w:rPr>
      </w:pPr>
      <w:r w:rsidRPr="006D5F31">
        <w:rPr>
          <w:rFonts w:asciiTheme="majorBidi" w:hAnsiTheme="majorBidi" w:cstheme="majorBidi"/>
          <w:sz w:val="24"/>
          <w:szCs w:val="24"/>
        </w:rPr>
        <w:t xml:space="preserve">В результате эксперимента было установлено, что исфаханский диалект имеет интонационные различия по сравнению со стандартным персидским языком. </w:t>
      </w:r>
      <w:r w:rsidR="00F51932" w:rsidRPr="006D5F31">
        <w:rPr>
          <w:rFonts w:asciiTheme="majorBidi" w:hAnsiTheme="majorBidi" w:cstheme="majorBidi"/>
          <w:sz w:val="24"/>
          <w:szCs w:val="24"/>
        </w:rPr>
        <w:t>Кроме того, зафиксированы отличия в речевых параметрах информантов, а именно: …</w:t>
      </w:r>
    </w:p>
    <w:p w14:paraId="2B077B2D" w14:textId="0D5ED802" w:rsidR="00F51932" w:rsidRPr="006D5F31" w:rsidRDefault="00F51932" w:rsidP="006D5F31">
      <w:pPr>
        <w:spacing w:after="0"/>
        <w:ind w:firstLine="56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D5F31">
        <w:rPr>
          <w:rFonts w:asciiTheme="majorBidi" w:hAnsiTheme="majorBidi" w:cstheme="majorBidi"/>
          <w:b/>
          <w:bCs/>
          <w:sz w:val="24"/>
          <w:szCs w:val="24"/>
        </w:rPr>
        <w:t>Литература</w:t>
      </w:r>
    </w:p>
    <w:p w14:paraId="087B430D" w14:textId="2A77615E" w:rsidR="00F51932" w:rsidRPr="006D5F31" w:rsidRDefault="00F51932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 w:rsidRPr="006D5F31">
        <w:rPr>
          <w:rFonts w:asciiTheme="majorBidi" w:hAnsiTheme="majorBidi" w:cstheme="majorBidi"/>
          <w:sz w:val="24"/>
          <w:szCs w:val="24"/>
          <w:lang w:val="en-US"/>
        </w:rPr>
        <w:t>Kalbasi</w:t>
      </w:r>
      <w:proofErr w:type="spellEnd"/>
      <w:r w:rsidRPr="006D5F31">
        <w:rPr>
          <w:rFonts w:asciiTheme="majorBidi" w:hAnsiTheme="majorBidi" w:cstheme="majorBidi"/>
          <w:sz w:val="24"/>
          <w:szCs w:val="24"/>
          <w:lang w:val="en-US"/>
        </w:rPr>
        <w:t>, Iran (1991). Isfahani Persian. Tehran: The Institute for Cultural Studies. [In Persian].</w:t>
      </w:r>
    </w:p>
    <w:p w14:paraId="71B1C565" w14:textId="3C831216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D5F31">
        <w:rPr>
          <w:rFonts w:asciiTheme="majorBidi" w:hAnsiTheme="majorBidi" w:cstheme="majorBidi"/>
          <w:sz w:val="24"/>
          <w:szCs w:val="24"/>
          <w:lang w:val="en-US"/>
        </w:rPr>
        <w:t>Dadman</w:t>
      </w:r>
      <w:proofErr w:type="spellEnd"/>
      <w:r w:rsidRPr="006D5F31">
        <w:rPr>
          <w:rFonts w:asciiTheme="majorBidi" w:hAnsiTheme="majorBidi" w:cstheme="majorBidi"/>
          <w:sz w:val="24"/>
          <w:szCs w:val="24"/>
          <w:lang w:val="en-US"/>
        </w:rPr>
        <w:t>, Naser (1976). Grammar, Evolution, and Culture of Isfahani Dialect. Isfahan: Mashal [In Persian].</w:t>
      </w:r>
    </w:p>
    <w:p w14:paraId="3D7DCE3A" w14:textId="3918D0F7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val="en-US"/>
        </w:rPr>
      </w:pPr>
      <w:r w:rsidRPr="006D5F31">
        <w:rPr>
          <w:rFonts w:asciiTheme="majorBidi" w:hAnsiTheme="majorBidi" w:cstheme="majorBidi"/>
          <w:sz w:val="24"/>
          <w:szCs w:val="24"/>
          <w:lang w:val="en-US"/>
        </w:rPr>
        <w:t xml:space="preserve">Hadian, Bahram (2013). A comparative analysis of phonological processes in Isfahani accent with Persian in the framework of optimality theory. </w:t>
      </w:r>
    </w:p>
    <w:p w14:paraId="3A4FBDBF" w14:textId="709D8148" w:rsidR="00BA6429" w:rsidRPr="006D5F31" w:rsidRDefault="00BA6429" w:rsidP="006D5F31">
      <w:pPr>
        <w:spacing w:after="0"/>
        <w:ind w:firstLine="567"/>
        <w:rPr>
          <w:rFonts w:asciiTheme="majorBidi" w:hAnsiTheme="majorBidi" w:cstheme="majorBidi"/>
          <w:sz w:val="24"/>
          <w:szCs w:val="24"/>
          <w:lang w:val="en-US"/>
        </w:rPr>
      </w:pPr>
      <w:r w:rsidRPr="006D5F31">
        <w:rPr>
          <w:rFonts w:asciiTheme="majorBidi" w:hAnsiTheme="majorBidi" w:cstheme="majorBidi"/>
          <w:sz w:val="24"/>
          <w:szCs w:val="24"/>
          <w:rtl/>
        </w:rPr>
        <w:t>بتول علينژاد</w:t>
      </w:r>
      <w:r w:rsidRPr="006D5F31">
        <w:rPr>
          <w:rFonts w:asciiTheme="majorBidi" w:hAnsiTheme="majorBidi" w:cstheme="majorBidi"/>
          <w:sz w:val="24"/>
          <w:szCs w:val="24"/>
          <w:rtl/>
          <w:lang w:val="en-US" w:bidi="fa-IR"/>
        </w:rPr>
        <w:t xml:space="preserve">، </w:t>
      </w:r>
      <w:r w:rsidRPr="006D5F31">
        <w:rPr>
          <w:rFonts w:asciiTheme="majorBidi" w:hAnsiTheme="majorBidi" w:cstheme="majorBidi"/>
          <w:sz w:val="24"/>
          <w:szCs w:val="24"/>
          <w:rtl/>
          <w:lang w:val="en-US"/>
        </w:rPr>
        <w:t>اعظم نجفپور (</w:t>
      </w:r>
      <w:r w:rsidR="006D5F31" w:rsidRPr="006D5F31">
        <w:rPr>
          <w:rFonts w:asciiTheme="majorBidi" w:hAnsiTheme="majorBidi" w:cstheme="majorBidi" w:hint="cs"/>
          <w:sz w:val="24"/>
          <w:szCs w:val="24"/>
          <w:rtl/>
          <w:lang w:val="en-US"/>
        </w:rPr>
        <w:t>2021</w:t>
      </w:r>
      <w:r w:rsidRPr="006D5F31">
        <w:rPr>
          <w:rFonts w:asciiTheme="majorBidi" w:hAnsiTheme="majorBidi" w:cstheme="majorBidi"/>
          <w:sz w:val="24"/>
          <w:szCs w:val="24"/>
          <w:rtl/>
          <w:lang w:val="en-US"/>
        </w:rPr>
        <w:t>)</w:t>
      </w:r>
      <w:r w:rsidRPr="006D5F31">
        <w:rPr>
          <w:rFonts w:asciiTheme="majorBidi" w:hAnsiTheme="majorBidi" w:cstheme="majorBidi"/>
          <w:sz w:val="24"/>
          <w:szCs w:val="24"/>
          <w:rtl/>
          <w:lang w:val="en-US" w:bidi="fa-IR"/>
        </w:rPr>
        <w:t>.</w:t>
      </w:r>
      <w:r w:rsidRPr="006D5F31">
        <w:rPr>
          <w:rFonts w:asciiTheme="majorBidi" w:hAnsiTheme="majorBidi" w:cstheme="majorBidi"/>
          <w:sz w:val="24"/>
          <w:szCs w:val="24"/>
          <w:rtl/>
          <w:lang w:val="en-US"/>
        </w:rPr>
        <w:t xml:space="preserve"> برجستگي هجايي در گونه فارسي اصفهاني</w:t>
      </w:r>
    </w:p>
    <w:sectPr w:rsidR="00BA6429" w:rsidRPr="006D5F31" w:rsidSect="0099422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FB46" w14:textId="77777777" w:rsidR="00BC325B" w:rsidRDefault="00BC325B" w:rsidP="002705A5">
      <w:pPr>
        <w:spacing w:after="0"/>
      </w:pPr>
      <w:r>
        <w:separator/>
      </w:r>
    </w:p>
  </w:endnote>
  <w:endnote w:type="continuationSeparator" w:id="0">
    <w:p w14:paraId="2FE1E328" w14:textId="77777777" w:rsidR="00BC325B" w:rsidRDefault="00BC325B" w:rsidP="002705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114A" w14:textId="77777777" w:rsidR="00BC325B" w:rsidRDefault="00BC325B" w:rsidP="002705A5">
      <w:pPr>
        <w:spacing w:after="0"/>
      </w:pPr>
      <w:r>
        <w:separator/>
      </w:r>
    </w:p>
  </w:footnote>
  <w:footnote w:type="continuationSeparator" w:id="0">
    <w:p w14:paraId="2599D076" w14:textId="77777777" w:rsidR="00BC325B" w:rsidRDefault="00BC325B" w:rsidP="002705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41862"/>
    <w:multiLevelType w:val="multilevel"/>
    <w:tmpl w:val="425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17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B1"/>
    <w:rsid w:val="001F7FE5"/>
    <w:rsid w:val="002705A5"/>
    <w:rsid w:val="003042AF"/>
    <w:rsid w:val="005834FE"/>
    <w:rsid w:val="005C0AC9"/>
    <w:rsid w:val="00630120"/>
    <w:rsid w:val="006A2D52"/>
    <w:rsid w:val="006C0B77"/>
    <w:rsid w:val="006D5F31"/>
    <w:rsid w:val="007A34F2"/>
    <w:rsid w:val="008242FF"/>
    <w:rsid w:val="00870751"/>
    <w:rsid w:val="008F18AC"/>
    <w:rsid w:val="00917237"/>
    <w:rsid w:val="00922C48"/>
    <w:rsid w:val="00973D8B"/>
    <w:rsid w:val="00994221"/>
    <w:rsid w:val="00AA7FB1"/>
    <w:rsid w:val="00AE594B"/>
    <w:rsid w:val="00B915B7"/>
    <w:rsid w:val="00BA6429"/>
    <w:rsid w:val="00BC325B"/>
    <w:rsid w:val="00C17661"/>
    <w:rsid w:val="00CF79E1"/>
    <w:rsid w:val="00D11793"/>
    <w:rsid w:val="00D11A38"/>
    <w:rsid w:val="00EA59DF"/>
    <w:rsid w:val="00EE4070"/>
    <w:rsid w:val="00F00B61"/>
    <w:rsid w:val="00F12C76"/>
    <w:rsid w:val="00F51932"/>
    <w:rsid w:val="00FA59C7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5D5"/>
  <w15:chartTrackingRefBased/>
  <w15:docId w15:val="{D997C87F-A0F5-41FA-8204-6EC3691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FB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7FB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7F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7F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7F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7FB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7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FB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7F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F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FB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7FB1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2705A5"/>
    <w:pPr>
      <w:spacing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705A5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70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C26-A7AE-4792-9D3A-17003EB6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2025-03-02T20:19:00Z</dcterms:created>
  <dcterms:modified xsi:type="dcterms:W3CDTF">2025-03-06T15:03:00Z</dcterms:modified>
</cp:coreProperties>
</file>